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4786" w14:textId="77777777" w:rsidR="009C31C4" w:rsidRPr="00820118" w:rsidRDefault="003E2D5A" w:rsidP="00820118">
      <w:pPr>
        <w:jc w:val="center"/>
        <w:rPr>
          <w:b/>
          <w:sz w:val="32"/>
          <w:szCs w:val="32"/>
        </w:rPr>
      </w:pPr>
      <w:r w:rsidRPr="00820118">
        <w:rPr>
          <w:b/>
          <w:sz w:val="32"/>
          <w:szCs w:val="32"/>
        </w:rPr>
        <w:t>U9 Coaches Handbook</w:t>
      </w:r>
    </w:p>
    <w:p w14:paraId="3461969B" w14:textId="77777777" w:rsidR="009C31C4" w:rsidRDefault="009C31C4">
      <w:pPr>
        <w:rPr>
          <w:b/>
        </w:rPr>
      </w:pPr>
    </w:p>
    <w:p w14:paraId="654DB464" w14:textId="0651989C" w:rsidR="009C31C4" w:rsidRDefault="00E01A47">
      <w:pPr>
        <w:rPr>
          <w:b/>
        </w:rPr>
      </w:pPr>
      <w:r w:rsidRPr="00E01A47">
        <w:rPr>
          <w:b/>
          <w:noProof/>
        </w:rPr>
        <mc:AlternateContent>
          <mc:Choice Requires="wps">
            <w:drawing>
              <wp:anchor distT="45720" distB="45720" distL="114300" distR="114300" simplePos="0" relativeHeight="251658251" behindDoc="0" locked="0" layoutInCell="1" allowOverlap="1" wp14:anchorId="035858D1" wp14:editId="034E0B2A">
                <wp:simplePos x="0" y="0"/>
                <wp:positionH relativeFrom="column">
                  <wp:posOffset>91440</wp:posOffset>
                </wp:positionH>
                <wp:positionV relativeFrom="paragraph">
                  <wp:posOffset>3810</wp:posOffset>
                </wp:positionV>
                <wp:extent cx="5440680" cy="1234440"/>
                <wp:effectExtent l="0" t="0" r="26670" b="22860"/>
                <wp:wrapSquare wrapText="bothSides"/>
                <wp:docPr id="2104285638" name="Text Box 2104285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234440"/>
                        </a:xfrm>
                        <a:prstGeom prst="rect">
                          <a:avLst/>
                        </a:prstGeom>
                        <a:solidFill>
                          <a:schemeClr val="bg1">
                            <a:lumMod val="85000"/>
                          </a:schemeClr>
                        </a:solidFill>
                        <a:ln w="9525">
                          <a:solidFill>
                            <a:srgbClr val="000000"/>
                          </a:solidFill>
                          <a:miter lim="800000"/>
                          <a:headEnd/>
                          <a:tailEnd/>
                        </a:ln>
                      </wps:spPr>
                      <wps:txbx>
                        <w:txbxContent>
                          <w:p w14:paraId="68E67917" w14:textId="2D8DADF5" w:rsidR="00E01A47" w:rsidRPr="00E01A47" w:rsidRDefault="00E01A47" w:rsidP="00E01A47">
                            <w:pPr>
                              <w:rPr>
                                <w:b/>
                              </w:rPr>
                            </w:pPr>
                            <w:r w:rsidRPr="00E01A47">
                              <w:rPr>
                                <w:b/>
                              </w:rPr>
                              <w:t>Welcome coaches and congratulations on a new season. Although many of you have experience playing and/or coaching hockey, we strongly recommend you read the booklet below before the season and encourage you to implement some of the content within. As a coach, your role, in partnership with the player and parent(s) is of vital importance in not only developing the player but instilling a lifelong love of hockey and physical activity</w:t>
                            </w:r>
                            <w:r>
                              <w:rPr>
                                <w:b/>
                              </w:rPr>
                              <w:t>.</w:t>
                            </w:r>
                          </w:p>
                          <w:p w14:paraId="7ABE0818" w14:textId="02BEB305" w:rsidR="00E01A47" w:rsidRDefault="00E01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858D1" id="_x0000_t202" coordsize="21600,21600" o:spt="202" path="m,l,21600r21600,l21600,xe">
                <v:stroke joinstyle="miter"/>
                <v:path gradientshapeok="t" o:connecttype="rect"/>
              </v:shapetype>
              <v:shape id="Text Box 2104285638" o:spid="_x0000_s1026" type="#_x0000_t202" style="position:absolute;margin-left:7.2pt;margin-top:.3pt;width:428.4pt;height:97.2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" fillcolor="#d8d8d8 [2732]">
                <v:textbox>
                  <w:txbxContent>
                    <w:p w14:paraId="68E67917" w14:textId="2D8DADF5" w:rsidR="00E01A47" w:rsidRPr="00E01A47" w:rsidRDefault="00E01A47" w:rsidP="00E01A47">
                      <w:pPr>
                        <w:rPr>
                          <w:b/>
                        </w:rPr>
                      </w:pPr>
                      <w:r w:rsidRPr="00E01A47">
                        <w:rPr>
                          <w:b/>
                        </w:rPr>
                        <w:t>Welcome coaches and congratulations on a new season. Although many of you have experience playing and/or coaching hockey, we strongly recommend you read the booklet below before the season and encourage you to implement some of the content within. As a coach, your role, in partnership with the player and parent(s) is of vital importance in not only developing the player but instilling a lifelong love of hockey and physical activity</w:t>
                      </w:r>
                      <w:r>
                        <w:rPr>
                          <w:b/>
                        </w:rPr>
                        <w:t>.</w:t>
                      </w:r>
                    </w:p>
                    <w:p w14:paraId="7ABE0818" w14:textId="02BEB305" w:rsidR="00E01A47" w:rsidRDefault="00E01A47"/>
                  </w:txbxContent>
                </v:textbox>
                <w10:wrap type="square"/>
              </v:shape>
            </w:pict>
          </mc:Fallback>
        </mc:AlternateContent>
      </w:r>
    </w:p>
    <w:p w14:paraId="67E709AB" w14:textId="77777777" w:rsidR="00186959" w:rsidRDefault="00186959">
      <w:pPr>
        <w:rPr>
          <w:b/>
        </w:rPr>
      </w:pPr>
    </w:p>
    <w:p w14:paraId="0BBC6E94" w14:textId="77777777" w:rsidR="00186959" w:rsidRDefault="00186959">
      <w:pPr>
        <w:rPr>
          <w:b/>
        </w:rPr>
      </w:pPr>
    </w:p>
    <w:p w14:paraId="44009D9F" w14:textId="77777777" w:rsidR="00E01A47" w:rsidRDefault="00E01A47">
      <w:pPr>
        <w:rPr>
          <w:b/>
        </w:rPr>
      </w:pPr>
    </w:p>
    <w:p w14:paraId="624CFD5A" w14:textId="77777777" w:rsidR="00E01A47" w:rsidRDefault="00E01A47">
      <w:pPr>
        <w:rPr>
          <w:b/>
        </w:rPr>
      </w:pPr>
    </w:p>
    <w:p w14:paraId="26CBC442" w14:textId="77777777" w:rsidR="00E01A47" w:rsidRDefault="00E01A47">
      <w:pPr>
        <w:rPr>
          <w:b/>
        </w:rPr>
      </w:pPr>
    </w:p>
    <w:p w14:paraId="46288324" w14:textId="77777777" w:rsidR="00B25329" w:rsidRDefault="00B25329">
      <w:pPr>
        <w:rPr>
          <w:b/>
        </w:rPr>
      </w:pPr>
    </w:p>
    <w:p w14:paraId="646A48EF" w14:textId="77777777" w:rsidR="00B25329" w:rsidRDefault="00B25329">
      <w:pPr>
        <w:rPr>
          <w:b/>
        </w:rPr>
      </w:pPr>
    </w:p>
    <w:p w14:paraId="3E793519" w14:textId="77777777" w:rsidR="00B25329" w:rsidRDefault="00B25329">
      <w:pPr>
        <w:rPr>
          <w:b/>
        </w:rPr>
      </w:pPr>
    </w:p>
    <w:p w14:paraId="05CF8063" w14:textId="77777777" w:rsidR="00703F20" w:rsidRDefault="00703F20">
      <w:pPr>
        <w:rPr>
          <w:b/>
        </w:rPr>
      </w:pPr>
    </w:p>
    <w:p w14:paraId="6E4B4C99" w14:textId="22BF8CB3" w:rsidR="00703F20" w:rsidRDefault="00775AE8" w:rsidP="00775AE8">
      <w:pPr>
        <w:jc w:val="center"/>
        <w:rPr>
          <w:noProof/>
        </w:rPr>
      </w:pPr>
      <w:r>
        <w:rPr>
          <w:noProof/>
        </w:rPr>
        <w:drawing>
          <wp:inline distT="0" distB="0" distL="0" distR="0" wp14:anchorId="298569FF" wp14:editId="4C6381F5">
            <wp:extent cx="4696201" cy="3840480"/>
            <wp:effectExtent l="0" t="0" r="9525" b="7620"/>
            <wp:docPr id="476957909" name="Picture 476957909"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974" cy="3844384"/>
                    </a:xfrm>
                    <a:prstGeom prst="rect">
                      <a:avLst/>
                    </a:prstGeom>
                    <a:noFill/>
                    <a:ln>
                      <a:noFill/>
                    </a:ln>
                  </pic:spPr>
                </pic:pic>
              </a:graphicData>
            </a:graphic>
          </wp:inline>
        </w:drawing>
      </w:r>
      <w:r w:rsidR="00703F20">
        <w:rPr>
          <w:b/>
        </w:rPr>
        <w:br w:type="page"/>
      </w:r>
    </w:p>
    <w:p w14:paraId="08679740" w14:textId="77777777" w:rsidR="00775AE8" w:rsidRDefault="00775AE8">
      <w:pPr>
        <w:rPr>
          <w:b/>
        </w:rPr>
      </w:pPr>
    </w:p>
    <w:sdt>
      <w:sdtPr>
        <w:rPr>
          <w:rFonts w:ascii="Arial" w:eastAsia="Arial" w:hAnsi="Arial" w:cs="Arial"/>
          <w:color w:val="auto"/>
          <w:sz w:val="22"/>
          <w:szCs w:val="22"/>
          <w:lang w:val="en" w:eastAsia="en-CA"/>
        </w:rPr>
        <w:id w:val="1014339876"/>
        <w:docPartObj>
          <w:docPartGallery w:val="Table of Contents"/>
          <w:docPartUnique/>
        </w:docPartObj>
      </w:sdtPr>
      <w:sdtEndPr>
        <w:rPr>
          <w:b/>
          <w:bCs/>
          <w:noProof/>
        </w:rPr>
      </w:sdtEndPr>
      <w:sdtContent>
        <w:p w14:paraId="69579C2F" w14:textId="2872D7E3" w:rsidR="00D721CA" w:rsidRDefault="00820118">
          <w:pPr>
            <w:pStyle w:val="TOCHeading"/>
          </w:pPr>
          <w:r>
            <w:t>Table of Contents</w:t>
          </w:r>
        </w:p>
        <w:p w14:paraId="58F47A5D" w14:textId="6CA31116" w:rsidR="004E1803" w:rsidRDefault="00D721CA">
          <w:pPr>
            <w:pStyle w:val="TOC2"/>
            <w:tabs>
              <w:tab w:val="right" w:leader="dot" w:pos="9350"/>
            </w:tabs>
            <w:rPr>
              <w:rFonts w:asciiTheme="minorHAnsi" w:eastAsiaTheme="minorEastAsia" w:hAnsiTheme="minorHAnsi" w:cstheme="minorBidi"/>
              <w:noProof/>
              <w:kern w:val="2"/>
              <w:lang w:val="en-CA"/>
              <w14:ligatures w14:val="standardContextual"/>
            </w:rPr>
          </w:pPr>
          <w:r>
            <w:fldChar w:fldCharType="begin"/>
          </w:r>
          <w:r>
            <w:instrText xml:space="preserve"> TOC \o "1-3" \h \z \u </w:instrText>
          </w:r>
          <w:r>
            <w:fldChar w:fldCharType="separate"/>
          </w:r>
          <w:hyperlink w:anchor="_Toc151485482" w:history="1">
            <w:r w:rsidR="004E1803" w:rsidRPr="00916028">
              <w:rPr>
                <w:rStyle w:val="Hyperlink"/>
                <w:b/>
                <w:bCs/>
                <w:noProof/>
              </w:rPr>
              <w:t>Introduction</w:t>
            </w:r>
            <w:r w:rsidR="004E1803">
              <w:rPr>
                <w:noProof/>
                <w:webHidden/>
              </w:rPr>
              <w:tab/>
            </w:r>
            <w:r w:rsidR="004E1803">
              <w:rPr>
                <w:noProof/>
                <w:webHidden/>
              </w:rPr>
              <w:fldChar w:fldCharType="begin"/>
            </w:r>
            <w:r w:rsidR="004E1803">
              <w:rPr>
                <w:noProof/>
                <w:webHidden/>
              </w:rPr>
              <w:instrText xml:space="preserve"> PAGEREF _Toc151485482 \h </w:instrText>
            </w:r>
            <w:r w:rsidR="004E1803">
              <w:rPr>
                <w:noProof/>
                <w:webHidden/>
              </w:rPr>
            </w:r>
            <w:r w:rsidR="004E1803">
              <w:rPr>
                <w:noProof/>
                <w:webHidden/>
              </w:rPr>
              <w:fldChar w:fldCharType="separate"/>
            </w:r>
            <w:r w:rsidR="004E1803">
              <w:rPr>
                <w:noProof/>
                <w:webHidden/>
              </w:rPr>
              <w:t>3</w:t>
            </w:r>
            <w:r w:rsidR="004E1803">
              <w:rPr>
                <w:noProof/>
                <w:webHidden/>
              </w:rPr>
              <w:fldChar w:fldCharType="end"/>
            </w:r>
          </w:hyperlink>
        </w:p>
        <w:p w14:paraId="36072930" w14:textId="69342446"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83" w:history="1">
            <w:r w:rsidRPr="00916028">
              <w:rPr>
                <w:rStyle w:val="Hyperlink"/>
                <w:noProof/>
              </w:rPr>
              <w:t>Purpose of the Booklet:</w:t>
            </w:r>
            <w:r>
              <w:rPr>
                <w:noProof/>
                <w:webHidden/>
              </w:rPr>
              <w:tab/>
            </w:r>
            <w:r>
              <w:rPr>
                <w:noProof/>
                <w:webHidden/>
              </w:rPr>
              <w:fldChar w:fldCharType="begin"/>
            </w:r>
            <w:r>
              <w:rPr>
                <w:noProof/>
                <w:webHidden/>
              </w:rPr>
              <w:instrText xml:space="preserve"> PAGEREF _Toc151485483 \h </w:instrText>
            </w:r>
            <w:r>
              <w:rPr>
                <w:noProof/>
                <w:webHidden/>
              </w:rPr>
            </w:r>
            <w:r>
              <w:rPr>
                <w:noProof/>
                <w:webHidden/>
              </w:rPr>
              <w:fldChar w:fldCharType="separate"/>
            </w:r>
            <w:r>
              <w:rPr>
                <w:noProof/>
                <w:webHidden/>
              </w:rPr>
              <w:t>3</w:t>
            </w:r>
            <w:r>
              <w:rPr>
                <w:noProof/>
                <w:webHidden/>
              </w:rPr>
              <w:fldChar w:fldCharType="end"/>
            </w:r>
          </w:hyperlink>
        </w:p>
        <w:p w14:paraId="4BC3E363" w14:textId="25A36C72"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84" w:history="1">
            <w:r w:rsidRPr="00916028">
              <w:rPr>
                <w:rStyle w:val="Hyperlink"/>
                <w:noProof/>
              </w:rPr>
              <w:t>The Role of a Hockey Coach:</w:t>
            </w:r>
            <w:r>
              <w:rPr>
                <w:noProof/>
                <w:webHidden/>
              </w:rPr>
              <w:tab/>
            </w:r>
            <w:r>
              <w:rPr>
                <w:noProof/>
                <w:webHidden/>
              </w:rPr>
              <w:fldChar w:fldCharType="begin"/>
            </w:r>
            <w:r>
              <w:rPr>
                <w:noProof/>
                <w:webHidden/>
              </w:rPr>
              <w:instrText xml:space="preserve"> PAGEREF _Toc151485484 \h </w:instrText>
            </w:r>
            <w:r>
              <w:rPr>
                <w:noProof/>
                <w:webHidden/>
              </w:rPr>
            </w:r>
            <w:r>
              <w:rPr>
                <w:noProof/>
                <w:webHidden/>
              </w:rPr>
              <w:fldChar w:fldCharType="separate"/>
            </w:r>
            <w:r>
              <w:rPr>
                <w:noProof/>
                <w:webHidden/>
              </w:rPr>
              <w:t>3</w:t>
            </w:r>
            <w:r>
              <w:rPr>
                <w:noProof/>
                <w:webHidden/>
              </w:rPr>
              <w:fldChar w:fldCharType="end"/>
            </w:r>
          </w:hyperlink>
        </w:p>
        <w:p w14:paraId="34F73BB6" w14:textId="596805BC"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85" w:history="1">
            <w:r w:rsidRPr="00916028">
              <w:rPr>
                <w:rStyle w:val="Hyperlink"/>
                <w:noProof/>
              </w:rPr>
              <w:t>Coaching Female Hockey Players</w:t>
            </w:r>
            <w:r>
              <w:rPr>
                <w:noProof/>
                <w:webHidden/>
              </w:rPr>
              <w:tab/>
            </w:r>
            <w:r>
              <w:rPr>
                <w:noProof/>
                <w:webHidden/>
              </w:rPr>
              <w:fldChar w:fldCharType="begin"/>
            </w:r>
            <w:r>
              <w:rPr>
                <w:noProof/>
                <w:webHidden/>
              </w:rPr>
              <w:instrText xml:space="preserve"> PAGEREF _Toc151485485 \h </w:instrText>
            </w:r>
            <w:r>
              <w:rPr>
                <w:noProof/>
                <w:webHidden/>
              </w:rPr>
            </w:r>
            <w:r>
              <w:rPr>
                <w:noProof/>
                <w:webHidden/>
              </w:rPr>
              <w:fldChar w:fldCharType="separate"/>
            </w:r>
            <w:r>
              <w:rPr>
                <w:noProof/>
                <w:webHidden/>
              </w:rPr>
              <w:t>4</w:t>
            </w:r>
            <w:r>
              <w:rPr>
                <w:noProof/>
                <w:webHidden/>
              </w:rPr>
              <w:fldChar w:fldCharType="end"/>
            </w:r>
          </w:hyperlink>
        </w:p>
        <w:p w14:paraId="0BBA7A6E" w14:textId="3DAE9675" w:rsidR="004E1803" w:rsidRDefault="004E1803">
          <w:pPr>
            <w:pStyle w:val="TOC2"/>
            <w:tabs>
              <w:tab w:val="right" w:leader="dot" w:pos="9350"/>
            </w:tabs>
            <w:rPr>
              <w:rFonts w:asciiTheme="minorHAnsi" w:eastAsiaTheme="minorEastAsia" w:hAnsiTheme="minorHAnsi" w:cstheme="minorBidi"/>
              <w:noProof/>
              <w:kern w:val="2"/>
              <w:lang w:val="en-CA"/>
              <w14:ligatures w14:val="standardContextual"/>
            </w:rPr>
          </w:pPr>
          <w:hyperlink w:anchor="_Toc151485486" w:history="1">
            <w:r w:rsidRPr="00916028">
              <w:rPr>
                <w:rStyle w:val="Hyperlink"/>
                <w:b/>
                <w:bCs/>
                <w:noProof/>
              </w:rPr>
              <w:t>Conditioning Tips</w:t>
            </w:r>
            <w:r>
              <w:rPr>
                <w:noProof/>
                <w:webHidden/>
              </w:rPr>
              <w:tab/>
            </w:r>
            <w:r>
              <w:rPr>
                <w:noProof/>
                <w:webHidden/>
              </w:rPr>
              <w:fldChar w:fldCharType="begin"/>
            </w:r>
            <w:r>
              <w:rPr>
                <w:noProof/>
                <w:webHidden/>
              </w:rPr>
              <w:instrText xml:space="preserve"> PAGEREF _Toc151485486 \h </w:instrText>
            </w:r>
            <w:r>
              <w:rPr>
                <w:noProof/>
                <w:webHidden/>
              </w:rPr>
            </w:r>
            <w:r>
              <w:rPr>
                <w:noProof/>
                <w:webHidden/>
              </w:rPr>
              <w:fldChar w:fldCharType="separate"/>
            </w:r>
            <w:r>
              <w:rPr>
                <w:noProof/>
                <w:webHidden/>
              </w:rPr>
              <w:t>7</w:t>
            </w:r>
            <w:r>
              <w:rPr>
                <w:noProof/>
                <w:webHidden/>
              </w:rPr>
              <w:fldChar w:fldCharType="end"/>
            </w:r>
          </w:hyperlink>
        </w:p>
        <w:p w14:paraId="0BF7821D" w14:textId="028E6575"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87" w:history="1">
            <w:r w:rsidRPr="00916028">
              <w:rPr>
                <w:rStyle w:val="Hyperlink"/>
                <w:noProof/>
              </w:rPr>
              <w:t>Physical Conditioning:</w:t>
            </w:r>
            <w:r>
              <w:rPr>
                <w:noProof/>
                <w:webHidden/>
              </w:rPr>
              <w:tab/>
            </w:r>
            <w:r>
              <w:rPr>
                <w:noProof/>
                <w:webHidden/>
              </w:rPr>
              <w:fldChar w:fldCharType="begin"/>
            </w:r>
            <w:r>
              <w:rPr>
                <w:noProof/>
                <w:webHidden/>
              </w:rPr>
              <w:instrText xml:space="preserve"> PAGEREF _Toc151485487 \h </w:instrText>
            </w:r>
            <w:r>
              <w:rPr>
                <w:noProof/>
                <w:webHidden/>
              </w:rPr>
            </w:r>
            <w:r>
              <w:rPr>
                <w:noProof/>
                <w:webHidden/>
              </w:rPr>
              <w:fldChar w:fldCharType="separate"/>
            </w:r>
            <w:r>
              <w:rPr>
                <w:noProof/>
                <w:webHidden/>
              </w:rPr>
              <w:t>7</w:t>
            </w:r>
            <w:r>
              <w:rPr>
                <w:noProof/>
                <w:webHidden/>
              </w:rPr>
              <w:fldChar w:fldCharType="end"/>
            </w:r>
          </w:hyperlink>
        </w:p>
        <w:p w14:paraId="31475632" w14:textId="364A5FD9"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88" w:history="1">
            <w:r w:rsidRPr="00916028">
              <w:rPr>
                <w:rStyle w:val="Hyperlink"/>
                <w:noProof/>
                <w:lang w:val="en-US"/>
              </w:rPr>
              <w:t>Off-ice Conditioning: Considerations and Guidelines</w:t>
            </w:r>
            <w:r>
              <w:rPr>
                <w:noProof/>
                <w:webHidden/>
              </w:rPr>
              <w:tab/>
            </w:r>
            <w:r>
              <w:rPr>
                <w:noProof/>
                <w:webHidden/>
              </w:rPr>
              <w:fldChar w:fldCharType="begin"/>
            </w:r>
            <w:r>
              <w:rPr>
                <w:noProof/>
                <w:webHidden/>
              </w:rPr>
              <w:instrText xml:space="preserve"> PAGEREF _Toc151485488 \h </w:instrText>
            </w:r>
            <w:r>
              <w:rPr>
                <w:noProof/>
                <w:webHidden/>
              </w:rPr>
            </w:r>
            <w:r>
              <w:rPr>
                <w:noProof/>
                <w:webHidden/>
              </w:rPr>
              <w:fldChar w:fldCharType="separate"/>
            </w:r>
            <w:r>
              <w:rPr>
                <w:noProof/>
                <w:webHidden/>
              </w:rPr>
              <w:t>10</w:t>
            </w:r>
            <w:r>
              <w:rPr>
                <w:noProof/>
                <w:webHidden/>
              </w:rPr>
              <w:fldChar w:fldCharType="end"/>
            </w:r>
          </w:hyperlink>
        </w:p>
        <w:p w14:paraId="18C296D4" w14:textId="7549FC72"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89" w:history="1">
            <w:r w:rsidRPr="00916028">
              <w:rPr>
                <w:rStyle w:val="Hyperlink"/>
                <w:noProof/>
              </w:rPr>
              <w:t>Injury Prevention:</w:t>
            </w:r>
            <w:r>
              <w:rPr>
                <w:noProof/>
                <w:webHidden/>
              </w:rPr>
              <w:tab/>
            </w:r>
            <w:r>
              <w:rPr>
                <w:noProof/>
                <w:webHidden/>
              </w:rPr>
              <w:fldChar w:fldCharType="begin"/>
            </w:r>
            <w:r>
              <w:rPr>
                <w:noProof/>
                <w:webHidden/>
              </w:rPr>
              <w:instrText xml:space="preserve"> PAGEREF _Toc151485489 \h </w:instrText>
            </w:r>
            <w:r>
              <w:rPr>
                <w:noProof/>
                <w:webHidden/>
              </w:rPr>
            </w:r>
            <w:r>
              <w:rPr>
                <w:noProof/>
                <w:webHidden/>
              </w:rPr>
              <w:fldChar w:fldCharType="separate"/>
            </w:r>
            <w:r>
              <w:rPr>
                <w:noProof/>
                <w:webHidden/>
              </w:rPr>
              <w:t>10</w:t>
            </w:r>
            <w:r>
              <w:rPr>
                <w:noProof/>
                <w:webHidden/>
              </w:rPr>
              <w:fldChar w:fldCharType="end"/>
            </w:r>
          </w:hyperlink>
        </w:p>
        <w:p w14:paraId="7C21149C" w14:textId="498AD444" w:rsidR="004E1803" w:rsidRDefault="004E1803">
          <w:pPr>
            <w:pStyle w:val="TOC2"/>
            <w:tabs>
              <w:tab w:val="right" w:leader="dot" w:pos="9350"/>
            </w:tabs>
            <w:rPr>
              <w:rFonts w:asciiTheme="minorHAnsi" w:eastAsiaTheme="minorEastAsia" w:hAnsiTheme="minorHAnsi" w:cstheme="minorBidi"/>
              <w:noProof/>
              <w:kern w:val="2"/>
              <w:lang w:val="en-CA"/>
              <w14:ligatures w14:val="standardContextual"/>
            </w:rPr>
          </w:pPr>
          <w:hyperlink w:anchor="_Toc151485490" w:history="1">
            <w:r w:rsidRPr="00916028">
              <w:rPr>
                <w:rStyle w:val="Hyperlink"/>
                <w:b/>
                <w:bCs/>
                <w:noProof/>
              </w:rPr>
              <w:t>Nutritional Facts</w:t>
            </w:r>
            <w:r>
              <w:rPr>
                <w:noProof/>
                <w:webHidden/>
              </w:rPr>
              <w:tab/>
            </w:r>
            <w:r>
              <w:rPr>
                <w:noProof/>
                <w:webHidden/>
              </w:rPr>
              <w:fldChar w:fldCharType="begin"/>
            </w:r>
            <w:r>
              <w:rPr>
                <w:noProof/>
                <w:webHidden/>
              </w:rPr>
              <w:instrText xml:space="preserve"> PAGEREF _Toc151485490 \h </w:instrText>
            </w:r>
            <w:r>
              <w:rPr>
                <w:noProof/>
                <w:webHidden/>
              </w:rPr>
            </w:r>
            <w:r>
              <w:rPr>
                <w:noProof/>
                <w:webHidden/>
              </w:rPr>
              <w:fldChar w:fldCharType="separate"/>
            </w:r>
            <w:r>
              <w:rPr>
                <w:noProof/>
                <w:webHidden/>
              </w:rPr>
              <w:t>16</w:t>
            </w:r>
            <w:r>
              <w:rPr>
                <w:noProof/>
                <w:webHidden/>
              </w:rPr>
              <w:fldChar w:fldCharType="end"/>
            </w:r>
          </w:hyperlink>
        </w:p>
        <w:p w14:paraId="1C209D75" w14:textId="14B3090C"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91" w:history="1">
            <w:r w:rsidRPr="00916028">
              <w:rPr>
                <w:rStyle w:val="Hyperlink"/>
                <w:noProof/>
              </w:rPr>
              <w:t>Importance of Nutrition:</w:t>
            </w:r>
            <w:r>
              <w:rPr>
                <w:noProof/>
                <w:webHidden/>
              </w:rPr>
              <w:tab/>
            </w:r>
            <w:r>
              <w:rPr>
                <w:noProof/>
                <w:webHidden/>
              </w:rPr>
              <w:fldChar w:fldCharType="begin"/>
            </w:r>
            <w:r>
              <w:rPr>
                <w:noProof/>
                <w:webHidden/>
              </w:rPr>
              <w:instrText xml:space="preserve"> PAGEREF _Toc151485491 \h </w:instrText>
            </w:r>
            <w:r>
              <w:rPr>
                <w:noProof/>
                <w:webHidden/>
              </w:rPr>
            </w:r>
            <w:r>
              <w:rPr>
                <w:noProof/>
                <w:webHidden/>
              </w:rPr>
              <w:fldChar w:fldCharType="separate"/>
            </w:r>
            <w:r>
              <w:rPr>
                <w:noProof/>
                <w:webHidden/>
              </w:rPr>
              <w:t>16</w:t>
            </w:r>
            <w:r>
              <w:rPr>
                <w:noProof/>
                <w:webHidden/>
              </w:rPr>
              <w:fldChar w:fldCharType="end"/>
            </w:r>
          </w:hyperlink>
        </w:p>
        <w:p w14:paraId="2A4563DA" w14:textId="08E83402" w:rsidR="004E1803" w:rsidRDefault="004E1803">
          <w:pPr>
            <w:pStyle w:val="TOC2"/>
            <w:tabs>
              <w:tab w:val="right" w:leader="dot" w:pos="9350"/>
            </w:tabs>
            <w:rPr>
              <w:rFonts w:asciiTheme="minorHAnsi" w:eastAsiaTheme="minorEastAsia" w:hAnsiTheme="minorHAnsi" w:cstheme="minorBidi"/>
              <w:noProof/>
              <w:kern w:val="2"/>
              <w:lang w:val="en-CA"/>
              <w14:ligatures w14:val="standardContextual"/>
            </w:rPr>
          </w:pPr>
          <w:hyperlink w:anchor="_Toc151485492" w:history="1">
            <w:r w:rsidRPr="00916028">
              <w:rPr>
                <w:rStyle w:val="Hyperlink"/>
                <w:b/>
                <w:bCs/>
                <w:noProof/>
              </w:rPr>
              <w:t>Player Development</w:t>
            </w:r>
            <w:r>
              <w:rPr>
                <w:noProof/>
                <w:webHidden/>
              </w:rPr>
              <w:tab/>
            </w:r>
            <w:r>
              <w:rPr>
                <w:noProof/>
                <w:webHidden/>
              </w:rPr>
              <w:fldChar w:fldCharType="begin"/>
            </w:r>
            <w:r>
              <w:rPr>
                <w:noProof/>
                <w:webHidden/>
              </w:rPr>
              <w:instrText xml:space="preserve"> PAGEREF _Toc151485492 \h </w:instrText>
            </w:r>
            <w:r>
              <w:rPr>
                <w:noProof/>
                <w:webHidden/>
              </w:rPr>
            </w:r>
            <w:r>
              <w:rPr>
                <w:noProof/>
                <w:webHidden/>
              </w:rPr>
              <w:fldChar w:fldCharType="separate"/>
            </w:r>
            <w:r>
              <w:rPr>
                <w:noProof/>
                <w:webHidden/>
              </w:rPr>
              <w:t>17</w:t>
            </w:r>
            <w:r>
              <w:rPr>
                <w:noProof/>
                <w:webHidden/>
              </w:rPr>
              <w:fldChar w:fldCharType="end"/>
            </w:r>
          </w:hyperlink>
        </w:p>
        <w:p w14:paraId="43146D93" w14:textId="10F25A35"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93" w:history="1">
            <w:r w:rsidRPr="00916028">
              <w:rPr>
                <w:rStyle w:val="Hyperlink"/>
                <w:noProof/>
                <w:lang w:val="en-CA"/>
              </w:rPr>
              <w:t>Assess Current Skill Levels:</w:t>
            </w:r>
            <w:r>
              <w:rPr>
                <w:noProof/>
                <w:webHidden/>
              </w:rPr>
              <w:tab/>
            </w:r>
            <w:r>
              <w:rPr>
                <w:noProof/>
                <w:webHidden/>
              </w:rPr>
              <w:fldChar w:fldCharType="begin"/>
            </w:r>
            <w:r>
              <w:rPr>
                <w:noProof/>
                <w:webHidden/>
              </w:rPr>
              <w:instrText xml:space="preserve"> PAGEREF _Toc151485493 \h </w:instrText>
            </w:r>
            <w:r>
              <w:rPr>
                <w:noProof/>
                <w:webHidden/>
              </w:rPr>
            </w:r>
            <w:r>
              <w:rPr>
                <w:noProof/>
                <w:webHidden/>
              </w:rPr>
              <w:fldChar w:fldCharType="separate"/>
            </w:r>
            <w:r>
              <w:rPr>
                <w:noProof/>
                <w:webHidden/>
              </w:rPr>
              <w:t>17</w:t>
            </w:r>
            <w:r>
              <w:rPr>
                <w:noProof/>
                <w:webHidden/>
              </w:rPr>
              <w:fldChar w:fldCharType="end"/>
            </w:r>
          </w:hyperlink>
        </w:p>
        <w:p w14:paraId="01BC6FE8" w14:textId="6598C626"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94" w:history="1">
            <w:r w:rsidRPr="00916028">
              <w:rPr>
                <w:rStyle w:val="Hyperlink"/>
                <w:noProof/>
                <w:lang w:val="en-CA"/>
              </w:rPr>
              <w:t>Define Skill Development Goals:</w:t>
            </w:r>
            <w:r>
              <w:rPr>
                <w:noProof/>
                <w:webHidden/>
              </w:rPr>
              <w:tab/>
            </w:r>
            <w:r>
              <w:rPr>
                <w:noProof/>
                <w:webHidden/>
              </w:rPr>
              <w:fldChar w:fldCharType="begin"/>
            </w:r>
            <w:r>
              <w:rPr>
                <w:noProof/>
                <w:webHidden/>
              </w:rPr>
              <w:instrText xml:space="preserve"> PAGEREF _Toc151485494 \h </w:instrText>
            </w:r>
            <w:r>
              <w:rPr>
                <w:noProof/>
                <w:webHidden/>
              </w:rPr>
            </w:r>
            <w:r>
              <w:rPr>
                <w:noProof/>
                <w:webHidden/>
              </w:rPr>
              <w:fldChar w:fldCharType="separate"/>
            </w:r>
            <w:r>
              <w:rPr>
                <w:noProof/>
                <w:webHidden/>
              </w:rPr>
              <w:t>17</w:t>
            </w:r>
            <w:r>
              <w:rPr>
                <w:noProof/>
                <w:webHidden/>
              </w:rPr>
              <w:fldChar w:fldCharType="end"/>
            </w:r>
          </w:hyperlink>
        </w:p>
        <w:p w14:paraId="351DC00B" w14:textId="4755E2A8" w:rsidR="004E1803" w:rsidRDefault="004E1803">
          <w:pPr>
            <w:pStyle w:val="TOC2"/>
            <w:tabs>
              <w:tab w:val="right" w:leader="dot" w:pos="9350"/>
            </w:tabs>
            <w:rPr>
              <w:rFonts w:asciiTheme="minorHAnsi" w:eastAsiaTheme="minorEastAsia" w:hAnsiTheme="minorHAnsi" w:cstheme="minorBidi"/>
              <w:noProof/>
              <w:kern w:val="2"/>
              <w:lang w:val="en-CA"/>
              <w14:ligatures w14:val="standardContextual"/>
            </w:rPr>
          </w:pPr>
          <w:hyperlink w:anchor="_Toc151485495" w:history="1">
            <w:r w:rsidRPr="00916028">
              <w:rPr>
                <w:rStyle w:val="Hyperlink"/>
                <w:b/>
                <w:bCs/>
                <w:noProof/>
                <w:lang w:val="en-CA"/>
              </w:rPr>
              <w:t>Practice Planning</w:t>
            </w:r>
            <w:r>
              <w:rPr>
                <w:noProof/>
                <w:webHidden/>
              </w:rPr>
              <w:tab/>
            </w:r>
            <w:r>
              <w:rPr>
                <w:noProof/>
                <w:webHidden/>
              </w:rPr>
              <w:fldChar w:fldCharType="begin"/>
            </w:r>
            <w:r>
              <w:rPr>
                <w:noProof/>
                <w:webHidden/>
              </w:rPr>
              <w:instrText xml:space="preserve"> PAGEREF _Toc151485495 \h </w:instrText>
            </w:r>
            <w:r>
              <w:rPr>
                <w:noProof/>
                <w:webHidden/>
              </w:rPr>
            </w:r>
            <w:r>
              <w:rPr>
                <w:noProof/>
                <w:webHidden/>
              </w:rPr>
              <w:fldChar w:fldCharType="separate"/>
            </w:r>
            <w:r>
              <w:rPr>
                <w:noProof/>
                <w:webHidden/>
              </w:rPr>
              <w:t>18</w:t>
            </w:r>
            <w:r>
              <w:rPr>
                <w:noProof/>
                <w:webHidden/>
              </w:rPr>
              <w:fldChar w:fldCharType="end"/>
            </w:r>
          </w:hyperlink>
        </w:p>
        <w:p w14:paraId="515D38A5" w14:textId="3CE3FEE9"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96" w:history="1">
            <w:r w:rsidRPr="00916028">
              <w:rPr>
                <w:rStyle w:val="Hyperlink"/>
                <w:noProof/>
                <w:lang w:val="en-CA"/>
              </w:rPr>
              <w:t>Design a Skill Development Strategy:</w:t>
            </w:r>
            <w:r>
              <w:rPr>
                <w:noProof/>
                <w:webHidden/>
              </w:rPr>
              <w:tab/>
            </w:r>
            <w:r>
              <w:rPr>
                <w:noProof/>
                <w:webHidden/>
              </w:rPr>
              <w:fldChar w:fldCharType="begin"/>
            </w:r>
            <w:r>
              <w:rPr>
                <w:noProof/>
                <w:webHidden/>
              </w:rPr>
              <w:instrText xml:space="preserve"> PAGEREF _Toc151485496 \h </w:instrText>
            </w:r>
            <w:r>
              <w:rPr>
                <w:noProof/>
                <w:webHidden/>
              </w:rPr>
            </w:r>
            <w:r>
              <w:rPr>
                <w:noProof/>
                <w:webHidden/>
              </w:rPr>
              <w:fldChar w:fldCharType="separate"/>
            </w:r>
            <w:r>
              <w:rPr>
                <w:noProof/>
                <w:webHidden/>
              </w:rPr>
              <w:t>18</w:t>
            </w:r>
            <w:r>
              <w:rPr>
                <w:noProof/>
                <w:webHidden/>
              </w:rPr>
              <w:fldChar w:fldCharType="end"/>
            </w:r>
          </w:hyperlink>
        </w:p>
        <w:p w14:paraId="0052E9D6" w14:textId="1812A6E0"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97" w:history="1">
            <w:r w:rsidRPr="00916028">
              <w:rPr>
                <w:rStyle w:val="Hyperlink"/>
                <w:noProof/>
              </w:rPr>
              <w:t>Game Sense: Bridging Skills and Strategy</w:t>
            </w:r>
            <w:r>
              <w:rPr>
                <w:noProof/>
                <w:webHidden/>
              </w:rPr>
              <w:tab/>
            </w:r>
            <w:r>
              <w:rPr>
                <w:noProof/>
                <w:webHidden/>
              </w:rPr>
              <w:fldChar w:fldCharType="begin"/>
            </w:r>
            <w:r>
              <w:rPr>
                <w:noProof/>
                <w:webHidden/>
              </w:rPr>
              <w:instrText xml:space="preserve"> PAGEREF _Toc151485497 \h </w:instrText>
            </w:r>
            <w:r>
              <w:rPr>
                <w:noProof/>
                <w:webHidden/>
              </w:rPr>
            </w:r>
            <w:r>
              <w:rPr>
                <w:noProof/>
                <w:webHidden/>
              </w:rPr>
              <w:fldChar w:fldCharType="separate"/>
            </w:r>
            <w:r>
              <w:rPr>
                <w:noProof/>
                <w:webHidden/>
              </w:rPr>
              <w:t>19</w:t>
            </w:r>
            <w:r>
              <w:rPr>
                <w:noProof/>
                <w:webHidden/>
              </w:rPr>
              <w:fldChar w:fldCharType="end"/>
            </w:r>
          </w:hyperlink>
        </w:p>
        <w:p w14:paraId="07E16CB2" w14:textId="743D1431"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98" w:history="1">
            <w:r w:rsidRPr="00916028">
              <w:rPr>
                <w:rStyle w:val="Hyperlink"/>
                <w:noProof/>
                <w:lang w:val="en-CA"/>
              </w:rPr>
              <w:t>Implement Skill Development Activities:</w:t>
            </w:r>
            <w:r>
              <w:rPr>
                <w:noProof/>
                <w:webHidden/>
              </w:rPr>
              <w:tab/>
            </w:r>
            <w:r>
              <w:rPr>
                <w:noProof/>
                <w:webHidden/>
              </w:rPr>
              <w:fldChar w:fldCharType="begin"/>
            </w:r>
            <w:r>
              <w:rPr>
                <w:noProof/>
                <w:webHidden/>
              </w:rPr>
              <w:instrText xml:space="preserve"> PAGEREF _Toc151485498 \h </w:instrText>
            </w:r>
            <w:r>
              <w:rPr>
                <w:noProof/>
                <w:webHidden/>
              </w:rPr>
            </w:r>
            <w:r>
              <w:rPr>
                <w:noProof/>
                <w:webHidden/>
              </w:rPr>
              <w:fldChar w:fldCharType="separate"/>
            </w:r>
            <w:r>
              <w:rPr>
                <w:noProof/>
                <w:webHidden/>
              </w:rPr>
              <w:t>20</w:t>
            </w:r>
            <w:r>
              <w:rPr>
                <w:noProof/>
                <w:webHidden/>
              </w:rPr>
              <w:fldChar w:fldCharType="end"/>
            </w:r>
          </w:hyperlink>
        </w:p>
        <w:p w14:paraId="6E1393BF" w14:textId="2777D220"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499" w:history="1">
            <w:r w:rsidRPr="00916028">
              <w:rPr>
                <w:rStyle w:val="Hyperlink"/>
                <w:noProof/>
                <w:lang w:val="en-CA"/>
              </w:rPr>
              <w:t>Utilize Qualified Coach Resources:</w:t>
            </w:r>
            <w:r>
              <w:rPr>
                <w:noProof/>
                <w:webHidden/>
              </w:rPr>
              <w:tab/>
            </w:r>
            <w:r>
              <w:rPr>
                <w:noProof/>
                <w:webHidden/>
              </w:rPr>
              <w:fldChar w:fldCharType="begin"/>
            </w:r>
            <w:r>
              <w:rPr>
                <w:noProof/>
                <w:webHidden/>
              </w:rPr>
              <w:instrText xml:space="preserve"> PAGEREF _Toc151485499 \h </w:instrText>
            </w:r>
            <w:r>
              <w:rPr>
                <w:noProof/>
                <w:webHidden/>
              </w:rPr>
            </w:r>
            <w:r>
              <w:rPr>
                <w:noProof/>
                <w:webHidden/>
              </w:rPr>
              <w:fldChar w:fldCharType="separate"/>
            </w:r>
            <w:r>
              <w:rPr>
                <w:noProof/>
                <w:webHidden/>
              </w:rPr>
              <w:t>20</w:t>
            </w:r>
            <w:r>
              <w:rPr>
                <w:noProof/>
                <w:webHidden/>
              </w:rPr>
              <w:fldChar w:fldCharType="end"/>
            </w:r>
          </w:hyperlink>
        </w:p>
        <w:p w14:paraId="0017FF9E" w14:textId="4B28A1F2"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0" w:history="1">
            <w:r w:rsidRPr="00916028">
              <w:rPr>
                <w:rStyle w:val="Hyperlink"/>
                <w:noProof/>
                <w:lang w:val="en-CA"/>
              </w:rPr>
              <w:t>Monitor Progress and Measure Success:</w:t>
            </w:r>
            <w:r>
              <w:rPr>
                <w:noProof/>
                <w:webHidden/>
              </w:rPr>
              <w:tab/>
            </w:r>
            <w:r>
              <w:rPr>
                <w:noProof/>
                <w:webHidden/>
              </w:rPr>
              <w:fldChar w:fldCharType="begin"/>
            </w:r>
            <w:r>
              <w:rPr>
                <w:noProof/>
                <w:webHidden/>
              </w:rPr>
              <w:instrText xml:space="preserve"> PAGEREF _Toc151485500 \h </w:instrText>
            </w:r>
            <w:r>
              <w:rPr>
                <w:noProof/>
                <w:webHidden/>
              </w:rPr>
            </w:r>
            <w:r>
              <w:rPr>
                <w:noProof/>
                <w:webHidden/>
              </w:rPr>
              <w:fldChar w:fldCharType="separate"/>
            </w:r>
            <w:r>
              <w:rPr>
                <w:noProof/>
                <w:webHidden/>
              </w:rPr>
              <w:t>20</w:t>
            </w:r>
            <w:r>
              <w:rPr>
                <w:noProof/>
                <w:webHidden/>
              </w:rPr>
              <w:fldChar w:fldCharType="end"/>
            </w:r>
          </w:hyperlink>
        </w:p>
        <w:p w14:paraId="33B5F0B2" w14:textId="7A1062B8"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1" w:history="1">
            <w:r w:rsidRPr="00916028">
              <w:rPr>
                <w:rStyle w:val="Hyperlink"/>
                <w:noProof/>
                <w:lang w:val="en-CA"/>
              </w:rPr>
              <w:t>Adapt and Adjust:</w:t>
            </w:r>
            <w:r>
              <w:rPr>
                <w:noProof/>
                <w:webHidden/>
              </w:rPr>
              <w:tab/>
            </w:r>
            <w:r>
              <w:rPr>
                <w:noProof/>
                <w:webHidden/>
              </w:rPr>
              <w:fldChar w:fldCharType="begin"/>
            </w:r>
            <w:r>
              <w:rPr>
                <w:noProof/>
                <w:webHidden/>
              </w:rPr>
              <w:instrText xml:space="preserve"> PAGEREF _Toc151485501 \h </w:instrText>
            </w:r>
            <w:r>
              <w:rPr>
                <w:noProof/>
                <w:webHidden/>
              </w:rPr>
            </w:r>
            <w:r>
              <w:rPr>
                <w:noProof/>
                <w:webHidden/>
              </w:rPr>
              <w:fldChar w:fldCharType="separate"/>
            </w:r>
            <w:r>
              <w:rPr>
                <w:noProof/>
                <w:webHidden/>
              </w:rPr>
              <w:t>21</w:t>
            </w:r>
            <w:r>
              <w:rPr>
                <w:noProof/>
                <w:webHidden/>
              </w:rPr>
              <w:fldChar w:fldCharType="end"/>
            </w:r>
          </w:hyperlink>
        </w:p>
        <w:p w14:paraId="65DF9B27" w14:textId="05DD8E42" w:rsidR="004E1803" w:rsidRDefault="004E1803">
          <w:pPr>
            <w:pStyle w:val="TOC2"/>
            <w:tabs>
              <w:tab w:val="right" w:leader="dot" w:pos="9350"/>
            </w:tabs>
            <w:rPr>
              <w:rFonts w:asciiTheme="minorHAnsi" w:eastAsiaTheme="minorEastAsia" w:hAnsiTheme="minorHAnsi" w:cstheme="minorBidi"/>
              <w:noProof/>
              <w:kern w:val="2"/>
              <w:lang w:val="en-CA"/>
              <w14:ligatures w14:val="standardContextual"/>
            </w:rPr>
          </w:pPr>
          <w:hyperlink w:anchor="_Toc151485502" w:history="1">
            <w:r w:rsidRPr="00916028">
              <w:rPr>
                <w:rStyle w:val="Hyperlink"/>
                <w:b/>
                <w:bCs/>
                <w:noProof/>
                <w:lang w:val="en-CA"/>
              </w:rPr>
              <w:t>Game Strategy</w:t>
            </w:r>
            <w:r>
              <w:rPr>
                <w:noProof/>
                <w:webHidden/>
              </w:rPr>
              <w:tab/>
            </w:r>
            <w:r>
              <w:rPr>
                <w:noProof/>
                <w:webHidden/>
              </w:rPr>
              <w:fldChar w:fldCharType="begin"/>
            </w:r>
            <w:r>
              <w:rPr>
                <w:noProof/>
                <w:webHidden/>
              </w:rPr>
              <w:instrText xml:space="preserve"> PAGEREF _Toc151485502 \h </w:instrText>
            </w:r>
            <w:r>
              <w:rPr>
                <w:noProof/>
                <w:webHidden/>
              </w:rPr>
            </w:r>
            <w:r>
              <w:rPr>
                <w:noProof/>
                <w:webHidden/>
              </w:rPr>
              <w:fldChar w:fldCharType="separate"/>
            </w:r>
            <w:r>
              <w:rPr>
                <w:noProof/>
                <w:webHidden/>
              </w:rPr>
              <w:t>22</w:t>
            </w:r>
            <w:r>
              <w:rPr>
                <w:noProof/>
                <w:webHidden/>
              </w:rPr>
              <w:fldChar w:fldCharType="end"/>
            </w:r>
          </w:hyperlink>
        </w:p>
        <w:p w14:paraId="4E502160" w14:textId="01A2DEAB"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3" w:history="1">
            <w:r w:rsidRPr="00916028">
              <w:rPr>
                <w:rStyle w:val="Hyperlink"/>
                <w:noProof/>
              </w:rPr>
              <w:t>Basic Concepts of Play</w:t>
            </w:r>
            <w:r>
              <w:rPr>
                <w:noProof/>
                <w:webHidden/>
              </w:rPr>
              <w:tab/>
            </w:r>
            <w:r>
              <w:rPr>
                <w:noProof/>
                <w:webHidden/>
              </w:rPr>
              <w:fldChar w:fldCharType="begin"/>
            </w:r>
            <w:r>
              <w:rPr>
                <w:noProof/>
                <w:webHidden/>
              </w:rPr>
              <w:instrText xml:space="preserve"> PAGEREF _Toc151485503 \h </w:instrText>
            </w:r>
            <w:r>
              <w:rPr>
                <w:noProof/>
                <w:webHidden/>
              </w:rPr>
            </w:r>
            <w:r>
              <w:rPr>
                <w:noProof/>
                <w:webHidden/>
              </w:rPr>
              <w:fldChar w:fldCharType="separate"/>
            </w:r>
            <w:r>
              <w:rPr>
                <w:noProof/>
                <w:webHidden/>
              </w:rPr>
              <w:t>22</w:t>
            </w:r>
            <w:r>
              <w:rPr>
                <w:noProof/>
                <w:webHidden/>
              </w:rPr>
              <w:fldChar w:fldCharType="end"/>
            </w:r>
          </w:hyperlink>
        </w:p>
        <w:p w14:paraId="731D4387" w14:textId="78A3EE03"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4" w:history="1">
            <w:r w:rsidRPr="00916028">
              <w:rPr>
                <w:rStyle w:val="Hyperlink"/>
                <w:noProof/>
              </w:rPr>
              <w:t>Defensive Faceoffs</w:t>
            </w:r>
            <w:r>
              <w:rPr>
                <w:noProof/>
                <w:webHidden/>
              </w:rPr>
              <w:tab/>
            </w:r>
            <w:r>
              <w:rPr>
                <w:noProof/>
                <w:webHidden/>
              </w:rPr>
              <w:fldChar w:fldCharType="begin"/>
            </w:r>
            <w:r>
              <w:rPr>
                <w:noProof/>
                <w:webHidden/>
              </w:rPr>
              <w:instrText xml:space="preserve"> PAGEREF _Toc151485504 \h </w:instrText>
            </w:r>
            <w:r>
              <w:rPr>
                <w:noProof/>
                <w:webHidden/>
              </w:rPr>
            </w:r>
            <w:r>
              <w:rPr>
                <w:noProof/>
                <w:webHidden/>
              </w:rPr>
              <w:fldChar w:fldCharType="separate"/>
            </w:r>
            <w:r>
              <w:rPr>
                <w:noProof/>
                <w:webHidden/>
              </w:rPr>
              <w:t>22</w:t>
            </w:r>
            <w:r>
              <w:rPr>
                <w:noProof/>
                <w:webHidden/>
              </w:rPr>
              <w:fldChar w:fldCharType="end"/>
            </w:r>
          </w:hyperlink>
        </w:p>
        <w:p w14:paraId="44B48236" w14:textId="4BAEBE27"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5" w:history="1">
            <w:r w:rsidRPr="00916028">
              <w:rPr>
                <w:rStyle w:val="Hyperlink"/>
                <w:noProof/>
              </w:rPr>
              <w:t>Defensive Positional Play</w:t>
            </w:r>
            <w:r>
              <w:rPr>
                <w:noProof/>
                <w:webHidden/>
              </w:rPr>
              <w:tab/>
            </w:r>
            <w:r>
              <w:rPr>
                <w:noProof/>
                <w:webHidden/>
              </w:rPr>
              <w:fldChar w:fldCharType="begin"/>
            </w:r>
            <w:r>
              <w:rPr>
                <w:noProof/>
                <w:webHidden/>
              </w:rPr>
              <w:instrText xml:space="preserve"> PAGEREF _Toc151485505 \h </w:instrText>
            </w:r>
            <w:r>
              <w:rPr>
                <w:noProof/>
                <w:webHidden/>
              </w:rPr>
            </w:r>
            <w:r>
              <w:rPr>
                <w:noProof/>
                <w:webHidden/>
              </w:rPr>
              <w:fldChar w:fldCharType="separate"/>
            </w:r>
            <w:r>
              <w:rPr>
                <w:noProof/>
                <w:webHidden/>
              </w:rPr>
              <w:t>22</w:t>
            </w:r>
            <w:r>
              <w:rPr>
                <w:noProof/>
                <w:webHidden/>
              </w:rPr>
              <w:fldChar w:fldCharType="end"/>
            </w:r>
          </w:hyperlink>
        </w:p>
        <w:p w14:paraId="5BF4284F" w14:textId="2605A35A"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6" w:history="1">
            <w:r w:rsidRPr="00916028">
              <w:rPr>
                <w:rStyle w:val="Hyperlink"/>
                <w:noProof/>
              </w:rPr>
              <w:t>Defensive Team Play</w:t>
            </w:r>
            <w:r>
              <w:rPr>
                <w:noProof/>
                <w:webHidden/>
              </w:rPr>
              <w:tab/>
            </w:r>
            <w:r>
              <w:rPr>
                <w:noProof/>
                <w:webHidden/>
              </w:rPr>
              <w:fldChar w:fldCharType="begin"/>
            </w:r>
            <w:r>
              <w:rPr>
                <w:noProof/>
                <w:webHidden/>
              </w:rPr>
              <w:instrText xml:space="preserve"> PAGEREF _Toc151485506 \h </w:instrText>
            </w:r>
            <w:r>
              <w:rPr>
                <w:noProof/>
                <w:webHidden/>
              </w:rPr>
            </w:r>
            <w:r>
              <w:rPr>
                <w:noProof/>
                <w:webHidden/>
              </w:rPr>
              <w:fldChar w:fldCharType="separate"/>
            </w:r>
            <w:r>
              <w:rPr>
                <w:noProof/>
                <w:webHidden/>
              </w:rPr>
              <w:t>22</w:t>
            </w:r>
            <w:r>
              <w:rPr>
                <w:noProof/>
                <w:webHidden/>
              </w:rPr>
              <w:fldChar w:fldCharType="end"/>
            </w:r>
          </w:hyperlink>
        </w:p>
        <w:p w14:paraId="40BB3E9C" w14:textId="102F63ED"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7" w:history="1">
            <w:r w:rsidRPr="00916028">
              <w:rPr>
                <w:rStyle w:val="Hyperlink"/>
                <w:noProof/>
              </w:rPr>
              <w:t>Gap Control</w:t>
            </w:r>
            <w:r>
              <w:rPr>
                <w:noProof/>
                <w:webHidden/>
              </w:rPr>
              <w:tab/>
            </w:r>
            <w:r>
              <w:rPr>
                <w:noProof/>
                <w:webHidden/>
              </w:rPr>
              <w:fldChar w:fldCharType="begin"/>
            </w:r>
            <w:r>
              <w:rPr>
                <w:noProof/>
                <w:webHidden/>
              </w:rPr>
              <w:instrText xml:space="preserve"> PAGEREF _Toc151485507 \h </w:instrText>
            </w:r>
            <w:r>
              <w:rPr>
                <w:noProof/>
                <w:webHidden/>
              </w:rPr>
            </w:r>
            <w:r>
              <w:rPr>
                <w:noProof/>
                <w:webHidden/>
              </w:rPr>
              <w:fldChar w:fldCharType="separate"/>
            </w:r>
            <w:r>
              <w:rPr>
                <w:noProof/>
                <w:webHidden/>
              </w:rPr>
              <w:t>23</w:t>
            </w:r>
            <w:r>
              <w:rPr>
                <w:noProof/>
                <w:webHidden/>
              </w:rPr>
              <w:fldChar w:fldCharType="end"/>
            </w:r>
          </w:hyperlink>
        </w:p>
        <w:p w14:paraId="6A5DAD54" w14:textId="2E7427A9"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8" w:history="1">
            <w:r w:rsidRPr="00916028">
              <w:rPr>
                <w:rStyle w:val="Hyperlink"/>
                <w:noProof/>
              </w:rPr>
              <w:t>Offensive Concepts</w:t>
            </w:r>
            <w:r>
              <w:rPr>
                <w:noProof/>
                <w:webHidden/>
              </w:rPr>
              <w:tab/>
            </w:r>
            <w:r>
              <w:rPr>
                <w:noProof/>
                <w:webHidden/>
              </w:rPr>
              <w:fldChar w:fldCharType="begin"/>
            </w:r>
            <w:r>
              <w:rPr>
                <w:noProof/>
                <w:webHidden/>
              </w:rPr>
              <w:instrText xml:space="preserve"> PAGEREF _Toc151485508 \h </w:instrText>
            </w:r>
            <w:r>
              <w:rPr>
                <w:noProof/>
                <w:webHidden/>
              </w:rPr>
            </w:r>
            <w:r>
              <w:rPr>
                <w:noProof/>
                <w:webHidden/>
              </w:rPr>
              <w:fldChar w:fldCharType="separate"/>
            </w:r>
            <w:r>
              <w:rPr>
                <w:noProof/>
                <w:webHidden/>
              </w:rPr>
              <w:t>23</w:t>
            </w:r>
            <w:r>
              <w:rPr>
                <w:noProof/>
                <w:webHidden/>
              </w:rPr>
              <w:fldChar w:fldCharType="end"/>
            </w:r>
          </w:hyperlink>
        </w:p>
        <w:p w14:paraId="26CF545F" w14:textId="0BAE1ED1"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09" w:history="1">
            <w:r w:rsidRPr="00916028">
              <w:rPr>
                <w:rStyle w:val="Hyperlink"/>
                <w:noProof/>
              </w:rPr>
              <w:t>Offensive Faceoffs</w:t>
            </w:r>
            <w:r>
              <w:rPr>
                <w:noProof/>
                <w:webHidden/>
              </w:rPr>
              <w:tab/>
            </w:r>
            <w:r>
              <w:rPr>
                <w:noProof/>
                <w:webHidden/>
              </w:rPr>
              <w:fldChar w:fldCharType="begin"/>
            </w:r>
            <w:r>
              <w:rPr>
                <w:noProof/>
                <w:webHidden/>
              </w:rPr>
              <w:instrText xml:space="preserve"> PAGEREF _Toc151485509 \h </w:instrText>
            </w:r>
            <w:r>
              <w:rPr>
                <w:noProof/>
                <w:webHidden/>
              </w:rPr>
            </w:r>
            <w:r>
              <w:rPr>
                <w:noProof/>
                <w:webHidden/>
              </w:rPr>
              <w:fldChar w:fldCharType="separate"/>
            </w:r>
            <w:r>
              <w:rPr>
                <w:noProof/>
                <w:webHidden/>
              </w:rPr>
              <w:t>23</w:t>
            </w:r>
            <w:r>
              <w:rPr>
                <w:noProof/>
                <w:webHidden/>
              </w:rPr>
              <w:fldChar w:fldCharType="end"/>
            </w:r>
          </w:hyperlink>
        </w:p>
        <w:p w14:paraId="7AE486B7" w14:textId="3FDE1C9F" w:rsidR="004E1803" w:rsidRDefault="004E1803">
          <w:pPr>
            <w:pStyle w:val="TOC3"/>
            <w:tabs>
              <w:tab w:val="right" w:leader="dot" w:pos="9350"/>
            </w:tabs>
            <w:rPr>
              <w:rFonts w:asciiTheme="minorHAnsi" w:eastAsiaTheme="minorEastAsia" w:hAnsiTheme="minorHAnsi" w:cstheme="minorBidi"/>
              <w:noProof/>
              <w:kern w:val="2"/>
              <w:lang w:val="en-CA"/>
              <w14:ligatures w14:val="standardContextual"/>
            </w:rPr>
          </w:pPr>
          <w:hyperlink w:anchor="_Toc151485510" w:history="1">
            <w:r w:rsidRPr="00916028">
              <w:rPr>
                <w:rStyle w:val="Hyperlink"/>
                <w:noProof/>
              </w:rPr>
              <w:t>Offensive Positional Play</w:t>
            </w:r>
            <w:r>
              <w:rPr>
                <w:noProof/>
                <w:webHidden/>
              </w:rPr>
              <w:tab/>
            </w:r>
            <w:r>
              <w:rPr>
                <w:noProof/>
                <w:webHidden/>
              </w:rPr>
              <w:fldChar w:fldCharType="begin"/>
            </w:r>
            <w:r>
              <w:rPr>
                <w:noProof/>
                <w:webHidden/>
              </w:rPr>
              <w:instrText xml:space="preserve"> PAGEREF _Toc151485510 \h </w:instrText>
            </w:r>
            <w:r>
              <w:rPr>
                <w:noProof/>
                <w:webHidden/>
              </w:rPr>
            </w:r>
            <w:r>
              <w:rPr>
                <w:noProof/>
                <w:webHidden/>
              </w:rPr>
              <w:fldChar w:fldCharType="separate"/>
            </w:r>
            <w:r>
              <w:rPr>
                <w:noProof/>
                <w:webHidden/>
              </w:rPr>
              <w:t>23</w:t>
            </w:r>
            <w:r>
              <w:rPr>
                <w:noProof/>
                <w:webHidden/>
              </w:rPr>
              <w:fldChar w:fldCharType="end"/>
            </w:r>
          </w:hyperlink>
        </w:p>
        <w:p w14:paraId="610FA8F7" w14:textId="2C112241" w:rsidR="00D721CA" w:rsidRDefault="00D721CA">
          <w:r>
            <w:rPr>
              <w:b/>
              <w:bCs/>
              <w:noProof/>
            </w:rPr>
            <w:fldChar w:fldCharType="end"/>
          </w:r>
        </w:p>
      </w:sdtContent>
    </w:sdt>
    <w:p w14:paraId="599E1DDC" w14:textId="77777777" w:rsidR="00D72B59" w:rsidRDefault="00D72B59">
      <w:pPr>
        <w:rPr>
          <w:b/>
        </w:rPr>
      </w:pPr>
    </w:p>
    <w:p w14:paraId="07790D71" w14:textId="77777777" w:rsidR="00D72B59" w:rsidRDefault="00D72B59">
      <w:pPr>
        <w:rPr>
          <w:b/>
        </w:rPr>
      </w:pPr>
    </w:p>
    <w:p w14:paraId="368E8C5B" w14:textId="77777777" w:rsidR="00F05DD3" w:rsidRPr="00F05DD3" w:rsidRDefault="00F05DD3" w:rsidP="00F05DD3">
      <w:pPr>
        <w:pStyle w:val="Heading2"/>
        <w:rPr>
          <w:b/>
          <w:bCs/>
        </w:rPr>
      </w:pPr>
      <w:bookmarkStart w:id="0" w:name="_wjqzyyf29jgo" w:colFirst="0" w:colLast="0"/>
      <w:bookmarkStart w:id="1" w:name="_Toc151485482"/>
      <w:bookmarkEnd w:id="0"/>
      <w:r w:rsidRPr="00F05DD3">
        <w:rPr>
          <w:b/>
          <w:bCs/>
        </w:rPr>
        <w:t>Introduction</w:t>
      </w:r>
      <w:bookmarkEnd w:id="1"/>
    </w:p>
    <w:p w14:paraId="279EAFDB" w14:textId="6E5EEE2D" w:rsidR="009C31C4" w:rsidRDefault="00F05DD3" w:rsidP="00F05DD3">
      <w:pPr>
        <w:pStyle w:val="Heading3"/>
      </w:pPr>
      <w:bookmarkStart w:id="2" w:name="_Toc151485483"/>
      <w:r>
        <w:t>Purpose of the Booklet</w:t>
      </w:r>
      <w:r w:rsidR="003E2D5A">
        <w:t>:</w:t>
      </w:r>
      <w:bookmarkEnd w:id="2"/>
    </w:p>
    <w:p w14:paraId="0DCD272C" w14:textId="77777777" w:rsidR="009C31C4" w:rsidRDefault="009C31C4"/>
    <w:p w14:paraId="126488D2" w14:textId="77777777" w:rsidR="009C31C4" w:rsidRDefault="003E2D5A">
      <w:r>
        <w:t>The purpose of this booklet is to provide hockey coaches with a valuable resource for effectively training and developing young players under the age of 9. Through age-appropriate training and skill development, this booklet aims to support coaches in nurturing the next generation of hockey stars while ensuring their physical and emotional well-being.</w:t>
      </w:r>
    </w:p>
    <w:p w14:paraId="35E19EDB" w14:textId="77777777" w:rsidR="009C31C4" w:rsidRDefault="009C31C4"/>
    <w:p w14:paraId="2B9804BC" w14:textId="77777777" w:rsidR="009C31C4" w:rsidRDefault="003E2D5A">
      <w:r>
        <w:t>Certainly! Here's a description of the role of a hockey coach for young players under 9 years old:</w:t>
      </w:r>
    </w:p>
    <w:p w14:paraId="01FA7D96" w14:textId="77777777" w:rsidR="009C31C4" w:rsidRDefault="009C31C4"/>
    <w:p w14:paraId="01B09C71" w14:textId="77777777" w:rsidR="009C31C4" w:rsidRDefault="003E2D5A">
      <w:pPr>
        <w:pStyle w:val="Heading3"/>
      </w:pPr>
      <w:bookmarkStart w:id="3" w:name="_s7g3sdeoqbra" w:colFirst="0" w:colLast="0"/>
      <w:bookmarkStart w:id="4" w:name="_Toc151485484"/>
      <w:bookmarkEnd w:id="3"/>
      <w:r>
        <w:t>The Role of a Hockey Coach:</w:t>
      </w:r>
      <w:bookmarkEnd w:id="4"/>
    </w:p>
    <w:p w14:paraId="6F6E5053" w14:textId="77777777" w:rsidR="009C31C4" w:rsidRDefault="009C31C4"/>
    <w:p w14:paraId="760C769B" w14:textId="77777777" w:rsidR="009C31C4" w:rsidRDefault="003E2D5A">
      <w:r>
        <w:t>As a coach for young hockey players under the age of 9, your role is both significant and rewarding. You play a vital part in shaping these budding athletes not just as players but as individuals. Your responsibilities encompass various aspects, and here's what you can expect:</w:t>
      </w:r>
    </w:p>
    <w:p w14:paraId="572F179C" w14:textId="77777777" w:rsidR="009C31C4" w:rsidRDefault="009C31C4"/>
    <w:p w14:paraId="44A9ACE3" w14:textId="77777777" w:rsidR="009C31C4" w:rsidRDefault="003E2D5A">
      <w:r>
        <w:t>- Teaching Fundamental Skills: Your primary role is to introduce and teach the fundamental skills of hockey, including skating, passing, shooting, and basic game rules. Focus on building a strong foundation, as these skills will serve as the cornerstone of their hockey journey.</w:t>
      </w:r>
    </w:p>
    <w:p w14:paraId="3C5A6BEA" w14:textId="77777777" w:rsidR="009C31C4" w:rsidRDefault="009C31C4"/>
    <w:p w14:paraId="73EAB59D" w14:textId="77777777" w:rsidR="009C31C4" w:rsidRDefault="003E2D5A">
      <w:r>
        <w:t>- Creating a Safe and Inclusive Environment: Ensure that your coaching environment is safe, inclusive, and free from any form of discrimination. Encourage fair play, sportsmanship, and teamwork to help young players develop not just as athletes but as responsible and respectful individuals.</w:t>
      </w:r>
    </w:p>
    <w:p w14:paraId="0E463E6D" w14:textId="77777777" w:rsidR="009C31C4" w:rsidRDefault="009C31C4"/>
    <w:p w14:paraId="37D58EC6" w14:textId="77777777" w:rsidR="009C31C4" w:rsidRDefault="003E2D5A">
      <w:r>
        <w:t>- Fostering a Love for the Game: Instill a love for hockey in your young players. Make the experience enjoyable and engaging, emphasizing the fun and excitement of the sport. Positive experiences at this age can spark a lifelong passion for hockey.</w:t>
      </w:r>
    </w:p>
    <w:p w14:paraId="16D31E18" w14:textId="77777777" w:rsidR="009C31C4" w:rsidRDefault="009C31C4"/>
    <w:p w14:paraId="3C36423B" w14:textId="77777777" w:rsidR="009C31C4" w:rsidRDefault="003E2D5A">
      <w:r>
        <w:t>- Age-Appropriate Training: Recognize the unique developmental needs and attention spans of kids under 9. Design practices and training activities that are age-appropriate and tailored to their physical and cognitive abilities.</w:t>
      </w:r>
    </w:p>
    <w:p w14:paraId="08979E2A" w14:textId="77777777" w:rsidR="009C31C4" w:rsidRDefault="009C31C4"/>
    <w:p w14:paraId="3B9B64BC" w14:textId="77777777" w:rsidR="009C31C4" w:rsidRDefault="003E2D5A">
      <w:r>
        <w:t>- Supporting Individual Growth: Every child is different. Recognize and support the individual strengths and weaknesses of each player. Encourage their growth at their own pace and avoid undue pressure.</w:t>
      </w:r>
    </w:p>
    <w:p w14:paraId="537451F8" w14:textId="77777777" w:rsidR="009C31C4" w:rsidRDefault="009C31C4"/>
    <w:p w14:paraId="3079707C" w14:textId="77777777" w:rsidR="009C31C4" w:rsidRDefault="003E2D5A">
      <w:r>
        <w:lastRenderedPageBreak/>
        <w:t>- Building Confidence: Boosting players' confidence is crucial. Celebrate their successes, no matter how small, and provide constructive feedback to help them improve. A confident player is more likely to enjoy the game and perform better.</w:t>
      </w:r>
    </w:p>
    <w:p w14:paraId="3DDD1346" w14:textId="77777777" w:rsidR="009C31C4" w:rsidRDefault="009C31C4"/>
    <w:p w14:paraId="6539302E" w14:textId="77777777" w:rsidR="009C31C4" w:rsidRDefault="003E2D5A">
      <w:r>
        <w:t>- Communication: Effective communication is key. Interact with players, parents, and guardians in a clear and respectful manner. Keep them informed about schedules, expectations, and the progress of the team.</w:t>
      </w:r>
    </w:p>
    <w:p w14:paraId="5DFA470D" w14:textId="77777777" w:rsidR="009C31C4" w:rsidRDefault="009C31C4"/>
    <w:p w14:paraId="65849E9A" w14:textId="77777777" w:rsidR="009C31C4" w:rsidRDefault="003E2D5A">
      <w:r>
        <w:t xml:space="preserve">- Safety and Well-Being: Prioritize the safety and well-being of your players. Ensure they are properly </w:t>
      </w:r>
      <w:proofErr w:type="gramStart"/>
      <w:r>
        <w:t>equipped, and</w:t>
      </w:r>
      <w:proofErr w:type="gramEnd"/>
      <w:r>
        <w:t xml:space="preserve"> educate them about injury prevention and sportsmanship. Know basic first </w:t>
      </w:r>
      <w:proofErr w:type="gramStart"/>
      <w:r>
        <w:t>aid, and</w:t>
      </w:r>
      <w:proofErr w:type="gramEnd"/>
      <w:r>
        <w:t xml:space="preserve"> be prepared to respond to injuries.</w:t>
      </w:r>
    </w:p>
    <w:p w14:paraId="2BC574D4" w14:textId="77777777" w:rsidR="009C31C4" w:rsidRDefault="009C31C4"/>
    <w:p w14:paraId="511FBEA8" w14:textId="77777777" w:rsidR="009C31C4" w:rsidRDefault="003E2D5A">
      <w:r>
        <w:t>- Team Building: Foster a sense of camaraderie among your players. Team-building activities and lessons in cooperation are important at this stage, as they lay the foundation for effective teamwork in the future.</w:t>
      </w:r>
    </w:p>
    <w:p w14:paraId="49E22479" w14:textId="77777777" w:rsidR="009C31C4" w:rsidRDefault="009C31C4"/>
    <w:p w14:paraId="039E0FF3" w14:textId="77777777" w:rsidR="009C31C4" w:rsidRDefault="003E2D5A">
      <w:r>
        <w:t>- Lifelong Skills: Remember that the lessons learned through hockey extend beyond the rink. Teach life skills such as discipline, time management, and perseverance, which will benefit your young players in their personal and academic lives.</w:t>
      </w:r>
    </w:p>
    <w:p w14:paraId="61D69685" w14:textId="77777777" w:rsidR="009C31C4" w:rsidRDefault="009C31C4"/>
    <w:p w14:paraId="397BF6FC" w14:textId="77777777" w:rsidR="009C31C4" w:rsidRDefault="003E2D5A">
      <w:pPr>
        <w:pStyle w:val="Heading3"/>
      </w:pPr>
      <w:bookmarkStart w:id="5" w:name="_30j9jwzgge9" w:colFirst="0" w:colLast="0"/>
      <w:bookmarkStart w:id="6" w:name="_Toc151485485"/>
      <w:bookmarkEnd w:id="5"/>
      <w:r>
        <w:t>Coaching Female Hockey Players</w:t>
      </w:r>
      <w:bookmarkEnd w:id="6"/>
    </w:p>
    <w:p w14:paraId="63BEF90D" w14:textId="77777777" w:rsidR="009C31C4" w:rsidRDefault="009C31C4"/>
    <w:p w14:paraId="306541F0" w14:textId="77777777" w:rsidR="009C31C4" w:rsidRDefault="003E2D5A">
      <w:r>
        <w:t>While male and female athletes do differ in some important ways, coaches should also understand that in general, males and females are much more alike than different. In fact, most of the research on this topic shows that the few gender differences that do exist often can be explained more by environmental or cultural influences than genetics. In the end, coaches should hold the same high standards for their athletes, whether coaching males or females. All athletes, regardless of gender, respond best when coaches set challenging, yet realistic, training and performance goals and emphasize skill development and improvement. Avoid the myths, and the pitfalls that come with them, of assuming you will always need to tailor your coaching approach to the gender of your athletes.</w:t>
      </w:r>
    </w:p>
    <w:p w14:paraId="379F6257" w14:textId="77777777" w:rsidR="009C31C4" w:rsidRDefault="003E2D5A">
      <w:pPr>
        <w:spacing w:before="240" w:after="240"/>
      </w:pPr>
      <w:r>
        <w:t>Any coaching strategy may work just as well for either female or male athletes. The best approach is to familiarize yourself with what is known about some of the potential differences between male and female athletes and then get to know each of your athletes on an individual basis. Showing your athletes that you are genuinely interested in their unique needs, motivations, and learning styles, while being sensitive to potential gender differences, is the surest way to find the best coaching approach for helping your athletes reach their goals. Of the potential differences that do exist, many believe they are less noticeable, or even imperceptible, at young ages.</w:t>
      </w:r>
    </w:p>
    <w:p w14:paraId="788C6863" w14:textId="77777777" w:rsidR="009C31C4" w:rsidRDefault="003E2D5A">
      <w:pPr>
        <w:spacing w:before="240" w:after="240"/>
      </w:pPr>
      <w:r>
        <w:t>Some of the potential differences in coaching the different sexes have thought to include:</w:t>
      </w:r>
    </w:p>
    <w:p w14:paraId="3D8D946D" w14:textId="68FAE1F2" w:rsidR="009C31C4" w:rsidRDefault="003E2D5A">
      <w:pPr>
        <w:numPr>
          <w:ilvl w:val="0"/>
          <w:numId w:val="1"/>
        </w:numPr>
        <w:spacing w:before="240"/>
      </w:pPr>
      <w:r>
        <w:rPr>
          <w:b/>
        </w:rPr>
        <w:lastRenderedPageBreak/>
        <w:t>Confidence.</w:t>
      </w:r>
      <w:r>
        <w:t xml:space="preserve"> You may find that your female athlete lacks the same confidence of her male counterpart. Oftentimes this comes from a difference in motor competencies and physical literacy. Research has shown (Jefferies </w:t>
      </w:r>
      <w:proofErr w:type="spellStart"/>
      <w:r>
        <w:t>etal</w:t>
      </w:r>
      <w:proofErr w:type="spellEnd"/>
      <w:r>
        <w:t xml:space="preserve">., 2019; </w:t>
      </w:r>
      <w:proofErr w:type="spellStart"/>
      <w:r>
        <w:t>Kriellaars</w:t>
      </w:r>
      <w:proofErr w:type="spellEnd"/>
      <w:r>
        <w:t xml:space="preserve"> et al., 2019) in prepubescent children that girls display lower levels of motor competencies than males of the same age. Before kids hit puberty, their bodies are physiologically very similar. Therefore, the differences in physical competencies and their resulting impact on a child’s confidence is purely due to cultural and societal gender biases in the way we treat and train young girls. The Physical Literacy diagram demonstrates the association between competence, confidence, </w:t>
      </w:r>
      <w:proofErr w:type="gramStart"/>
      <w:r>
        <w:t>motivation</w:t>
      </w:r>
      <w:proofErr w:type="gramEnd"/>
      <w:r>
        <w:t xml:space="preserve"> and participation.</w:t>
      </w:r>
    </w:p>
    <w:p w14:paraId="7B83FA2D" w14:textId="77777777" w:rsidR="009C31C4" w:rsidRDefault="003E2D5A">
      <w:pPr>
        <w:numPr>
          <w:ilvl w:val="0"/>
          <w:numId w:val="1"/>
        </w:numPr>
      </w:pPr>
      <w:r>
        <w:rPr>
          <w:b/>
        </w:rPr>
        <w:t>Coachability.</w:t>
      </w:r>
      <w:r>
        <w:t xml:space="preserve"> In part, due to a level of overconfidence, many males may not take instruction as well from coaches as females. Females tend to respect their coaches and implement instruction quicker than males. Females also tend to be more appreciative of good coaching and more willing to express their gratitude. They tend to want to please the coaching staff.</w:t>
      </w:r>
    </w:p>
    <w:p w14:paraId="112195B9" w14:textId="77777777" w:rsidR="009C31C4" w:rsidRDefault="003E2D5A">
      <w:pPr>
        <w:numPr>
          <w:ilvl w:val="0"/>
          <w:numId w:val="1"/>
        </w:numPr>
      </w:pPr>
      <w:r>
        <w:rPr>
          <w:b/>
        </w:rPr>
        <w:t>Cohesion (Team Chemistry)</w:t>
      </w:r>
      <w:r>
        <w:t>. Social cohesion, how well teammates get along, tends to be more important to females. Task cohesion, focused on same common goal, is important to both males and females but some feel that the social aspects of the team (how well people are getting along) are more important than reaching a specific goal (winning) when judging their experience. Females tend to look for ways to improve team bonding and build cohesion, but if there is an issue, it can cause more problems.</w:t>
      </w:r>
    </w:p>
    <w:p w14:paraId="507999F8" w14:textId="77777777" w:rsidR="009C31C4" w:rsidRDefault="003E2D5A">
      <w:pPr>
        <w:numPr>
          <w:ilvl w:val="0"/>
          <w:numId w:val="1"/>
        </w:numPr>
      </w:pPr>
      <w:r>
        <w:rPr>
          <w:b/>
        </w:rPr>
        <w:t>Goal vs Task Oriented.</w:t>
      </w:r>
      <w:r>
        <w:t xml:space="preserve"> It is believed that females tend to be more goal-oriented while males are more task-oriented. When explaining a drill, a female will tend to want to know how the drill fits into the big picture, its overall purpose, while a male player will tend to focus on the task (or drill) at hand.</w:t>
      </w:r>
    </w:p>
    <w:p w14:paraId="6414AF09" w14:textId="77777777" w:rsidR="009C31C4" w:rsidRDefault="003E2D5A">
      <w:pPr>
        <w:numPr>
          <w:ilvl w:val="0"/>
          <w:numId w:val="1"/>
        </w:numPr>
      </w:pPr>
      <w:r>
        <w:rPr>
          <w:b/>
        </w:rPr>
        <w:t>Achievement vs Avoiding Failure.</w:t>
      </w:r>
      <w:r>
        <w:t xml:space="preserve"> Males tend to try to attain high levels of achievement while many females try to avoid failure. This may play out in situations where boys are comfortable with failing initially so that they can master a skill whereas a girl may avoid the drill (especially in public) so as not to publicly fail. Girls may practice in private until they master the skill and then be more willing to demonstrate it publicly.</w:t>
      </w:r>
    </w:p>
    <w:p w14:paraId="088BD459" w14:textId="77777777" w:rsidR="009C31C4" w:rsidRDefault="003E2D5A">
      <w:pPr>
        <w:numPr>
          <w:ilvl w:val="0"/>
          <w:numId w:val="1"/>
        </w:numPr>
      </w:pPr>
      <w:r>
        <w:rPr>
          <w:b/>
        </w:rPr>
        <w:t>Perfectionist vs. Lots of Things Really Well.</w:t>
      </w:r>
      <w:r>
        <w:t xml:space="preserve"> Linked to a fear of failure, this type of athlete will tend to be a perfectionist. While they may avoid doing something in public for fear of failure, they will tend to practice the skill repetitively in private until they have perfected it. Those focused on achievement may be more willing to practice a variety of skills to excel at a lot of things.</w:t>
      </w:r>
    </w:p>
    <w:p w14:paraId="775E1945" w14:textId="77777777" w:rsidR="009C31C4" w:rsidRDefault="003E2D5A">
      <w:pPr>
        <w:numPr>
          <w:ilvl w:val="0"/>
          <w:numId w:val="1"/>
        </w:numPr>
        <w:spacing w:after="240"/>
      </w:pPr>
      <w:r>
        <w:rPr>
          <w:b/>
        </w:rPr>
        <w:t>Sensitivity.</w:t>
      </w:r>
      <w:r>
        <w:t xml:space="preserve"> Female athletes may be more sensitive than their male counterparts. This might lead to the possibility of more tears in the women’s locker room than the men’s.</w:t>
      </w:r>
    </w:p>
    <w:p w14:paraId="6FFC5C15" w14:textId="77777777" w:rsidR="009C31C4" w:rsidRDefault="003E2D5A">
      <w:pPr>
        <w:spacing w:before="240" w:after="240"/>
        <w:jc w:val="center"/>
      </w:pPr>
      <w:r>
        <w:rPr>
          <w:noProof/>
        </w:rPr>
        <w:lastRenderedPageBreak/>
        <w:drawing>
          <wp:inline distT="114300" distB="114300" distL="114300" distR="114300" wp14:anchorId="2B28C1CD" wp14:editId="559F9EAD">
            <wp:extent cx="3919538" cy="35225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19538" cy="3522515"/>
                    </a:xfrm>
                    <a:prstGeom prst="rect">
                      <a:avLst/>
                    </a:prstGeom>
                    <a:ln/>
                  </pic:spPr>
                </pic:pic>
              </a:graphicData>
            </a:graphic>
          </wp:inline>
        </w:drawing>
      </w:r>
    </w:p>
    <w:p w14:paraId="59B1DE4E" w14:textId="77777777" w:rsidR="00775AE8" w:rsidRDefault="003E2D5A" w:rsidP="00775AE8">
      <w:pPr>
        <w:spacing w:before="240" w:after="240"/>
      </w:pPr>
      <w:proofErr w:type="gramStart"/>
      <w:r>
        <w:t>In reality, every</w:t>
      </w:r>
      <w:proofErr w:type="gramEnd"/>
      <w:r>
        <w:t xml:space="preserve"> athlete, male and female, exists on a spectrum of personality characteristics. It is important to get to know each person as an individual and tailor your approach to the individual, much like raising children. Each person is unique </w:t>
      </w:r>
      <w:proofErr w:type="gramStart"/>
      <w:r>
        <w:t>in their own right and</w:t>
      </w:r>
      <w:proofErr w:type="gramEnd"/>
      <w:r>
        <w:t xml:space="preserve"> will motivate themselves and will learn in their own individual way.</w:t>
      </w:r>
    </w:p>
    <w:p w14:paraId="568B63F5" w14:textId="4717BB11" w:rsidR="000129F4" w:rsidRPr="00775AE8" w:rsidRDefault="004E1803" w:rsidP="00775AE8">
      <w:pPr>
        <w:spacing w:before="240" w:after="240"/>
      </w:pPr>
      <w:hyperlink r:id="rId10">
        <w:r w:rsidR="00775AE8">
          <w:rPr>
            <w:color w:val="1155CC"/>
            <w:sz w:val="16"/>
            <w:szCs w:val="16"/>
            <w:u w:val="single"/>
          </w:rPr>
          <w:t>Coaching Education Program - Coaching Female Hockey Players - USA Hockey</w:t>
        </w:r>
      </w:hyperlink>
      <w:bookmarkStart w:id="7" w:name="_lcqa4ler6d1w" w:colFirst="0" w:colLast="0"/>
      <w:bookmarkEnd w:id="7"/>
    </w:p>
    <w:p w14:paraId="2E57202A" w14:textId="77777777" w:rsidR="000129F4" w:rsidRDefault="000129F4" w:rsidP="000129F4">
      <w:pPr>
        <w:rPr>
          <w:color w:val="1155CC"/>
          <w:u w:val="single"/>
        </w:rPr>
      </w:pPr>
    </w:p>
    <w:p w14:paraId="70EB7D19" w14:textId="77777777" w:rsidR="00775AE8" w:rsidRDefault="00775AE8">
      <w:pPr>
        <w:rPr>
          <w:b/>
          <w:bCs/>
          <w:sz w:val="32"/>
          <w:szCs w:val="32"/>
        </w:rPr>
      </w:pPr>
      <w:r>
        <w:rPr>
          <w:b/>
          <w:bCs/>
        </w:rPr>
        <w:br w:type="page"/>
      </w:r>
    </w:p>
    <w:p w14:paraId="5D4344FC" w14:textId="09B49CAE" w:rsidR="000129F4" w:rsidRPr="000129F4" w:rsidRDefault="000129F4" w:rsidP="000129F4">
      <w:pPr>
        <w:pStyle w:val="Heading2"/>
        <w:rPr>
          <w:b/>
          <w:bCs/>
        </w:rPr>
      </w:pPr>
      <w:bookmarkStart w:id="8" w:name="_Toc151485486"/>
      <w:r w:rsidRPr="000129F4">
        <w:rPr>
          <w:b/>
          <w:bCs/>
        </w:rPr>
        <w:lastRenderedPageBreak/>
        <w:t>Conditioning Tips</w:t>
      </w:r>
      <w:bookmarkEnd w:id="8"/>
    </w:p>
    <w:p w14:paraId="5975DEE9" w14:textId="4250E7D7" w:rsidR="009C31C4" w:rsidRPr="000129F4" w:rsidRDefault="003E2D5A" w:rsidP="000129F4">
      <w:pPr>
        <w:pStyle w:val="Heading3"/>
      </w:pPr>
      <w:bookmarkStart w:id="9" w:name="_Toc151485487"/>
      <w:r w:rsidRPr="000129F4">
        <w:t>Physical Conditioning:</w:t>
      </w:r>
      <w:bookmarkEnd w:id="9"/>
    </w:p>
    <w:p w14:paraId="19F5786C" w14:textId="73CD21CE" w:rsidR="009C31C4" w:rsidRDefault="003E2D5A">
      <w:r>
        <w:t xml:space="preserve">Physical conditioning for young hockey players under the age of 9 should focus on building a solid foundation of athleticism, mobility, and basic fitness. The emphasis at this stage is not on intense workouts but on developing physical literacy and a love for physical activity. </w:t>
      </w:r>
    </w:p>
    <w:p w14:paraId="4D136514" w14:textId="77777777" w:rsidR="0074702F" w:rsidRDefault="0074702F"/>
    <w:p w14:paraId="7520C555" w14:textId="77777777" w:rsidR="00631F45" w:rsidRPr="00631F45" w:rsidRDefault="00631F45" w:rsidP="00631F45">
      <w:pPr>
        <w:rPr>
          <w:b/>
          <w:bCs/>
          <w:lang w:val="en-US"/>
        </w:rPr>
      </w:pPr>
      <w:r w:rsidRPr="00631F45">
        <w:rPr>
          <w:b/>
          <w:bCs/>
          <w:lang w:val="en-US"/>
        </w:rPr>
        <w:t>General Principles of Conditioning</w:t>
      </w:r>
    </w:p>
    <w:p w14:paraId="053F3848" w14:textId="77777777" w:rsidR="00631F45" w:rsidRPr="00631F45" w:rsidRDefault="00631F45" w:rsidP="00631F45">
      <w:pPr>
        <w:rPr>
          <w:b/>
          <w:lang w:val="en-US"/>
        </w:rPr>
      </w:pPr>
    </w:p>
    <w:p w14:paraId="655ED2EF" w14:textId="42DF7726" w:rsidR="00631F45" w:rsidRPr="00631F45" w:rsidRDefault="00631F45" w:rsidP="00631F45">
      <w:pPr>
        <w:rPr>
          <w:lang w:val="en-US"/>
        </w:rPr>
      </w:pPr>
      <w:r w:rsidRPr="00631F45">
        <w:rPr>
          <w:lang w:val="en-US"/>
        </w:rPr>
        <w:t xml:space="preserve">It is a </w:t>
      </w:r>
      <w:r w:rsidR="00775AE8" w:rsidRPr="00631F45">
        <w:rPr>
          <w:lang w:val="en-US"/>
        </w:rPr>
        <w:t>well-known</w:t>
      </w:r>
      <w:r w:rsidRPr="00631F45">
        <w:rPr>
          <w:lang w:val="en-US"/>
        </w:rPr>
        <w:t xml:space="preserve"> fact that athletes are less likely to be injured when they are physically fit. In addition, </w:t>
      </w:r>
      <w:r w:rsidR="00775AE8" w:rsidRPr="00631F45">
        <w:rPr>
          <w:lang w:val="en-US"/>
        </w:rPr>
        <w:t>well-conditioned</w:t>
      </w:r>
      <w:r w:rsidRPr="00631F45">
        <w:rPr>
          <w:lang w:val="en-US"/>
        </w:rPr>
        <w:t xml:space="preserve"> athletes can perform at a higher level of intensity for longer periods of time without becoming fatigued. This resistance to fatigue allows fit athletes to be both physically and mentally in control of themselves from the drop of the puck until the final buzzer.</w:t>
      </w:r>
    </w:p>
    <w:p w14:paraId="01CEFE2F" w14:textId="77777777" w:rsidR="00631F45" w:rsidRPr="00631F45" w:rsidRDefault="00631F45" w:rsidP="00631F45">
      <w:pPr>
        <w:rPr>
          <w:lang w:val="en-US"/>
        </w:rPr>
      </w:pPr>
    </w:p>
    <w:p w14:paraId="7CF9FF00" w14:textId="77777777" w:rsidR="00631F45" w:rsidRPr="00631F45" w:rsidRDefault="00631F45" w:rsidP="00631F45">
      <w:pPr>
        <w:rPr>
          <w:lang w:val="en-US"/>
        </w:rPr>
      </w:pPr>
      <w:r w:rsidRPr="00631F45">
        <w:rPr>
          <w:lang w:val="en-US"/>
        </w:rPr>
        <w:t>The basic components of fitness are:</w:t>
      </w:r>
    </w:p>
    <w:p w14:paraId="1DB8B078" w14:textId="77777777" w:rsidR="00631F45" w:rsidRPr="00631F45" w:rsidRDefault="00631F45" w:rsidP="00631F45">
      <w:pPr>
        <w:rPr>
          <w:lang w:val="en-US"/>
        </w:rPr>
      </w:pPr>
    </w:p>
    <w:p w14:paraId="5156B3C0" w14:textId="77777777" w:rsidR="00631F45" w:rsidRPr="00631F45" w:rsidRDefault="00631F45" w:rsidP="00631F45">
      <w:pPr>
        <w:numPr>
          <w:ilvl w:val="2"/>
          <w:numId w:val="9"/>
        </w:numPr>
        <w:rPr>
          <w:lang w:val="en-US"/>
        </w:rPr>
      </w:pPr>
      <w:r w:rsidRPr="00631F45">
        <w:rPr>
          <w:lang w:val="en-US"/>
        </w:rPr>
        <w:t>Aerobic and Anaerobic Conditioning</w:t>
      </w:r>
    </w:p>
    <w:p w14:paraId="063AA385" w14:textId="77777777" w:rsidR="00631F45" w:rsidRPr="00631F45" w:rsidRDefault="00631F45" w:rsidP="00631F45">
      <w:pPr>
        <w:numPr>
          <w:ilvl w:val="2"/>
          <w:numId w:val="9"/>
        </w:numPr>
        <w:rPr>
          <w:lang w:val="en-US"/>
        </w:rPr>
      </w:pPr>
      <w:r w:rsidRPr="00631F45">
        <w:rPr>
          <w:lang w:val="en-US"/>
        </w:rPr>
        <w:t xml:space="preserve">Muscular Endurance, </w:t>
      </w:r>
      <w:proofErr w:type="gramStart"/>
      <w:r w:rsidRPr="00631F45">
        <w:rPr>
          <w:lang w:val="en-US"/>
        </w:rPr>
        <w:t>Strength</w:t>
      </w:r>
      <w:proofErr w:type="gramEnd"/>
      <w:r w:rsidRPr="00631F45">
        <w:rPr>
          <w:lang w:val="en-US"/>
        </w:rPr>
        <w:t xml:space="preserve"> and Power</w:t>
      </w:r>
    </w:p>
    <w:p w14:paraId="129FE5D5" w14:textId="77777777" w:rsidR="00631F45" w:rsidRPr="00631F45" w:rsidRDefault="00631F45" w:rsidP="00631F45">
      <w:pPr>
        <w:numPr>
          <w:ilvl w:val="2"/>
          <w:numId w:val="9"/>
        </w:numPr>
        <w:rPr>
          <w:lang w:val="en-US"/>
        </w:rPr>
      </w:pPr>
      <w:r w:rsidRPr="00631F45">
        <w:rPr>
          <w:lang w:val="en-US"/>
        </w:rPr>
        <w:t>Motor Coordination and Skill</w:t>
      </w:r>
    </w:p>
    <w:p w14:paraId="1B40DEEB" w14:textId="77777777" w:rsidR="00631F45" w:rsidRPr="00631F45" w:rsidRDefault="00631F45" w:rsidP="00631F45">
      <w:pPr>
        <w:numPr>
          <w:ilvl w:val="2"/>
          <w:numId w:val="9"/>
        </w:numPr>
        <w:rPr>
          <w:lang w:val="en-US"/>
        </w:rPr>
      </w:pPr>
      <w:r w:rsidRPr="00631F45">
        <w:rPr>
          <w:lang w:val="en-US"/>
        </w:rPr>
        <w:t>Joint Flexibility</w:t>
      </w:r>
    </w:p>
    <w:p w14:paraId="22B49C3D" w14:textId="77777777" w:rsidR="00631F45" w:rsidRPr="00631F45" w:rsidRDefault="00631F45" w:rsidP="00631F45">
      <w:pPr>
        <w:numPr>
          <w:ilvl w:val="2"/>
          <w:numId w:val="9"/>
        </w:numPr>
        <w:rPr>
          <w:lang w:val="en-US"/>
        </w:rPr>
      </w:pPr>
      <w:r w:rsidRPr="00631F45">
        <w:rPr>
          <w:lang w:val="en-US"/>
        </w:rPr>
        <w:t>Speed, Agility and Quickness Characteristics</w:t>
      </w:r>
    </w:p>
    <w:p w14:paraId="05DA92DA" w14:textId="77777777" w:rsidR="00631F45" w:rsidRPr="00631F45" w:rsidRDefault="00631F45" w:rsidP="00631F45">
      <w:pPr>
        <w:rPr>
          <w:lang w:val="en-US"/>
        </w:rPr>
      </w:pPr>
    </w:p>
    <w:p w14:paraId="2D405BA3" w14:textId="5ADBD479" w:rsidR="00631F45" w:rsidRPr="00631F45" w:rsidRDefault="00631F45" w:rsidP="00631F45">
      <w:pPr>
        <w:rPr>
          <w:lang w:val="en-US"/>
        </w:rPr>
      </w:pPr>
      <w:r w:rsidRPr="00631F45">
        <w:rPr>
          <w:lang w:val="en-US"/>
        </w:rPr>
        <w:t>This section will briefly describe these components of fitness.</w:t>
      </w:r>
      <w:r w:rsidR="00F5719A">
        <w:rPr>
          <w:lang w:val="en-US"/>
        </w:rPr>
        <w:t xml:space="preserve"> </w:t>
      </w:r>
      <w:r w:rsidRPr="00631F45">
        <w:rPr>
          <w:lang w:val="en-US"/>
        </w:rPr>
        <w:t>To learn more about the systems specific to your team, please consult a professional in this field.</w:t>
      </w:r>
    </w:p>
    <w:p w14:paraId="190836A9" w14:textId="77777777" w:rsidR="00631F45" w:rsidRPr="00631F45" w:rsidRDefault="00631F45" w:rsidP="00631F45">
      <w:pPr>
        <w:rPr>
          <w:lang w:val="en-US"/>
        </w:rPr>
      </w:pPr>
    </w:p>
    <w:p w14:paraId="6B25BEF1" w14:textId="77777777" w:rsidR="00631F45" w:rsidRPr="00631F45" w:rsidRDefault="00631F45" w:rsidP="00631F45">
      <w:pPr>
        <w:rPr>
          <w:b/>
          <w:bCs/>
          <w:lang w:val="en-US"/>
        </w:rPr>
      </w:pPr>
      <w:r w:rsidRPr="00631F45">
        <w:rPr>
          <w:b/>
          <w:bCs/>
          <w:lang w:val="en-US"/>
        </w:rPr>
        <w:t>Aerobic Conditioning</w:t>
      </w:r>
    </w:p>
    <w:p w14:paraId="221B23AE" w14:textId="77777777" w:rsidR="00631F45" w:rsidRPr="00631F45" w:rsidRDefault="00631F45" w:rsidP="00631F45">
      <w:pPr>
        <w:rPr>
          <w:b/>
          <w:lang w:val="en-US"/>
        </w:rPr>
      </w:pPr>
    </w:p>
    <w:p w14:paraId="2A477243" w14:textId="2F473C2A" w:rsidR="00631F45" w:rsidRPr="00631F45" w:rsidRDefault="00631F45" w:rsidP="00631F45">
      <w:pPr>
        <w:rPr>
          <w:lang w:val="en-US"/>
        </w:rPr>
      </w:pPr>
      <w:r w:rsidRPr="00631F45">
        <w:rPr>
          <w:lang w:val="en-US"/>
        </w:rPr>
        <w:t>This is the training of the athlete to utilize oxygen as an energy source at different workloads.</w:t>
      </w:r>
      <w:r w:rsidR="00F5719A">
        <w:rPr>
          <w:lang w:val="en-US"/>
        </w:rPr>
        <w:t xml:space="preserve"> </w:t>
      </w:r>
      <w:r w:rsidRPr="00631F45">
        <w:rPr>
          <w:lang w:val="en-US"/>
        </w:rPr>
        <w:t xml:space="preserve">The athlete is generally training for a longer </w:t>
      </w:r>
      <w:proofErr w:type="gramStart"/>
      <w:r w:rsidRPr="00631F45">
        <w:rPr>
          <w:lang w:val="en-US"/>
        </w:rPr>
        <w:t>period of time</w:t>
      </w:r>
      <w:proofErr w:type="gramEnd"/>
      <w:r w:rsidRPr="00631F45">
        <w:rPr>
          <w:lang w:val="en-US"/>
        </w:rPr>
        <w:t xml:space="preserve"> at an intensity of anywhere from 50-85% of maximum exertion.</w:t>
      </w:r>
      <w:r w:rsidR="00F5719A">
        <w:rPr>
          <w:lang w:val="en-US"/>
        </w:rPr>
        <w:t xml:space="preserve"> </w:t>
      </w:r>
      <w:r w:rsidRPr="00631F45">
        <w:rPr>
          <w:lang w:val="en-US"/>
        </w:rPr>
        <w:t>The proper</w:t>
      </w:r>
      <w:r w:rsidR="00F5719A">
        <w:rPr>
          <w:lang w:val="en-US"/>
        </w:rPr>
        <w:t xml:space="preserve"> </w:t>
      </w:r>
      <w:r w:rsidRPr="00631F45">
        <w:rPr>
          <w:lang w:val="en-US"/>
        </w:rPr>
        <w:t>work to rest ratio involves exercising for longer than 120 seconds then resting for an equal amount of time.</w:t>
      </w:r>
      <w:r w:rsidR="00F5719A">
        <w:rPr>
          <w:lang w:val="en-US"/>
        </w:rPr>
        <w:t xml:space="preserve"> </w:t>
      </w:r>
      <w:r w:rsidRPr="00631F45">
        <w:rPr>
          <w:lang w:val="en-US"/>
        </w:rPr>
        <w:t>The development of this energy system is critical in the game of hockey. A large degree of Aerobic Conditioning allows the player to recover better enabling them to perform for an entire game at maximum intensity.</w:t>
      </w:r>
      <w:r w:rsidR="00F5719A">
        <w:rPr>
          <w:lang w:val="en-US"/>
        </w:rPr>
        <w:t xml:space="preserve"> </w:t>
      </w:r>
      <w:r w:rsidRPr="00631F45">
        <w:rPr>
          <w:lang w:val="en-US"/>
        </w:rPr>
        <w:t>The development of Aerobic Conditioning is essential in the development of Anaerobic Conditioning for hockey.</w:t>
      </w:r>
    </w:p>
    <w:p w14:paraId="11F739F4" w14:textId="77777777" w:rsidR="00631F45" w:rsidRPr="00631F45" w:rsidRDefault="00631F45" w:rsidP="00631F45">
      <w:pPr>
        <w:rPr>
          <w:lang w:val="en-US"/>
        </w:rPr>
      </w:pPr>
    </w:p>
    <w:p w14:paraId="5476EF4D" w14:textId="77777777" w:rsidR="00631F45" w:rsidRPr="00631F45" w:rsidRDefault="00631F45" w:rsidP="00631F45">
      <w:pPr>
        <w:rPr>
          <w:b/>
          <w:bCs/>
          <w:lang w:val="en-US"/>
        </w:rPr>
      </w:pPr>
      <w:r w:rsidRPr="00631F45">
        <w:rPr>
          <w:b/>
          <w:bCs/>
          <w:lang w:val="en-US"/>
        </w:rPr>
        <w:t>Anaerobic Conditioning</w:t>
      </w:r>
    </w:p>
    <w:p w14:paraId="71C73682" w14:textId="77777777" w:rsidR="00631F45" w:rsidRPr="00631F45" w:rsidRDefault="00631F45" w:rsidP="00631F45">
      <w:pPr>
        <w:rPr>
          <w:b/>
          <w:lang w:val="en-US"/>
        </w:rPr>
      </w:pPr>
    </w:p>
    <w:p w14:paraId="02831BC1" w14:textId="11EAC05A" w:rsidR="00631F45" w:rsidRPr="00631F45" w:rsidRDefault="00631F45" w:rsidP="00631F45">
      <w:pPr>
        <w:rPr>
          <w:lang w:val="en-US"/>
        </w:rPr>
      </w:pPr>
      <w:r w:rsidRPr="00631F45">
        <w:rPr>
          <w:lang w:val="en-US"/>
        </w:rPr>
        <w:t xml:space="preserve">This is the training of the athlete to work at a high intensity (greater than 85% of maximum exertion) for a short period of time. Generally, an athlete will work from 0 to 120 seconds with 5 to 6 times as much rest allowed between work intervals. During this type of </w:t>
      </w:r>
      <w:proofErr w:type="gramStart"/>
      <w:r w:rsidRPr="00631F45">
        <w:rPr>
          <w:lang w:val="en-US"/>
        </w:rPr>
        <w:t>activity</w:t>
      </w:r>
      <w:proofErr w:type="gramEnd"/>
      <w:r w:rsidRPr="00631F45">
        <w:rPr>
          <w:lang w:val="en-US"/>
        </w:rPr>
        <w:t xml:space="preserve"> the muscles do not require oxygen to work, however, lactic acid is produced as a by-product that </w:t>
      </w:r>
      <w:r w:rsidRPr="00631F45">
        <w:rPr>
          <w:lang w:val="en-US"/>
        </w:rPr>
        <w:lastRenderedPageBreak/>
        <w:t>accumulates in the muscle.</w:t>
      </w:r>
      <w:r w:rsidR="00775AE8">
        <w:rPr>
          <w:lang w:val="en-US"/>
        </w:rPr>
        <w:t xml:space="preserve"> </w:t>
      </w:r>
      <w:r w:rsidRPr="00631F45">
        <w:rPr>
          <w:lang w:val="en-US"/>
        </w:rPr>
        <w:t>The key to its success is following the proper work to rest ratios when training. It is through this type of conditioning that players will develop improved speed.</w:t>
      </w:r>
    </w:p>
    <w:p w14:paraId="7ACC7EC5" w14:textId="77777777" w:rsidR="00631F45" w:rsidRPr="00631F45" w:rsidRDefault="00631F45" w:rsidP="00631F45">
      <w:pPr>
        <w:rPr>
          <w:lang w:val="en-US"/>
        </w:rPr>
      </w:pPr>
    </w:p>
    <w:p w14:paraId="12284C99" w14:textId="77777777" w:rsidR="00631F45" w:rsidRPr="00631F45" w:rsidRDefault="00631F45" w:rsidP="00631F45">
      <w:pPr>
        <w:rPr>
          <w:b/>
          <w:bCs/>
          <w:lang w:val="en-US"/>
        </w:rPr>
      </w:pPr>
      <w:r w:rsidRPr="00631F45">
        <w:rPr>
          <w:b/>
          <w:bCs/>
          <w:lang w:val="en-US"/>
        </w:rPr>
        <w:t>Muscular Endurance/Strength/Power</w:t>
      </w:r>
    </w:p>
    <w:p w14:paraId="2F0F4BE5" w14:textId="77777777" w:rsidR="00631F45" w:rsidRPr="00631F45" w:rsidRDefault="00631F45" w:rsidP="00631F45">
      <w:pPr>
        <w:rPr>
          <w:b/>
          <w:lang w:val="en-US"/>
        </w:rPr>
      </w:pPr>
    </w:p>
    <w:p w14:paraId="78DF6083" w14:textId="211CF718" w:rsidR="00631F45" w:rsidRPr="00631F45" w:rsidRDefault="006D4EE5" w:rsidP="00631F45">
      <w:pPr>
        <w:rPr>
          <w:lang w:val="en-US"/>
        </w:rPr>
      </w:pPr>
      <w:r w:rsidRPr="00631F45">
        <w:rPr>
          <w:noProof/>
          <w:lang w:val="en-US"/>
        </w:rPr>
        <mc:AlternateContent>
          <mc:Choice Requires="wps">
            <w:drawing>
              <wp:anchor distT="0" distB="0" distL="0" distR="0" simplePos="0" relativeHeight="251658248" behindDoc="1" locked="0" layoutInCell="1" allowOverlap="1" wp14:anchorId="24507DF5" wp14:editId="4364C474">
                <wp:simplePos x="0" y="0"/>
                <wp:positionH relativeFrom="margin">
                  <wp:align>left</wp:align>
                </wp:positionH>
                <wp:positionV relativeFrom="paragraph">
                  <wp:posOffset>868680</wp:posOffset>
                </wp:positionV>
                <wp:extent cx="6038850" cy="685800"/>
                <wp:effectExtent l="0" t="0" r="19050" b="19050"/>
                <wp:wrapTopAndBottom/>
                <wp:docPr id="898538267" name="Text Box 898538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85800"/>
                        </a:xfrm>
                        <a:prstGeom prst="rect">
                          <a:avLst/>
                        </a:prstGeom>
                        <a:solidFill>
                          <a:schemeClr val="bg1">
                            <a:lumMod val="85000"/>
                          </a:schemeClr>
                        </a:solidFill>
                        <a:ln w="12700">
                          <a:solidFill>
                            <a:srgbClr val="231F20"/>
                          </a:solidFill>
                          <a:prstDash val="solid"/>
                          <a:miter lim="800000"/>
                          <a:headEnd/>
                          <a:tailEnd/>
                        </a:ln>
                      </wps:spPr>
                      <wps:txbx>
                        <w:txbxContent>
                          <w:p w14:paraId="5DBE6EB8" w14:textId="77777777" w:rsidR="005A2F55" w:rsidRDefault="00631F45" w:rsidP="005A2F55">
                            <w:pPr>
                              <w:pStyle w:val="BodyText"/>
                              <w:spacing w:before="53"/>
                              <w:ind w:left="160"/>
                              <w:rPr>
                                <w:rFonts w:ascii="Arial" w:hAnsi="Arial" w:cs="Arial"/>
                                <w:b/>
                                <w:bCs/>
                              </w:rPr>
                            </w:pPr>
                            <w:r w:rsidRPr="006D7653">
                              <w:rPr>
                                <w:rFonts w:ascii="Arial" w:hAnsi="Arial" w:cs="Arial"/>
                                <w:b/>
                                <w:bCs/>
                                <w:color w:val="231F20"/>
                              </w:rPr>
                              <w:t>The training of these</w:t>
                            </w:r>
                            <w:r w:rsidRPr="006D7653">
                              <w:rPr>
                                <w:rFonts w:ascii="Arial" w:hAnsi="Arial" w:cs="Arial"/>
                                <w:b/>
                                <w:bCs/>
                                <w:color w:val="231F20"/>
                                <w:spacing w:val="1"/>
                              </w:rPr>
                              <w:t xml:space="preserve"> </w:t>
                            </w:r>
                            <w:r w:rsidRPr="006D7653">
                              <w:rPr>
                                <w:rFonts w:ascii="Arial" w:hAnsi="Arial" w:cs="Arial"/>
                                <w:b/>
                                <w:bCs/>
                                <w:color w:val="231F20"/>
                              </w:rPr>
                              <w:t>fitness components is complex and dependent</w:t>
                            </w:r>
                            <w:r w:rsidRPr="006D7653">
                              <w:rPr>
                                <w:rFonts w:ascii="Arial" w:hAnsi="Arial" w:cs="Arial"/>
                                <w:b/>
                                <w:bCs/>
                                <w:color w:val="231F20"/>
                                <w:spacing w:val="1"/>
                              </w:rPr>
                              <w:t xml:space="preserve"> </w:t>
                            </w:r>
                            <w:r w:rsidRPr="006D7653">
                              <w:rPr>
                                <w:rFonts w:ascii="Arial" w:hAnsi="Arial" w:cs="Arial"/>
                                <w:b/>
                                <w:bCs/>
                                <w:color w:val="231F20"/>
                              </w:rPr>
                              <w:t>on the athletes’</w:t>
                            </w:r>
                            <w:r w:rsidRPr="006D7653">
                              <w:rPr>
                                <w:rFonts w:ascii="Arial" w:hAnsi="Arial" w:cs="Arial"/>
                                <w:b/>
                                <w:bCs/>
                                <w:color w:val="231F20"/>
                                <w:spacing w:val="1"/>
                              </w:rPr>
                              <w:t xml:space="preserve"> </w:t>
                            </w:r>
                            <w:r w:rsidRPr="006D7653">
                              <w:rPr>
                                <w:rFonts w:ascii="Arial" w:hAnsi="Arial" w:cs="Arial"/>
                                <w:b/>
                                <w:bCs/>
                                <w:color w:val="231F20"/>
                              </w:rPr>
                              <w:t xml:space="preserve">age and </w:t>
                            </w:r>
                            <w:r w:rsidRPr="006D7653">
                              <w:rPr>
                                <w:rFonts w:ascii="Arial" w:hAnsi="Arial" w:cs="Arial"/>
                                <w:b/>
                                <w:bCs/>
                                <w:color w:val="231F20"/>
                                <w:spacing w:val="-2"/>
                              </w:rPr>
                              <w:t>experience.</w:t>
                            </w:r>
                            <w:r w:rsidR="005A2F55">
                              <w:rPr>
                                <w:rFonts w:ascii="Arial" w:hAnsi="Arial" w:cs="Arial"/>
                                <w:b/>
                                <w:bCs/>
                              </w:rPr>
                              <w:t xml:space="preserve">  </w:t>
                            </w:r>
                          </w:p>
                          <w:p w14:paraId="08717782" w14:textId="45475CC3" w:rsidR="00631F45" w:rsidRPr="006D7653" w:rsidRDefault="00631F45" w:rsidP="005A2F55">
                            <w:pPr>
                              <w:pStyle w:val="BodyText"/>
                              <w:spacing w:before="53"/>
                              <w:ind w:left="160"/>
                              <w:rPr>
                                <w:rFonts w:ascii="Arial" w:hAnsi="Arial" w:cs="Arial"/>
                                <w:b/>
                                <w:bCs/>
                              </w:rPr>
                            </w:pPr>
                            <w:r w:rsidRPr="006D7653">
                              <w:rPr>
                                <w:rFonts w:ascii="Arial" w:hAnsi="Arial" w:cs="Arial"/>
                                <w:b/>
                                <w:bCs/>
                                <w:color w:val="231F20"/>
                              </w:rPr>
                              <w:t>For</w:t>
                            </w:r>
                            <w:r w:rsidRPr="006D7653">
                              <w:rPr>
                                <w:rFonts w:ascii="Arial" w:hAnsi="Arial" w:cs="Arial"/>
                                <w:b/>
                                <w:bCs/>
                                <w:color w:val="231F20"/>
                                <w:spacing w:val="-1"/>
                              </w:rPr>
                              <w:t xml:space="preserve"> </w:t>
                            </w:r>
                            <w:r w:rsidR="006D7653" w:rsidRPr="006D7653">
                              <w:rPr>
                                <w:rFonts w:ascii="Arial" w:hAnsi="Arial" w:cs="Arial"/>
                                <w:b/>
                                <w:bCs/>
                                <w:color w:val="231F20"/>
                              </w:rPr>
                              <w:t>9</w:t>
                            </w:r>
                            <w:r w:rsidR="006D7653" w:rsidRPr="006D7653">
                              <w:rPr>
                                <w:rFonts w:ascii="Arial" w:hAnsi="Arial" w:cs="Arial"/>
                                <w:b/>
                                <w:bCs/>
                                <w:color w:val="231F20"/>
                                <w:spacing w:val="-1"/>
                              </w:rPr>
                              <w:t>- to 12-year-olds</w:t>
                            </w:r>
                            <w:r w:rsidRPr="006D7653">
                              <w:rPr>
                                <w:rFonts w:ascii="Arial" w:hAnsi="Arial" w:cs="Arial"/>
                                <w:b/>
                                <w:bCs/>
                                <w:color w:val="231F20"/>
                                <w:spacing w:val="-1"/>
                              </w:rPr>
                              <w:t xml:space="preserve"> </w:t>
                            </w:r>
                            <w:r w:rsidRPr="006D7653">
                              <w:rPr>
                                <w:rFonts w:ascii="Arial" w:hAnsi="Arial" w:cs="Arial"/>
                                <w:b/>
                                <w:bCs/>
                                <w:color w:val="231F20"/>
                              </w:rPr>
                              <w:t>emphasis</w:t>
                            </w:r>
                            <w:r w:rsidRPr="006D7653">
                              <w:rPr>
                                <w:rFonts w:ascii="Arial" w:hAnsi="Arial" w:cs="Arial"/>
                                <w:b/>
                                <w:bCs/>
                                <w:color w:val="231F20"/>
                                <w:spacing w:val="-1"/>
                              </w:rPr>
                              <w:t xml:space="preserve"> </w:t>
                            </w:r>
                            <w:r w:rsidRPr="006D7653">
                              <w:rPr>
                                <w:rFonts w:ascii="Arial" w:hAnsi="Arial" w:cs="Arial"/>
                                <w:b/>
                                <w:bCs/>
                                <w:color w:val="231F20"/>
                              </w:rPr>
                              <w:t>should</w:t>
                            </w:r>
                            <w:r w:rsidRPr="006D7653">
                              <w:rPr>
                                <w:rFonts w:ascii="Arial" w:hAnsi="Arial" w:cs="Arial"/>
                                <w:b/>
                                <w:bCs/>
                                <w:color w:val="231F20"/>
                                <w:spacing w:val="-1"/>
                              </w:rPr>
                              <w:t xml:space="preserve"> </w:t>
                            </w:r>
                            <w:r w:rsidRPr="006D7653">
                              <w:rPr>
                                <w:rFonts w:ascii="Arial" w:hAnsi="Arial" w:cs="Arial"/>
                                <w:b/>
                                <w:bCs/>
                                <w:color w:val="231F20"/>
                              </w:rPr>
                              <w:t>be</w:t>
                            </w:r>
                            <w:r w:rsidRPr="006D7653">
                              <w:rPr>
                                <w:rFonts w:ascii="Arial" w:hAnsi="Arial" w:cs="Arial"/>
                                <w:b/>
                                <w:bCs/>
                                <w:color w:val="231F20"/>
                                <w:spacing w:val="-1"/>
                              </w:rPr>
                              <w:t xml:space="preserve"> </w:t>
                            </w:r>
                            <w:r w:rsidRPr="006D7653">
                              <w:rPr>
                                <w:rFonts w:ascii="Arial" w:hAnsi="Arial" w:cs="Arial"/>
                                <w:b/>
                                <w:bCs/>
                                <w:color w:val="231F20"/>
                              </w:rPr>
                              <w:t>on</w:t>
                            </w:r>
                            <w:r w:rsidRPr="006D7653">
                              <w:rPr>
                                <w:rFonts w:ascii="Arial" w:hAnsi="Arial" w:cs="Arial"/>
                                <w:b/>
                                <w:bCs/>
                                <w:color w:val="231F20"/>
                                <w:spacing w:val="-1"/>
                              </w:rPr>
                              <w:t xml:space="preserve"> </w:t>
                            </w:r>
                            <w:r w:rsidRPr="006D7653">
                              <w:rPr>
                                <w:rFonts w:ascii="Arial" w:hAnsi="Arial" w:cs="Arial"/>
                                <w:b/>
                                <w:bCs/>
                                <w:color w:val="231F20"/>
                              </w:rPr>
                              <w:t>motor</w:t>
                            </w:r>
                            <w:r w:rsidRPr="006D7653">
                              <w:rPr>
                                <w:rFonts w:ascii="Arial" w:hAnsi="Arial" w:cs="Arial"/>
                                <w:b/>
                                <w:bCs/>
                                <w:color w:val="231F20"/>
                                <w:spacing w:val="-1"/>
                              </w:rPr>
                              <w:t xml:space="preserve"> </w:t>
                            </w:r>
                            <w:r w:rsidRPr="006D7653">
                              <w:rPr>
                                <w:rFonts w:ascii="Arial" w:hAnsi="Arial" w:cs="Arial"/>
                                <w:b/>
                                <w:bCs/>
                                <w:color w:val="231F20"/>
                              </w:rPr>
                              <w:t>coordination</w:t>
                            </w:r>
                            <w:r w:rsidRPr="006D7653">
                              <w:rPr>
                                <w:rFonts w:ascii="Arial" w:hAnsi="Arial" w:cs="Arial"/>
                                <w:b/>
                                <w:bCs/>
                                <w:color w:val="231F20"/>
                                <w:spacing w:val="-1"/>
                              </w:rPr>
                              <w:t xml:space="preserve"> </w:t>
                            </w:r>
                            <w:r w:rsidRPr="006D7653">
                              <w:rPr>
                                <w:rFonts w:ascii="Arial" w:hAnsi="Arial" w:cs="Arial"/>
                                <w:b/>
                                <w:bCs/>
                                <w:color w:val="231F20"/>
                              </w:rPr>
                              <w:t>and</w:t>
                            </w:r>
                            <w:r w:rsidRPr="006D7653">
                              <w:rPr>
                                <w:rFonts w:ascii="Arial" w:hAnsi="Arial" w:cs="Arial"/>
                                <w:b/>
                                <w:bCs/>
                                <w:color w:val="231F20"/>
                                <w:spacing w:val="-1"/>
                              </w:rPr>
                              <w:t xml:space="preserve"> </w:t>
                            </w:r>
                            <w:r w:rsidRPr="006D7653">
                              <w:rPr>
                                <w:rFonts w:ascii="Arial" w:hAnsi="Arial" w:cs="Arial"/>
                                <w:b/>
                                <w:bCs/>
                                <w:color w:val="231F20"/>
                              </w:rPr>
                              <w:t>skill</w:t>
                            </w:r>
                            <w:r w:rsidRPr="006D7653">
                              <w:rPr>
                                <w:rFonts w:ascii="Arial" w:hAnsi="Arial" w:cs="Arial"/>
                                <w:b/>
                                <w:bCs/>
                                <w:color w:val="231F20"/>
                                <w:spacing w:val="-1"/>
                              </w:rPr>
                              <w:t xml:space="preserve"> </w:t>
                            </w:r>
                            <w:r w:rsidRPr="006D7653">
                              <w:rPr>
                                <w:rFonts w:ascii="Arial" w:hAnsi="Arial" w:cs="Arial"/>
                                <w:b/>
                                <w:bCs/>
                                <w:color w:val="231F20"/>
                                <w:spacing w:val="-2"/>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7DF5" id="Text Box 898538267" o:spid="_x0000_s1027" type="#_x0000_t202" style="position:absolute;margin-left:0;margin-top:68.4pt;width:475.5pt;height:54pt;z-index:-2516582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" fillcolor="#d8d8d8 [2732]" strokecolor="#231f20" strokeweight="1pt">
                <v:textbox inset="0,0,0,0">
                  <w:txbxContent>
                    <w:p w14:paraId="5DBE6EB8" w14:textId="77777777" w:rsidR="005A2F55" w:rsidRDefault="00631F45" w:rsidP="005A2F55">
                      <w:pPr>
                        <w:pStyle w:val="BodyText"/>
                        <w:spacing w:before="53"/>
                        <w:ind w:left="160"/>
                        <w:rPr>
                          <w:rFonts w:ascii="Arial" w:hAnsi="Arial" w:cs="Arial"/>
                          <w:b/>
                          <w:bCs/>
                        </w:rPr>
                      </w:pPr>
                      <w:r w:rsidRPr="006D7653">
                        <w:rPr>
                          <w:rFonts w:ascii="Arial" w:hAnsi="Arial" w:cs="Arial"/>
                          <w:b/>
                          <w:bCs/>
                          <w:color w:val="231F20"/>
                        </w:rPr>
                        <w:t>The training of these</w:t>
                      </w:r>
                      <w:r w:rsidRPr="006D7653">
                        <w:rPr>
                          <w:rFonts w:ascii="Arial" w:hAnsi="Arial" w:cs="Arial"/>
                          <w:b/>
                          <w:bCs/>
                          <w:color w:val="231F20"/>
                          <w:spacing w:val="1"/>
                        </w:rPr>
                        <w:t xml:space="preserve"> </w:t>
                      </w:r>
                      <w:r w:rsidRPr="006D7653">
                        <w:rPr>
                          <w:rFonts w:ascii="Arial" w:hAnsi="Arial" w:cs="Arial"/>
                          <w:b/>
                          <w:bCs/>
                          <w:color w:val="231F20"/>
                        </w:rPr>
                        <w:t>fitness components is complex and dependent</w:t>
                      </w:r>
                      <w:r w:rsidRPr="006D7653">
                        <w:rPr>
                          <w:rFonts w:ascii="Arial" w:hAnsi="Arial" w:cs="Arial"/>
                          <w:b/>
                          <w:bCs/>
                          <w:color w:val="231F20"/>
                          <w:spacing w:val="1"/>
                        </w:rPr>
                        <w:t xml:space="preserve"> </w:t>
                      </w:r>
                      <w:r w:rsidRPr="006D7653">
                        <w:rPr>
                          <w:rFonts w:ascii="Arial" w:hAnsi="Arial" w:cs="Arial"/>
                          <w:b/>
                          <w:bCs/>
                          <w:color w:val="231F20"/>
                        </w:rPr>
                        <w:t>on the athletes’</w:t>
                      </w:r>
                      <w:r w:rsidRPr="006D7653">
                        <w:rPr>
                          <w:rFonts w:ascii="Arial" w:hAnsi="Arial" w:cs="Arial"/>
                          <w:b/>
                          <w:bCs/>
                          <w:color w:val="231F20"/>
                          <w:spacing w:val="1"/>
                        </w:rPr>
                        <w:t xml:space="preserve"> </w:t>
                      </w:r>
                      <w:r w:rsidRPr="006D7653">
                        <w:rPr>
                          <w:rFonts w:ascii="Arial" w:hAnsi="Arial" w:cs="Arial"/>
                          <w:b/>
                          <w:bCs/>
                          <w:color w:val="231F20"/>
                        </w:rPr>
                        <w:t xml:space="preserve">age and </w:t>
                      </w:r>
                      <w:r w:rsidRPr="006D7653">
                        <w:rPr>
                          <w:rFonts w:ascii="Arial" w:hAnsi="Arial" w:cs="Arial"/>
                          <w:b/>
                          <w:bCs/>
                          <w:color w:val="231F20"/>
                          <w:spacing w:val="-2"/>
                        </w:rPr>
                        <w:t>experience.</w:t>
                      </w:r>
                      <w:r w:rsidR="005A2F55">
                        <w:rPr>
                          <w:rFonts w:ascii="Arial" w:hAnsi="Arial" w:cs="Arial"/>
                          <w:b/>
                          <w:bCs/>
                        </w:rPr>
                        <w:t xml:space="preserve">  </w:t>
                      </w:r>
                    </w:p>
                    <w:p w14:paraId="08717782" w14:textId="45475CC3" w:rsidR="00631F45" w:rsidRPr="006D7653" w:rsidRDefault="00631F45" w:rsidP="005A2F55">
                      <w:pPr>
                        <w:pStyle w:val="BodyText"/>
                        <w:spacing w:before="53"/>
                        <w:ind w:left="160"/>
                        <w:rPr>
                          <w:rFonts w:ascii="Arial" w:hAnsi="Arial" w:cs="Arial"/>
                          <w:b/>
                          <w:bCs/>
                        </w:rPr>
                      </w:pPr>
                      <w:r w:rsidRPr="006D7653">
                        <w:rPr>
                          <w:rFonts w:ascii="Arial" w:hAnsi="Arial" w:cs="Arial"/>
                          <w:b/>
                          <w:bCs/>
                          <w:color w:val="231F20"/>
                        </w:rPr>
                        <w:t>For</w:t>
                      </w:r>
                      <w:r w:rsidRPr="006D7653">
                        <w:rPr>
                          <w:rFonts w:ascii="Arial" w:hAnsi="Arial" w:cs="Arial"/>
                          <w:b/>
                          <w:bCs/>
                          <w:color w:val="231F20"/>
                          <w:spacing w:val="-1"/>
                        </w:rPr>
                        <w:t xml:space="preserve"> </w:t>
                      </w:r>
                      <w:r w:rsidR="006D7653" w:rsidRPr="006D7653">
                        <w:rPr>
                          <w:rFonts w:ascii="Arial" w:hAnsi="Arial" w:cs="Arial"/>
                          <w:b/>
                          <w:bCs/>
                          <w:color w:val="231F20"/>
                        </w:rPr>
                        <w:t>9</w:t>
                      </w:r>
                      <w:r w:rsidR="006D7653" w:rsidRPr="006D7653">
                        <w:rPr>
                          <w:rFonts w:ascii="Arial" w:hAnsi="Arial" w:cs="Arial"/>
                          <w:b/>
                          <w:bCs/>
                          <w:color w:val="231F20"/>
                          <w:spacing w:val="-1"/>
                        </w:rPr>
                        <w:t>- to 12-year-olds</w:t>
                      </w:r>
                      <w:r w:rsidRPr="006D7653">
                        <w:rPr>
                          <w:rFonts w:ascii="Arial" w:hAnsi="Arial" w:cs="Arial"/>
                          <w:b/>
                          <w:bCs/>
                          <w:color w:val="231F20"/>
                          <w:spacing w:val="-1"/>
                        </w:rPr>
                        <w:t xml:space="preserve"> </w:t>
                      </w:r>
                      <w:r w:rsidRPr="006D7653">
                        <w:rPr>
                          <w:rFonts w:ascii="Arial" w:hAnsi="Arial" w:cs="Arial"/>
                          <w:b/>
                          <w:bCs/>
                          <w:color w:val="231F20"/>
                        </w:rPr>
                        <w:t>emphasis</w:t>
                      </w:r>
                      <w:r w:rsidRPr="006D7653">
                        <w:rPr>
                          <w:rFonts w:ascii="Arial" w:hAnsi="Arial" w:cs="Arial"/>
                          <w:b/>
                          <w:bCs/>
                          <w:color w:val="231F20"/>
                          <w:spacing w:val="-1"/>
                        </w:rPr>
                        <w:t xml:space="preserve"> </w:t>
                      </w:r>
                      <w:r w:rsidRPr="006D7653">
                        <w:rPr>
                          <w:rFonts w:ascii="Arial" w:hAnsi="Arial" w:cs="Arial"/>
                          <w:b/>
                          <w:bCs/>
                          <w:color w:val="231F20"/>
                        </w:rPr>
                        <w:t>should</w:t>
                      </w:r>
                      <w:r w:rsidRPr="006D7653">
                        <w:rPr>
                          <w:rFonts w:ascii="Arial" w:hAnsi="Arial" w:cs="Arial"/>
                          <w:b/>
                          <w:bCs/>
                          <w:color w:val="231F20"/>
                          <w:spacing w:val="-1"/>
                        </w:rPr>
                        <w:t xml:space="preserve"> </w:t>
                      </w:r>
                      <w:r w:rsidRPr="006D7653">
                        <w:rPr>
                          <w:rFonts w:ascii="Arial" w:hAnsi="Arial" w:cs="Arial"/>
                          <w:b/>
                          <w:bCs/>
                          <w:color w:val="231F20"/>
                        </w:rPr>
                        <w:t>be</w:t>
                      </w:r>
                      <w:r w:rsidRPr="006D7653">
                        <w:rPr>
                          <w:rFonts w:ascii="Arial" w:hAnsi="Arial" w:cs="Arial"/>
                          <w:b/>
                          <w:bCs/>
                          <w:color w:val="231F20"/>
                          <w:spacing w:val="-1"/>
                        </w:rPr>
                        <w:t xml:space="preserve"> </w:t>
                      </w:r>
                      <w:r w:rsidRPr="006D7653">
                        <w:rPr>
                          <w:rFonts w:ascii="Arial" w:hAnsi="Arial" w:cs="Arial"/>
                          <w:b/>
                          <w:bCs/>
                          <w:color w:val="231F20"/>
                        </w:rPr>
                        <w:t>on</w:t>
                      </w:r>
                      <w:r w:rsidRPr="006D7653">
                        <w:rPr>
                          <w:rFonts w:ascii="Arial" w:hAnsi="Arial" w:cs="Arial"/>
                          <w:b/>
                          <w:bCs/>
                          <w:color w:val="231F20"/>
                          <w:spacing w:val="-1"/>
                        </w:rPr>
                        <w:t xml:space="preserve"> </w:t>
                      </w:r>
                      <w:r w:rsidRPr="006D7653">
                        <w:rPr>
                          <w:rFonts w:ascii="Arial" w:hAnsi="Arial" w:cs="Arial"/>
                          <w:b/>
                          <w:bCs/>
                          <w:color w:val="231F20"/>
                        </w:rPr>
                        <w:t>motor</w:t>
                      </w:r>
                      <w:r w:rsidRPr="006D7653">
                        <w:rPr>
                          <w:rFonts w:ascii="Arial" w:hAnsi="Arial" w:cs="Arial"/>
                          <w:b/>
                          <w:bCs/>
                          <w:color w:val="231F20"/>
                          <w:spacing w:val="-1"/>
                        </w:rPr>
                        <w:t xml:space="preserve"> </w:t>
                      </w:r>
                      <w:r w:rsidRPr="006D7653">
                        <w:rPr>
                          <w:rFonts w:ascii="Arial" w:hAnsi="Arial" w:cs="Arial"/>
                          <w:b/>
                          <w:bCs/>
                          <w:color w:val="231F20"/>
                        </w:rPr>
                        <w:t>coordination</w:t>
                      </w:r>
                      <w:r w:rsidRPr="006D7653">
                        <w:rPr>
                          <w:rFonts w:ascii="Arial" w:hAnsi="Arial" w:cs="Arial"/>
                          <w:b/>
                          <w:bCs/>
                          <w:color w:val="231F20"/>
                          <w:spacing w:val="-1"/>
                        </w:rPr>
                        <w:t xml:space="preserve"> </w:t>
                      </w:r>
                      <w:r w:rsidRPr="006D7653">
                        <w:rPr>
                          <w:rFonts w:ascii="Arial" w:hAnsi="Arial" w:cs="Arial"/>
                          <w:b/>
                          <w:bCs/>
                          <w:color w:val="231F20"/>
                        </w:rPr>
                        <w:t>and</w:t>
                      </w:r>
                      <w:r w:rsidRPr="006D7653">
                        <w:rPr>
                          <w:rFonts w:ascii="Arial" w:hAnsi="Arial" w:cs="Arial"/>
                          <w:b/>
                          <w:bCs/>
                          <w:color w:val="231F20"/>
                          <w:spacing w:val="-1"/>
                        </w:rPr>
                        <w:t xml:space="preserve"> </w:t>
                      </w:r>
                      <w:r w:rsidRPr="006D7653">
                        <w:rPr>
                          <w:rFonts w:ascii="Arial" w:hAnsi="Arial" w:cs="Arial"/>
                          <w:b/>
                          <w:bCs/>
                          <w:color w:val="231F20"/>
                        </w:rPr>
                        <w:t>skill</w:t>
                      </w:r>
                      <w:r w:rsidRPr="006D7653">
                        <w:rPr>
                          <w:rFonts w:ascii="Arial" w:hAnsi="Arial" w:cs="Arial"/>
                          <w:b/>
                          <w:bCs/>
                          <w:color w:val="231F20"/>
                          <w:spacing w:val="-1"/>
                        </w:rPr>
                        <w:t xml:space="preserve"> </w:t>
                      </w:r>
                      <w:r w:rsidRPr="006D7653">
                        <w:rPr>
                          <w:rFonts w:ascii="Arial" w:hAnsi="Arial" w:cs="Arial"/>
                          <w:b/>
                          <w:bCs/>
                          <w:color w:val="231F20"/>
                          <w:spacing w:val="-2"/>
                        </w:rPr>
                        <w:t>development.</w:t>
                      </w:r>
                    </w:p>
                  </w:txbxContent>
                </v:textbox>
                <w10:wrap type="topAndBottom" anchorx="margin"/>
              </v:shape>
            </w:pict>
          </mc:Fallback>
        </mc:AlternateContent>
      </w:r>
      <w:r w:rsidR="00631F45" w:rsidRPr="00631F45">
        <w:rPr>
          <w:i/>
          <w:lang w:val="en-US"/>
        </w:rPr>
        <w:t xml:space="preserve">Muscular endurance </w:t>
      </w:r>
      <w:r w:rsidR="00631F45" w:rsidRPr="00631F45">
        <w:rPr>
          <w:lang w:val="en-US"/>
        </w:rPr>
        <w:t xml:space="preserve">is the ability of a muscle or group of muscles to work for an extended </w:t>
      </w:r>
      <w:proofErr w:type="gramStart"/>
      <w:r w:rsidR="00631F45" w:rsidRPr="00631F45">
        <w:rPr>
          <w:lang w:val="en-US"/>
        </w:rPr>
        <w:t>period of time</w:t>
      </w:r>
      <w:proofErr w:type="gramEnd"/>
      <w:r w:rsidR="00631F45" w:rsidRPr="00631F45">
        <w:rPr>
          <w:lang w:val="en-US"/>
        </w:rPr>
        <w:t xml:space="preserve">. </w:t>
      </w:r>
      <w:r w:rsidR="00631F45" w:rsidRPr="00631F45">
        <w:rPr>
          <w:i/>
          <w:lang w:val="en-US"/>
        </w:rPr>
        <w:t xml:space="preserve">Muscular strength </w:t>
      </w:r>
      <w:r w:rsidR="00631F45" w:rsidRPr="00631F45">
        <w:rPr>
          <w:lang w:val="en-US"/>
        </w:rPr>
        <w:t xml:space="preserve">is the ability of a muscle or group of muscles to produce a large amount of force a few times. </w:t>
      </w:r>
      <w:r w:rsidR="00631F45" w:rsidRPr="00631F45">
        <w:rPr>
          <w:i/>
          <w:lang w:val="en-US"/>
        </w:rPr>
        <w:t xml:space="preserve">Muscular power </w:t>
      </w:r>
      <w:r w:rsidR="00631F45" w:rsidRPr="00631F45">
        <w:rPr>
          <w:lang w:val="en-US"/>
        </w:rPr>
        <w:t>is the ability of a muscle or group of muscles to produce force in a short period of time.</w:t>
      </w:r>
    </w:p>
    <w:p w14:paraId="2C867701" w14:textId="31583CB0" w:rsidR="00631F45" w:rsidRPr="00631F45" w:rsidRDefault="00631F45" w:rsidP="00631F45">
      <w:pPr>
        <w:rPr>
          <w:lang w:val="en-US"/>
        </w:rPr>
      </w:pPr>
    </w:p>
    <w:p w14:paraId="0D8F62A3" w14:textId="77777777" w:rsidR="007C7AC1" w:rsidRPr="007C7AC1" w:rsidRDefault="007C7AC1" w:rsidP="007C7AC1">
      <w:pPr>
        <w:rPr>
          <w:b/>
          <w:bCs/>
          <w:lang w:val="en-US"/>
        </w:rPr>
      </w:pPr>
      <w:r w:rsidRPr="007C7AC1">
        <w:rPr>
          <w:b/>
          <w:bCs/>
          <w:lang w:val="en-US"/>
        </w:rPr>
        <w:t>Motor Co-ordination and Skill</w:t>
      </w:r>
    </w:p>
    <w:p w14:paraId="50C7B239" w14:textId="77777777" w:rsidR="007C7AC1" w:rsidRPr="007C7AC1" w:rsidRDefault="007C7AC1" w:rsidP="007C7AC1">
      <w:pPr>
        <w:rPr>
          <w:b/>
          <w:lang w:val="en-US"/>
        </w:rPr>
      </w:pPr>
    </w:p>
    <w:p w14:paraId="180D1897" w14:textId="77777777" w:rsidR="007C7AC1" w:rsidRPr="007C7AC1" w:rsidRDefault="007C7AC1" w:rsidP="007C7AC1">
      <w:pPr>
        <w:rPr>
          <w:lang w:val="en-US"/>
        </w:rPr>
      </w:pPr>
      <w:r w:rsidRPr="007C7AC1">
        <w:rPr>
          <w:lang w:val="en-US"/>
        </w:rPr>
        <w:t xml:space="preserve">This is the training of the athlete to perform new skills, </w:t>
      </w:r>
      <w:proofErr w:type="gramStart"/>
      <w:r w:rsidRPr="007C7AC1">
        <w:rPr>
          <w:lang w:val="en-US"/>
        </w:rPr>
        <w:t>agility</w:t>
      </w:r>
      <w:proofErr w:type="gramEnd"/>
      <w:r w:rsidRPr="007C7AC1">
        <w:rPr>
          <w:lang w:val="en-US"/>
        </w:rPr>
        <w:t xml:space="preserve"> and quickness. It is important that the development of new skills follow an acceptable sequence, allowing the athlete enough time to practice these skills in a controlled situation prior to executing them in a game situation. When teaching new skills, it is important to first teach these skills when the athlete is well rested and not fatigued. As the new skill is mastered, it is important to allow the athlete to practice the skill under different levels of fatigue and stress.</w:t>
      </w:r>
    </w:p>
    <w:p w14:paraId="49751134" w14:textId="77777777" w:rsidR="007C7AC1" w:rsidRPr="007C7AC1" w:rsidRDefault="007C7AC1" w:rsidP="007C7AC1">
      <w:pPr>
        <w:rPr>
          <w:lang w:val="en-US"/>
        </w:rPr>
      </w:pPr>
      <w:r w:rsidRPr="007C7AC1">
        <w:rPr>
          <w:lang w:val="en-US"/>
        </w:rPr>
        <w:t>During the growing years, motor co-ordination is influenced by periods of rapid growth causing the athlete to lose certain aspects of his/her motor co-ordination and skill. During these periods, it is important that time is allowed for the athletes’ motor co-ordination and skill to catch up with their growth.</w:t>
      </w:r>
    </w:p>
    <w:p w14:paraId="2B21C225" w14:textId="77777777" w:rsidR="007C7AC1" w:rsidRPr="007C7AC1" w:rsidRDefault="007C7AC1" w:rsidP="007C7AC1">
      <w:pPr>
        <w:rPr>
          <w:lang w:val="en-US"/>
        </w:rPr>
      </w:pPr>
    </w:p>
    <w:p w14:paraId="4921DF81" w14:textId="77777777" w:rsidR="007C7AC1" w:rsidRPr="007C7AC1" w:rsidRDefault="007C7AC1" w:rsidP="007C7AC1">
      <w:pPr>
        <w:rPr>
          <w:b/>
          <w:bCs/>
          <w:lang w:val="en-US"/>
        </w:rPr>
      </w:pPr>
      <w:r w:rsidRPr="007C7AC1">
        <w:rPr>
          <w:b/>
          <w:bCs/>
          <w:lang w:val="en-US"/>
        </w:rPr>
        <w:t>Joint Flexibility</w:t>
      </w:r>
    </w:p>
    <w:p w14:paraId="33883E71" w14:textId="77777777" w:rsidR="007C7AC1" w:rsidRPr="007C7AC1" w:rsidRDefault="007C7AC1" w:rsidP="007C7AC1">
      <w:pPr>
        <w:rPr>
          <w:b/>
          <w:lang w:val="en-US"/>
        </w:rPr>
      </w:pPr>
    </w:p>
    <w:p w14:paraId="0CD04215" w14:textId="77777777" w:rsidR="007C7AC1" w:rsidRPr="007C7AC1" w:rsidRDefault="007C7AC1" w:rsidP="007C7AC1">
      <w:pPr>
        <w:rPr>
          <w:lang w:val="en-US"/>
        </w:rPr>
      </w:pPr>
      <w:r w:rsidRPr="007C7AC1">
        <w:rPr>
          <w:lang w:val="en-US"/>
        </w:rPr>
        <w:t>Flexibility is defined as the range of motion (ROM) available at a joint or series of joints.</w:t>
      </w:r>
    </w:p>
    <w:p w14:paraId="2C83C89E" w14:textId="77777777" w:rsidR="007C7AC1" w:rsidRPr="007C7AC1" w:rsidRDefault="007C7AC1" w:rsidP="007C7AC1">
      <w:pPr>
        <w:rPr>
          <w:lang w:val="en-US"/>
        </w:rPr>
      </w:pPr>
    </w:p>
    <w:p w14:paraId="56B41696" w14:textId="77777777" w:rsidR="007C7AC1" w:rsidRPr="007C7AC1" w:rsidRDefault="007C7AC1" w:rsidP="007C7AC1">
      <w:pPr>
        <w:rPr>
          <w:lang w:val="en-US"/>
        </w:rPr>
      </w:pPr>
      <w:r w:rsidRPr="007C7AC1">
        <w:rPr>
          <w:lang w:val="en-US"/>
        </w:rPr>
        <w:t>The development of joint flexibility allows the body to move more freely with less energy costs; indicating that the joint has better movement efficiency. Another way to look at this movement efficiency is in terms of movement stiffness. The goal of flexibility training is to increase the range of motion and decrease the movement stiffness or resistance to movement. A joint’s range of motion is improved through stretching while the movement stiffness is improved through warm-up activities.</w:t>
      </w:r>
    </w:p>
    <w:p w14:paraId="55D35361" w14:textId="77777777" w:rsidR="007C7AC1" w:rsidRPr="007C7AC1" w:rsidRDefault="007C7AC1" w:rsidP="007C7AC1">
      <w:pPr>
        <w:rPr>
          <w:lang w:val="en-US"/>
        </w:rPr>
      </w:pPr>
    </w:p>
    <w:p w14:paraId="273296BE" w14:textId="70BE254C" w:rsidR="007C7AC1" w:rsidRPr="007C7AC1" w:rsidRDefault="007C7AC1" w:rsidP="007C7AC1">
      <w:pPr>
        <w:rPr>
          <w:lang w:val="en-US"/>
        </w:rPr>
      </w:pPr>
      <w:r w:rsidRPr="007C7AC1">
        <w:rPr>
          <w:lang w:val="en-US"/>
        </w:rPr>
        <w:t>Stretching improves a player’s flexibility.</w:t>
      </w:r>
      <w:r>
        <w:rPr>
          <w:lang w:val="en-US"/>
        </w:rPr>
        <w:t xml:space="preserve"> </w:t>
      </w:r>
      <w:r w:rsidRPr="007C7AC1">
        <w:rPr>
          <w:lang w:val="en-US"/>
        </w:rPr>
        <w:t>Therefore, stretching is a fundamental component of any risk management and safety program. An appropriate stretching program can provide the following benefits:</w:t>
      </w:r>
    </w:p>
    <w:p w14:paraId="5ACDBD15" w14:textId="77777777" w:rsidR="007C7AC1" w:rsidRPr="007C7AC1" w:rsidRDefault="007C7AC1" w:rsidP="007C7AC1">
      <w:pPr>
        <w:rPr>
          <w:lang w:val="en-US"/>
        </w:rPr>
      </w:pPr>
    </w:p>
    <w:p w14:paraId="21DBA21A" w14:textId="77777777" w:rsidR="007C7AC1" w:rsidRPr="007C7AC1" w:rsidRDefault="007C7AC1" w:rsidP="007C7AC1">
      <w:pPr>
        <w:numPr>
          <w:ilvl w:val="2"/>
          <w:numId w:val="9"/>
        </w:numPr>
        <w:rPr>
          <w:lang w:val="en-US"/>
        </w:rPr>
      </w:pPr>
      <w:r w:rsidRPr="007C7AC1">
        <w:rPr>
          <w:lang w:val="en-US"/>
        </w:rPr>
        <w:t>Increased Range of Motion</w:t>
      </w:r>
    </w:p>
    <w:p w14:paraId="01E68043" w14:textId="77777777" w:rsidR="007C7AC1" w:rsidRPr="007C7AC1" w:rsidRDefault="007C7AC1" w:rsidP="007C7AC1">
      <w:pPr>
        <w:numPr>
          <w:ilvl w:val="2"/>
          <w:numId w:val="9"/>
        </w:numPr>
        <w:rPr>
          <w:lang w:val="en-US"/>
        </w:rPr>
      </w:pPr>
      <w:r w:rsidRPr="007C7AC1">
        <w:rPr>
          <w:lang w:val="en-US"/>
        </w:rPr>
        <w:t>Increased Strength</w:t>
      </w:r>
    </w:p>
    <w:p w14:paraId="02D34264" w14:textId="77777777" w:rsidR="007C7AC1" w:rsidRPr="007C7AC1" w:rsidRDefault="007C7AC1" w:rsidP="007C7AC1">
      <w:pPr>
        <w:numPr>
          <w:ilvl w:val="2"/>
          <w:numId w:val="9"/>
        </w:numPr>
        <w:rPr>
          <w:lang w:val="en-US"/>
        </w:rPr>
      </w:pPr>
      <w:r w:rsidRPr="007C7AC1">
        <w:rPr>
          <w:lang w:val="en-US"/>
        </w:rPr>
        <w:lastRenderedPageBreak/>
        <w:t>Increased Movement Efficiency</w:t>
      </w:r>
    </w:p>
    <w:p w14:paraId="7DA6A4B5" w14:textId="77777777" w:rsidR="007C7AC1" w:rsidRPr="007C7AC1" w:rsidRDefault="007C7AC1" w:rsidP="007C7AC1">
      <w:pPr>
        <w:numPr>
          <w:ilvl w:val="2"/>
          <w:numId w:val="9"/>
        </w:numPr>
        <w:rPr>
          <w:lang w:val="en-US"/>
        </w:rPr>
      </w:pPr>
      <w:r w:rsidRPr="007C7AC1">
        <w:rPr>
          <w:lang w:val="en-US"/>
        </w:rPr>
        <w:t>Increased Muscular Relaxation</w:t>
      </w:r>
    </w:p>
    <w:p w14:paraId="7D09B54C" w14:textId="77777777" w:rsidR="007C7AC1" w:rsidRPr="007C7AC1" w:rsidRDefault="007C7AC1" w:rsidP="007C7AC1">
      <w:pPr>
        <w:numPr>
          <w:ilvl w:val="2"/>
          <w:numId w:val="9"/>
        </w:numPr>
        <w:rPr>
          <w:lang w:val="en-US"/>
        </w:rPr>
      </w:pPr>
      <w:r w:rsidRPr="007C7AC1">
        <w:rPr>
          <w:lang w:val="en-US"/>
        </w:rPr>
        <w:t>Improved Posture and Symmetry</w:t>
      </w:r>
    </w:p>
    <w:p w14:paraId="787D1F6A" w14:textId="77777777" w:rsidR="007C7AC1" w:rsidRPr="007C7AC1" w:rsidRDefault="007C7AC1" w:rsidP="007C7AC1">
      <w:pPr>
        <w:numPr>
          <w:ilvl w:val="2"/>
          <w:numId w:val="9"/>
        </w:numPr>
        <w:rPr>
          <w:lang w:val="en-US"/>
        </w:rPr>
      </w:pPr>
      <w:r w:rsidRPr="007C7AC1">
        <w:rPr>
          <w:lang w:val="en-US"/>
        </w:rPr>
        <w:t>Improved Body Awareness</w:t>
      </w:r>
    </w:p>
    <w:p w14:paraId="732B1A9E" w14:textId="77777777" w:rsidR="007C7AC1" w:rsidRPr="007C7AC1" w:rsidRDefault="007C7AC1" w:rsidP="007C7AC1">
      <w:pPr>
        <w:numPr>
          <w:ilvl w:val="2"/>
          <w:numId w:val="9"/>
        </w:numPr>
        <w:rPr>
          <w:lang w:val="en-US"/>
        </w:rPr>
      </w:pPr>
      <w:r w:rsidRPr="007C7AC1">
        <w:rPr>
          <w:lang w:val="en-US"/>
        </w:rPr>
        <w:t>Decreased Muscle Soreness</w:t>
      </w:r>
    </w:p>
    <w:p w14:paraId="57A91C01" w14:textId="2B175407" w:rsidR="007C7AC1" w:rsidRPr="007C7AC1" w:rsidRDefault="007C7AC1" w:rsidP="007C7AC1">
      <w:pPr>
        <w:rPr>
          <w:lang w:val="en-US"/>
        </w:rPr>
      </w:pPr>
      <w:r w:rsidRPr="007C7AC1">
        <w:rPr>
          <w:noProof/>
          <w:lang w:val="en-US"/>
        </w:rPr>
        <mc:AlternateContent>
          <mc:Choice Requires="wps">
            <w:drawing>
              <wp:anchor distT="0" distB="0" distL="0" distR="0" simplePos="0" relativeHeight="251658249" behindDoc="1" locked="0" layoutInCell="1" allowOverlap="1" wp14:anchorId="71B98556" wp14:editId="3953F6B4">
                <wp:simplePos x="0" y="0"/>
                <wp:positionH relativeFrom="page">
                  <wp:posOffset>1139190</wp:posOffset>
                </wp:positionH>
                <wp:positionV relativeFrom="paragraph">
                  <wp:posOffset>134620</wp:posOffset>
                </wp:positionV>
                <wp:extent cx="5494655" cy="414655"/>
                <wp:effectExtent l="0" t="0" r="10795" b="23495"/>
                <wp:wrapTopAndBottom/>
                <wp:docPr id="387500536" name="Text Box 387500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414655"/>
                        </a:xfrm>
                        <a:prstGeom prst="rect">
                          <a:avLst/>
                        </a:prstGeom>
                        <a:solidFill>
                          <a:schemeClr val="bg1">
                            <a:lumMod val="85000"/>
                          </a:schemeClr>
                        </a:solidFill>
                        <a:ln w="12700">
                          <a:solidFill>
                            <a:srgbClr val="231F20"/>
                          </a:solidFill>
                          <a:prstDash val="solid"/>
                          <a:miter lim="800000"/>
                          <a:headEnd/>
                          <a:tailEnd/>
                        </a:ln>
                      </wps:spPr>
                      <wps:txbx>
                        <w:txbxContent>
                          <w:p w14:paraId="753D2528" w14:textId="77777777" w:rsidR="007C7AC1" w:rsidRDefault="007C7AC1" w:rsidP="007C7AC1">
                            <w:pPr>
                              <w:spacing w:before="51" w:line="247" w:lineRule="auto"/>
                              <w:ind w:left="2497" w:hanging="2382"/>
                              <w:rPr>
                                <w:b/>
                              </w:rPr>
                            </w:pPr>
                            <w:r>
                              <w:rPr>
                                <w:b/>
                                <w:color w:val="231F20"/>
                                <w:w w:val="110"/>
                              </w:rPr>
                              <w:t>Stretching</w:t>
                            </w:r>
                            <w:r>
                              <w:rPr>
                                <w:b/>
                                <w:color w:val="231F20"/>
                                <w:spacing w:val="-14"/>
                                <w:w w:val="110"/>
                              </w:rPr>
                              <w:t xml:space="preserve"> </w:t>
                            </w:r>
                            <w:r>
                              <w:rPr>
                                <w:b/>
                                <w:color w:val="231F20"/>
                                <w:w w:val="110"/>
                              </w:rPr>
                              <w:t>ultimately</w:t>
                            </w:r>
                            <w:r>
                              <w:rPr>
                                <w:b/>
                                <w:color w:val="231F20"/>
                                <w:spacing w:val="-14"/>
                                <w:w w:val="110"/>
                              </w:rPr>
                              <w:t xml:space="preserve"> </w:t>
                            </w:r>
                            <w:r>
                              <w:rPr>
                                <w:b/>
                                <w:color w:val="231F20"/>
                                <w:w w:val="110"/>
                              </w:rPr>
                              <w:t>allows</w:t>
                            </w:r>
                            <w:r>
                              <w:rPr>
                                <w:b/>
                                <w:color w:val="231F20"/>
                                <w:spacing w:val="-14"/>
                                <w:w w:val="110"/>
                              </w:rPr>
                              <w:t xml:space="preserve"> </w:t>
                            </w:r>
                            <w:r>
                              <w:rPr>
                                <w:b/>
                                <w:color w:val="231F20"/>
                                <w:w w:val="110"/>
                              </w:rPr>
                              <w:t>a</w:t>
                            </w:r>
                            <w:r>
                              <w:rPr>
                                <w:b/>
                                <w:color w:val="231F20"/>
                                <w:spacing w:val="-14"/>
                                <w:w w:val="110"/>
                              </w:rPr>
                              <w:t xml:space="preserve"> </w:t>
                            </w:r>
                            <w:r>
                              <w:rPr>
                                <w:b/>
                                <w:color w:val="231F20"/>
                                <w:w w:val="110"/>
                              </w:rPr>
                              <w:t>player</w:t>
                            </w:r>
                            <w:r>
                              <w:rPr>
                                <w:b/>
                                <w:color w:val="231F20"/>
                                <w:spacing w:val="-14"/>
                                <w:w w:val="110"/>
                              </w:rPr>
                              <w:t xml:space="preserve"> </w:t>
                            </w:r>
                            <w:r>
                              <w:rPr>
                                <w:b/>
                                <w:color w:val="231F20"/>
                                <w:w w:val="110"/>
                              </w:rPr>
                              <w:t>to</w:t>
                            </w:r>
                            <w:r>
                              <w:rPr>
                                <w:b/>
                                <w:color w:val="231F20"/>
                                <w:spacing w:val="-14"/>
                                <w:w w:val="110"/>
                              </w:rPr>
                              <w:t xml:space="preserve"> </w:t>
                            </w:r>
                            <w:r>
                              <w:rPr>
                                <w:b/>
                                <w:color w:val="231F20"/>
                                <w:w w:val="110"/>
                              </w:rPr>
                              <w:t>increase</w:t>
                            </w:r>
                            <w:r>
                              <w:rPr>
                                <w:b/>
                                <w:color w:val="231F20"/>
                                <w:spacing w:val="-14"/>
                                <w:w w:val="110"/>
                              </w:rPr>
                              <w:t xml:space="preserve"> </w:t>
                            </w:r>
                            <w:r>
                              <w:rPr>
                                <w:b/>
                                <w:color w:val="231F20"/>
                                <w:w w:val="110"/>
                              </w:rPr>
                              <w:t>their</w:t>
                            </w:r>
                            <w:r>
                              <w:rPr>
                                <w:b/>
                                <w:color w:val="231F20"/>
                                <w:spacing w:val="-14"/>
                                <w:w w:val="110"/>
                              </w:rPr>
                              <w:t xml:space="preserve"> </w:t>
                            </w:r>
                            <w:r>
                              <w:rPr>
                                <w:b/>
                                <w:color w:val="231F20"/>
                                <w:w w:val="110"/>
                              </w:rPr>
                              <w:t>level</w:t>
                            </w:r>
                            <w:r>
                              <w:rPr>
                                <w:b/>
                                <w:color w:val="231F20"/>
                                <w:spacing w:val="-14"/>
                                <w:w w:val="110"/>
                              </w:rPr>
                              <w:t xml:space="preserve"> </w:t>
                            </w:r>
                            <w:r>
                              <w:rPr>
                                <w:b/>
                                <w:color w:val="231F20"/>
                                <w:w w:val="110"/>
                              </w:rPr>
                              <w:t>of</w:t>
                            </w:r>
                            <w:r>
                              <w:rPr>
                                <w:b/>
                                <w:color w:val="231F20"/>
                                <w:spacing w:val="-9"/>
                                <w:w w:val="110"/>
                              </w:rPr>
                              <w:t xml:space="preserve"> </w:t>
                            </w:r>
                            <w:r>
                              <w:rPr>
                                <w:b/>
                                <w:color w:val="231F20"/>
                                <w:w w:val="110"/>
                              </w:rPr>
                              <w:t>performance and decrease their risk of injury.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8556" id="Text Box 387500536" o:spid="_x0000_s1028" type="#_x0000_t202" style="position:absolute;margin-left:89.7pt;margin-top:10.6pt;width:432.65pt;height:32.6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" fillcolor="#d8d8d8 [2732]" strokecolor="#231f20" strokeweight="1pt">
                <v:textbox inset="0,0,0,0">
                  <w:txbxContent>
                    <w:p w14:paraId="753D2528" w14:textId="77777777" w:rsidR="007C7AC1" w:rsidRDefault="007C7AC1" w:rsidP="007C7AC1">
                      <w:pPr>
                        <w:spacing w:before="51" w:line="247" w:lineRule="auto"/>
                        <w:ind w:left="2497" w:hanging="2382"/>
                        <w:rPr>
                          <w:b/>
                        </w:rPr>
                      </w:pPr>
                      <w:r>
                        <w:rPr>
                          <w:b/>
                          <w:color w:val="231F20"/>
                          <w:w w:val="110"/>
                        </w:rPr>
                        <w:t>Stretching</w:t>
                      </w:r>
                      <w:r>
                        <w:rPr>
                          <w:b/>
                          <w:color w:val="231F20"/>
                          <w:spacing w:val="-14"/>
                          <w:w w:val="110"/>
                        </w:rPr>
                        <w:t xml:space="preserve"> </w:t>
                      </w:r>
                      <w:r>
                        <w:rPr>
                          <w:b/>
                          <w:color w:val="231F20"/>
                          <w:w w:val="110"/>
                        </w:rPr>
                        <w:t>ultimately</w:t>
                      </w:r>
                      <w:r>
                        <w:rPr>
                          <w:b/>
                          <w:color w:val="231F20"/>
                          <w:spacing w:val="-14"/>
                          <w:w w:val="110"/>
                        </w:rPr>
                        <w:t xml:space="preserve"> </w:t>
                      </w:r>
                      <w:r>
                        <w:rPr>
                          <w:b/>
                          <w:color w:val="231F20"/>
                          <w:w w:val="110"/>
                        </w:rPr>
                        <w:t>allows</w:t>
                      </w:r>
                      <w:r>
                        <w:rPr>
                          <w:b/>
                          <w:color w:val="231F20"/>
                          <w:spacing w:val="-14"/>
                          <w:w w:val="110"/>
                        </w:rPr>
                        <w:t xml:space="preserve"> </w:t>
                      </w:r>
                      <w:r>
                        <w:rPr>
                          <w:b/>
                          <w:color w:val="231F20"/>
                          <w:w w:val="110"/>
                        </w:rPr>
                        <w:t>a</w:t>
                      </w:r>
                      <w:r>
                        <w:rPr>
                          <w:b/>
                          <w:color w:val="231F20"/>
                          <w:spacing w:val="-14"/>
                          <w:w w:val="110"/>
                        </w:rPr>
                        <w:t xml:space="preserve"> </w:t>
                      </w:r>
                      <w:r>
                        <w:rPr>
                          <w:b/>
                          <w:color w:val="231F20"/>
                          <w:w w:val="110"/>
                        </w:rPr>
                        <w:t>player</w:t>
                      </w:r>
                      <w:r>
                        <w:rPr>
                          <w:b/>
                          <w:color w:val="231F20"/>
                          <w:spacing w:val="-14"/>
                          <w:w w:val="110"/>
                        </w:rPr>
                        <w:t xml:space="preserve"> </w:t>
                      </w:r>
                      <w:r>
                        <w:rPr>
                          <w:b/>
                          <w:color w:val="231F20"/>
                          <w:w w:val="110"/>
                        </w:rPr>
                        <w:t>to</w:t>
                      </w:r>
                      <w:r>
                        <w:rPr>
                          <w:b/>
                          <w:color w:val="231F20"/>
                          <w:spacing w:val="-14"/>
                          <w:w w:val="110"/>
                        </w:rPr>
                        <w:t xml:space="preserve"> </w:t>
                      </w:r>
                      <w:r>
                        <w:rPr>
                          <w:b/>
                          <w:color w:val="231F20"/>
                          <w:w w:val="110"/>
                        </w:rPr>
                        <w:t>increase</w:t>
                      </w:r>
                      <w:r>
                        <w:rPr>
                          <w:b/>
                          <w:color w:val="231F20"/>
                          <w:spacing w:val="-14"/>
                          <w:w w:val="110"/>
                        </w:rPr>
                        <w:t xml:space="preserve"> </w:t>
                      </w:r>
                      <w:r>
                        <w:rPr>
                          <w:b/>
                          <w:color w:val="231F20"/>
                          <w:w w:val="110"/>
                        </w:rPr>
                        <w:t>their</w:t>
                      </w:r>
                      <w:r>
                        <w:rPr>
                          <w:b/>
                          <w:color w:val="231F20"/>
                          <w:spacing w:val="-14"/>
                          <w:w w:val="110"/>
                        </w:rPr>
                        <w:t xml:space="preserve"> </w:t>
                      </w:r>
                      <w:r>
                        <w:rPr>
                          <w:b/>
                          <w:color w:val="231F20"/>
                          <w:w w:val="110"/>
                        </w:rPr>
                        <w:t>level</w:t>
                      </w:r>
                      <w:r>
                        <w:rPr>
                          <w:b/>
                          <w:color w:val="231F20"/>
                          <w:spacing w:val="-14"/>
                          <w:w w:val="110"/>
                        </w:rPr>
                        <w:t xml:space="preserve"> </w:t>
                      </w:r>
                      <w:r>
                        <w:rPr>
                          <w:b/>
                          <w:color w:val="231F20"/>
                          <w:w w:val="110"/>
                        </w:rPr>
                        <w:t>of</w:t>
                      </w:r>
                      <w:r>
                        <w:rPr>
                          <w:b/>
                          <w:color w:val="231F20"/>
                          <w:spacing w:val="-9"/>
                          <w:w w:val="110"/>
                        </w:rPr>
                        <w:t xml:space="preserve"> </w:t>
                      </w:r>
                      <w:r>
                        <w:rPr>
                          <w:b/>
                          <w:color w:val="231F20"/>
                          <w:w w:val="110"/>
                        </w:rPr>
                        <w:t>performance and decrease their risk of injury.</w:t>
                      </w:r>
                    </w:p>
                  </w:txbxContent>
                </v:textbox>
                <w10:wrap type="topAndBottom" anchorx="page"/>
              </v:shape>
            </w:pict>
          </mc:Fallback>
        </mc:AlternateContent>
      </w:r>
    </w:p>
    <w:p w14:paraId="0DA42EE7" w14:textId="77777777" w:rsidR="007C7AC1" w:rsidRPr="007C7AC1" w:rsidRDefault="007C7AC1" w:rsidP="007C7AC1">
      <w:pPr>
        <w:rPr>
          <w:lang w:val="en-US"/>
        </w:rPr>
      </w:pPr>
    </w:p>
    <w:p w14:paraId="6EA813E7" w14:textId="77777777" w:rsidR="007C7AC1" w:rsidRPr="007C7AC1" w:rsidRDefault="007C7AC1" w:rsidP="007C7AC1">
      <w:pPr>
        <w:rPr>
          <w:lang w:val="en-US"/>
        </w:rPr>
      </w:pPr>
      <w:r w:rsidRPr="007C7AC1">
        <w:rPr>
          <w:lang w:val="en-US"/>
        </w:rPr>
        <w:t>There are generally two types of stretches or flexibility:</w:t>
      </w:r>
    </w:p>
    <w:p w14:paraId="411089C4" w14:textId="77777777" w:rsidR="007C7AC1" w:rsidRPr="007C7AC1" w:rsidRDefault="007C7AC1" w:rsidP="007C7AC1">
      <w:pPr>
        <w:rPr>
          <w:lang w:val="en-US"/>
        </w:rPr>
      </w:pPr>
    </w:p>
    <w:p w14:paraId="3281FFFE" w14:textId="77777777" w:rsidR="007C7AC1" w:rsidRPr="007C7AC1" w:rsidRDefault="007C7AC1" w:rsidP="00871918">
      <w:pPr>
        <w:numPr>
          <w:ilvl w:val="3"/>
          <w:numId w:val="9"/>
        </w:numPr>
        <w:ind w:left="342"/>
        <w:rPr>
          <w:lang w:val="en-US"/>
        </w:rPr>
      </w:pPr>
      <w:r w:rsidRPr="007C7AC1">
        <w:rPr>
          <w:b/>
          <w:lang w:val="en-US"/>
        </w:rPr>
        <w:t>Dynamic</w:t>
      </w:r>
      <w:r w:rsidRPr="007C7AC1">
        <w:rPr>
          <w:lang w:val="en-US"/>
        </w:rPr>
        <w:t>: Dynamic stretching consists of controlled movement that takes you gently to the limits of your range of motion. It involves the ability to use your own muscular strength to move under control through the entire range of motion of a joint. As hockey requires dynamic movements, it is necessary to conduct dynamic stretching exercises. Start off with the movement at half speed for a couple of repetitions and then gradually work up to full speed movement under control through-out the entire range of motion of the joint.</w:t>
      </w:r>
    </w:p>
    <w:p w14:paraId="40467A4E" w14:textId="77777777" w:rsidR="007C7AC1" w:rsidRPr="007C7AC1" w:rsidRDefault="007C7AC1" w:rsidP="00871918">
      <w:pPr>
        <w:rPr>
          <w:lang w:val="en-US"/>
        </w:rPr>
      </w:pPr>
    </w:p>
    <w:p w14:paraId="6ACEE3AA" w14:textId="77777777" w:rsidR="007C7AC1" w:rsidRPr="007C7AC1" w:rsidRDefault="007C7AC1" w:rsidP="00871918">
      <w:pPr>
        <w:ind w:left="72" w:firstLine="27"/>
        <w:rPr>
          <w:lang w:val="en-US"/>
        </w:rPr>
      </w:pPr>
      <w:r w:rsidRPr="007C7AC1">
        <w:rPr>
          <w:b/>
          <w:lang w:val="en-US"/>
        </w:rPr>
        <w:t xml:space="preserve">Examples </w:t>
      </w:r>
      <w:r w:rsidRPr="007C7AC1">
        <w:rPr>
          <w:lang w:val="en-US"/>
        </w:rPr>
        <w:t>of Dynamic stretching are found in the Dynamic Warm-up section of this module.</w:t>
      </w:r>
    </w:p>
    <w:p w14:paraId="1E00EF17" w14:textId="77777777" w:rsidR="007C7AC1" w:rsidRPr="00871918" w:rsidRDefault="007C7AC1" w:rsidP="00871918">
      <w:pPr>
        <w:rPr>
          <w:lang w:val="en-US"/>
        </w:rPr>
      </w:pPr>
    </w:p>
    <w:p w14:paraId="08E5EC0C" w14:textId="77777777" w:rsidR="00871918" w:rsidRPr="007C7AC1" w:rsidRDefault="00871918" w:rsidP="00871918">
      <w:pPr>
        <w:numPr>
          <w:ilvl w:val="3"/>
          <w:numId w:val="9"/>
        </w:numPr>
        <w:ind w:left="342"/>
        <w:rPr>
          <w:lang w:val="en-US"/>
        </w:rPr>
      </w:pPr>
      <w:r w:rsidRPr="007C7AC1">
        <w:rPr>
          <w:b/>
          <w:lang w:val="en-US"/>
        </w:rPr>
        <w:t>Static/Active</w:t>
      </w:r>
      <w:r w:rsidRPr="007C7AC1">
        <w:rPr>
          <w:lang w:val="en-US"/>
        </w:rPr>
        <w:t>: Static/Active stretching involves gradually assuming a position and then holding it there on your own with no assistance other than using the strength of your own muscles.</w:t>
      </w:r>
      <w:r w:rsidRPr="00871918">
        <w:rPr>
          <w:lang w:val="en-US"/>
        </w:rPr>
        <w:t xml:space="preserve"> </w:t>
      </w:r>
      <w:r w:rsidRPr="007C7AC1">
        <w:rPr>
          <w:lang w:val="en-US"/>
        </w:rPr>
        <w:t>Th</w:t>
      </w:r>
      <w:r w:rsidRPr="00871918">
        <w:rPr>
          <w:lang w:val="en-US"/>
        </w:rPr>
        <w:t xml:space="preserve">e </w:t>
      </w:r>
      <w:r w:rsidRPr="007C7AC1">
        <w:rPr>
          <w:lang w:val="en-US"/>
        </w:rPr>
        <w:t xml:space="preserve">position should be held </w:t>
      </w:r>
      <w:r w:rsidRPr="00871918">
        <w:rPr>
          <w:lang w:val="en-US"/>
        </w:rPr>
        <w:t>statically,</w:t>
      </w:r>
      <w:r w:rsidRPr="007C7AC1">
        <w:rPr>
          <w:lang w:val="en-US"/>
        </w:rPr>
        <w:t xml:space="preserve"> and you can often move further into the stretch position as the stretch sensation subsides.</w:t>
      </w:r>
    </w:p>
    <w:p w14:paraId="779D4A98" w14:textId="77777777" w:rsidR="00871918" w:rsidRPr="007C7AC1" w:rsidRDefault="00871918" w:rsidP="00871918">
      <w:pPr>
        <w:rPr>
          <w:lang w:val="en-US"/>
        </w:rPr>
      </w:pPr>
    </w:p>
    <w:p w14:paraId="684398EF" w14:textId="77777777" w:rsidR="00871918" w:rsidRPr="007C7AC1" w:rsidRDefault="00871918" w:rsidP="00871918">
      <w:pPr>
        <w:rPr>
          <w:lang w:val="en-US"/>
        </w:rPr>
      </w:pPr>
      <w:r w:rsidRPr="007C7AC1">
        <w:rPr>
          <w:b/>
          <w:lang w:val="en-US"/>
        </w:rPr>
        <w:t xml:space="preserve">Static/Passive: </w:t>
      </w:r>
      <w:r w:rsidRPr="007C7AC1">
        <w:rPr>
          <w:lang w:val="en-US"/>
        </w:rPr>
        <w:t>Static/Passive involves gradually moving into the stretch position and holding that position within the joint’s range of motion using your own body weight, the support of another limb or the support of an external object. Often in static stretching you are advised to move further into the stretch position as the stretch sensation subsides.</w:t>
      </w:r>
    </w:p>
    <w:p w14:paraId="044F0270" w14:textId="77777777" w:rsidR="00871918" w:rsidRPr="007C7AC1" w:rsidRDefault="00871918" w:rsidP="00871918">
      <w:pPr>
        <w:rPr>
          <w:lang w:val="en-US"/>
        </w:rPr>
      </w:pPr>
    </w:p>
    <w:p w14:paraId="661D2E98" w14:textId="77777777" w:rsidR="00871918" w:rsidRPr="007C7AC1" w:rsidRDefault="00871918" w:rsidP="00871918">
      <w:pPr>
        <w:rPr>
          <w:lang w:val="en-US"/>
        </w:rPr>
      </w:pPr>
      <w:r w:rsidRPr="007C7AC1">
        <w:rPr>
          <w:lang w:val="en-US"/>
        </w:rPr>
        <w:t>It is generally accepted that to improve static flexibility an athlete must stretch regularly holding each stretch for 15-30 seconds and repeating 2-4 times for each side. It has also been shown that the total time spent stretching is important in the amount of range of motion gained.</w:t>
      </w:r>
    </w:p>
    <w:p w14:paraId="089167FF" w14:textId="77777777" w:rsidR="00871918" w:rsidRPr="007C7AC1" w:rsidRDefault="00871918" w:rsidP="00871918">
      <w:pPr>
        <w:rPr>
          <w:lang w:val="en-US"/>
        </w:rPr>
      </w:pPr>
    </w:p>
    <w:p w14:paraId="4D4F4EE5" w14:textId="77777777" w:rsidR="00871918" w:rsidRPr="007C7AC1" w:rsidRDefault="00871918" w:rsidP="00871918">
      <w:pPr>
        <w:rPr>
          <w:lang w:val="en-US"/>
        </w:rPr>
      </w:pPr>
      <w:r w:rsidRPr="007C7AC1">
        <w:rPr>
          <w:b/>
          <w:lang w:val="en-US"/>
        </w:rPr>
        <w:t xml:space="preserve">Examples </w:t>
      </w:r>
      <w:r w:rsidRPr="007C7AC1">
        <w:rPr>
          <w:lang w:val="en-US"/>
        </w:rPr>
        <w:t>of Static active/Passive stretching are found in the Cool-down section of this module.</w:t>
      </w:r>
    </w:p>
    <w:p w14:paraId="694B4D6B" w14:textId="77777777" w:rsidR="00871918" w:rsidRDefault="00871918" w:rsidP="007C7AC1">
      <w:pPr>
        <w:rPr>
          <w:lang w:val="en-US"/>
        </w:rPr>
      </w:pPr>
    </w:p>
    <w:p w14:paraId="50CC42F9" w14:textId="77777777" w:rsidR="00871918" w:rsidRPr="007C7AC1" w:rsidRDefault="00871918" w:rsidP="007C7AC1">
      <w:pPr>
        <w:rPr>
          <w:lang w:val="en-US"/>
        </w:rPr>
      </w:pPr>
    </w:p>
    <w:p w14:paraId="47D1B190" w14:textId="77777777" w:rsidR="007C7AC1" w:rsidRPr="007C7AC1" w:rsidRDefault="007C7AC1" w:rsidP="007C7AC1">
      <w:pPr>
        <w:rPr>
          <w:b/>
          <w:bCs/>
          <w:lang w:val="en-US"/>
        </w:rPr>
      </w:pPr>
      <w:r w:rsidRPr="007C7AC1">
        <w:rPr>
          <w:b/>
          <w:bCs/>
          <w:lang w:val="en-US"/>
        </w:rPr>
        <w:t>Speed, Agility and Quickness Characteristics</w:t>
      </w:r>
    </w:p>
    <w:p w14:paraId="5295BAC7" w14:textId="77777777" w:rsidR="007C7AC1" w:rsidRPr="007C7AC1" w:rsidRDefault="007C7AC1" w:rsidP="007C7AC1">
      <w:pPr>
        <w:rPr>
          <w:lang w:val="en-US"/>
        </w:rPr>
      </w:pPr>
      <w:r w:rsidRPr="007C7AC1">
        <w:rPr>
          <w:lang w:val="en-US"/>
        </w:rPr>
        <w:t>The secondary fitness characteristics of Speed, Agility and Quickness are cornerstones in hockey. Today’s hockey player must work to develop top speed, defining agility and lightning quickness to adapt to the multi-directional demands of hockey. These fitness parameters are developed through-out the athlete’s career.</w:t>
      </w:r>
    </w:p>
    <w:p w14:paraId="552B397C" w14:textId="77777777" w:rsidR="007C7AC1" w:rsidRPr="007C7AC1" w:rsidRDefault="007C7AC1" w:rsidP="007C7AC1">
      <w:pPr>
        <w:rPr>
          <w:lang w:val="en-US"/>
        </w:rPr>
      </w:pPr>
    </w:p>
    <w:p w14:paraId="7649380A" w14:textId="77777777" w:rsidR="007C7AC1" w:rsidRPr="007C7AC1" w:rsidRDefault="007C7AC1" w:rsidP="007C7AC1">
      <w:pPr>
        <w:rPr>
          <w:lang w:val="en-US"/>
        </w:rPr>
      </w:pPr>
      <w:r w:rsidRPr="007C7AC1">
        <w:rPr>
          <w:lang w:val="en-US"/>
        </w:rPr>
        <w:lastRenderedPageBreak/>
        <w:t xml:space="preserve">The foundation of </w:t>
      </w:r>
      <w:proofErr w:type="gramStart"/>
      <w:r w:rsidRPr="007C7AC1">
        <w:rPr>
          <w:lang w:val="en-US"/>
        </w:rPr>
        <w:t>all of</w:t>
      </w:r>
      <w:proofErr w:type="gramEnd"/>
      <w:r w:rsidRPr="007C7AC1">
        <w:rPr>
          <w:lang w:val="en-US"/>
        </w:rPr>
        <w:t xml:space="preserve"> these skills is first the ability of the athlete to stop under control with balance on a single foot regardless of the direction of movement. </w:t>
      </w:r>
      <w:proofErr w:type="gramStart"/>
      <w:r w:rsidRPr="007C7AC1">
        <w:rPr>
          <w:lang w:val="en-US"/>
        </w:rPr>
        <w:t>So</w:t>
      </w:r>
      <w:proofErr w:type="gramEnd"/>
      <w:r w:rsidRPr="007C7AC1">
        <w:rPr>
          <w:lang w:val="en-US"/>
        </w:rPr>
        <w:t xml:space="preserve"> it is important to teach the athlete to stop first and move second!</w:t>
      </w:r>
    </w:p>
    <w:p w14:paraId="71F7CA58" w14:textId="77777777" w:rsidR="007C7AC1" w:rsidRPr="007C7AC1" w:rsidRDefault="007C7AC1" w:rsidP="007C7AC1">
      <w:pPr>
        <w:rPr>
          <w:lang w:val="en-US"/>
        </w:rPr>
      </w:pPr>
    </w:p>
    <w:p w14:paraId="4A1A95C4" w14:textId="36E49739" w:rsidR="007C7AC1" w:rsidRPr="007C7AC1" w:rsidRDefault="007C7AC1" w:rsidP="007C7AC1">
      <w:pPr>
        <w:rPr>
          <w:lang w:val="en-US"/>
        </w:rPr>
      </w:pPr>
      <w:proofErr w:type="gramStart"/>
      <w:r w:rsidRPr="007C7AC1">
        <w:rPr>
          <w:lang w:val="en-US"/>
        </w:rPr>
        <w:t>All of</w:t>
      </w:r>
      <w:proofErr w:type="gramEnd"/>
      <w:r w:rsidRPr="007C7AC1">
        <w:rPr>
          <w:lang w:val="en-US"/>
        </w:rPr>
        <w:t xml:space="preserve"> these skills are generally anaerobic in nature and must follow the training guidelines as outlined in anaerobic conditioning. As there is also a high skill and motor control component to these skills, the coach must first teach the skills of these drills prior to the training of speed, </w:t>
      </w:r>
      <w:proofErr w:type="gramStart"/>
      <w:r w:rsidRPr="007C7AC1">
        <w:rPr>
          <w:lang w:val="en-US"/>
        </w:rPr>
        <w:t>agility</w:t>
      </w:r>
      <w:proofErr w:type="gramEnd"/>
      <w:r w:rsidRPr="007C7AC1">
        <w:rPr>
          <w:lang w:val="en-US"/>
        </w:rPr>
        <w:t xml:space="preserve"> and </w:t>
      </w:r>
      <w:r w:rsidR="00837906" w:rsidRPr="007C7AC1">
        <w:rPr>
          <w:lang w:val="en-US"/>
        </w:rPr>
        <w:t>quickness.</w:t>
      </w:r>
    </w:p>
    <w:p w14:paraId="78F06D85" w14:textId="77777777" w:rsidR="007C7AC1" w:rsidRPr="007C7AC1" w:rsidRDefault="007C7AC1" w:rsidP="007C7AC1">
      <w:pPr>
        <w:rPr>
          <w:lang w:val="en-US"/>
        </w:rPr>
      </w:pPr>
    </w:p>
    <w:p w14:paraId="3AA6880B" w14:textId="4BA49849" w:rsidR="007C7AC1" w:rsidRPr="007C7AC1" w:rsidRDefault="007C7AC1" w:rsidP="007C7AC1">
      <w:pPr>
        <w:rPr>
          <w:lang w:val="en-US"/>
        </w:rPr>
      </w:pPr>
      <w:r w:rsidRPr="007C7AC1">
        <w:rPr>
          <w:lang w:val="en-US"/>
        </w:rPr>
        <w:t>The development of these basic components of fitness is the goal of every coach.</w:t>
      </w:r>
      <w:r w:rsidR="004E191D">
        <w:rPr>
          <w:lang w:val="en-US"/>
        </w:rPr>
        <w:t xml:space="preserve"> </w:t>
      </w:r>
      <w:r w:rsidRPr="007C7AC1">
        <w:rPr>
          <w:lang w:val="en-US"/>
        </w:rPr>
        <w:t>Their development should be aimed not only at improving the athletes’ performance, but also for injury prevention.</w:t>
      </w:r>
      <w:r w:rsidR="004E191D">
        <w:rPr>
          <w:lang w:val="en-US"/>
        </w:rPr>
        <w:t xml:space="preserve"> </w:t>
      </w:r>
      <w:r w:rsidRPr="007C7AC1">
        <w:rPr>
          <w:lang w:val="en-US"/>
        </w:rPr>
        <w:t>Through proper conditioning a player will be able to better handle the stresses of the game, putting them at a lower risk for injury.</w:t>
      </w:r>
    </w:p>
    <w:p w14:paraId="21BDEA3C" w14:textId="77777777" w:rsidR="007C7AC1" w:rsidRPr="007C7AC1" w:rsidRDefault="007C7AC1" w:rsidP="007C7AC1">
      <w:pPr>
        <w:rPr>
          <w:lang w:val="en-US"/>
        </w:rPr>
      </w:pPr>
    </w:p>
    <w:p w14:paraId="0DCFCA47" w14:textId="77777777" w:rsidR="007C7AC1" w:rsidRPr="007C7AC1" w:rsidRDefault="007C7AC1" w:rsidP="007C7AC1">
      <w:pPr>
        <w:rPr>
          <w:lang w:val="en-US"/>
        </w:rPr>
      </w:pPr>
    </w:p>
    <w:p w14:paraId="778FCE65" w14:textId="304F6A12" w:rsidR="007C7AC1" w:rsidRPr="007C7AC1" w:rsidRDefault="007C7AC1" w:rsidP="004E191D">
      <w:pPr>
        <w:pStyle w:val="Heading3"/>
        <w:rPr>
          <w:lang w:val="en-US"/>
        </w:rPr>
      </w:pPr>
      <w:bookmarkStart w:id="10" w:name="_Toc151485488"/>
      <w:r w:rsidRPr="007C7AC1">
        <w:rPr>
          <w:lang w:val="en-US"/>
        </w:rPr>
        <w:t xml:space="preserve">Off-ice Conditioning: Considerations </w:t>
      </w:r>
      <w:r w:rsidR="003E3A17">
        <w:rPr>
          <w:lang w:val="en-US"/>
        </w:rPr>
        <w:t>a</w:t>
      </w:r>
      <w:r w:rsidRPr="007C7AC1">
        <w:rPr>
          <w:lang w:val="en-US"/>
        </w:rPr>
        <w:t>nd Guidelines</w:t>
      </w:r>
      <w:bookmarkEnd w:id="10"/>
    </w:p>
    <w:p w14:paraId="62EDF944" w14:textId="77777777" w:rsidR="007C7AC1" w:rsidRPr="007C7AC1" w:rsidRDefault="007C7AC1" w:rsidP="007C7AC1">
      <w:pPr>
        <w:rPr>
          <w:b/>
          <w:lang w:val="en-US"/>
        </w:rPr>
      </w:pPr>
    </w:p>
    <w:p w14:paraId="0D5D4C23" w14:textId="77777777" w:rsidR="00CD5FAE" w:rsidRPr="00CD5FAE" w:rsidRDefault="007C7AC1" w:rsidP="00CD5FAE">
      <w:pPr>
        <w:pStyle w:val="ListParagraph"/>
        <w:numPr>
          <w:ilvl w:val="0"/>
          <w:numId w:val="14"/>
        </w:numPr>
        <w:rPr>
          <w:rFonts w:ascii="Arial" w:hAnsi="Arial" w:cs="Arial"/>
        </w:rPr>
      </w:pPr>
      <w:r w:rsidRPr="00CD5FAE">
        <w:rPr>
          <w:rFonts w:ascii="Arial" w:hAnsi="Arial" w:cs="Arial"/>
        </w:rPr>
        <w:t>The development of an appropriate off-ice training program should incorporate all the major components of fitness. It is necessary to consult with an appropriate fitness professional when starting an off-ice training program.</w:t>
      </w:r>
    </w:p>
    <w:p w14:paraId="06A91B22" w14:textId="26E3D489" w:rsidR="007C7AC1" w:rsidRPr="00CD5FAE" w:rsidRDefault="007C7AC1" w:rsidP="00CD5FAE">
      <w:pPr>
        <w:pStyle w:val="ListParagraph"/>
        <w:numPr>
          <w:ilvl w:val="0"/>
          <w:numId w:val="14"/>
        </w:numPr>
        <w:rPr>
          <w:rFonts w:ascii="Arial" w:hAnsi="Arial" w:cs="Arial"/>
        </w:rPr>
      </w:pPr>
      <w:r w:rsidRPr="00CD5FAE">
        <w:rPr>
          <w:rFonts w:ascii="Arial" w:hAnsi="Arial" w:cs="Arial"/>
        </w:rPr>
        <w:t>All activities must be appropriate for the age and ability of the player:</w:t>
      </w:r>
    </w:p>
    <w:p w14:paraId="7BE2E01A" w14:textId="6B3D9DDC" w:rsidR="004E191D" w:rsidRDefault="00657A5A" w:rsidP="00CD5FAE">
      <w:pPr>
        <w:rPr>
          <w:lang w:val="en-US"/>
        </w:rPr>
      </w:pPr>
      <w:r w:rsidRPr="00CD5FAE">
        <w:rPr>
          <w:noProof/>
          <w:lang w:val="en-US"/>
        </w:rPr>
        <mc:AlternateContent>
          <mc:Choice Requires="wps">
            <w:drawing>
              <wp:anchor distT="45720" distB="45720" distL="114300" distR="114300" simplePos="0" relativeHeight="251658250" behindDoc="0" locked="0" layoutInCell="1" allowOverlap="1" wp14:anchorId="024347FA" wp14:editId="35DDF8A9">
                <wp:simplePos x="0" y="0"/>
                <wp:positionH relativeFrom="margin">
                  <wp:align>left</wp:align>
                </wp:positionH>
                <wp:positionV relativeFrom="paragraph">
                  <wp:posOffset>316865</wp:posOffset>
                </wp:positionV>
                <wp:extent cx="6149340" cy="381000"/>
                <wp:effectExtent l="0" t="0" r="22860" b="19050"/>
                <wp:wrapSquare wrapText="bothSides"/>
                <wp:docPr id="379379959" name="Text Box 379379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81000"/>
                        </a:xfrm>
                        <a:prstGeom prst="rect">
                          <a:avLst/>
                        </a:prstGeom>
                        <a:solidFill>
                          <a:schemeClr val="bg1">
                            <a:lumMod val="85000"/>
                          </a:schemeClr>
                        </a:solidFill>
                        <a:ln w="9525">
                          <a:solidFill>
                            <a:srgbClr val="000000"/>
                          </a:solidFill>
                          <a:miter lim="800000"/>
                          <a:headEnd/>
                          <a:tailEnd/>
                        </a:ln>
                      </wps:spPr>
                      <wps:txbx>
                        <w:txbxContent>
                          <w:p w14:paraId="6E165B22" w14:textId="4BFE1729" w:rsidR="00C77BD5" w:rsidRPr="00657A5A" w:rsidRDefault="00C77BD5" w:rsidP="00657A5A">
                            <w:pPr>
                              <w:rPr>
                                <w:b/>
                                <w:bCs/>
                              </w:rPr>
                            </w:pPr>
                            <w:r w:rsidRPr="00657A5A">
                              <w:rPr>
                                <w:b/>
                                <w:bCs/>
                              </w:rPr>
                              <w:t xml:space="preserve">For </w:t>
                            </w:r>
                            <w:r w:rsidR="005A2F55" w:rsidRPr="00657A5A">
                              <w:rPr>
                                <w:b/>
                                <w:bCs/>
                              </w:rPr>
                              <w:t>9- to 12-year-olds</w:t>
                            </w:r>
                            <w:r w:rsidRPr="00657A5A">
                              <w:rPr>
                                <w:b/>
                                <w:bCs/>
                              </w:rPr>
                              <w:t xml:space="preserve"> emphasis should be on motor coordination </w:t>
                            </w:r>
                            <w:proofErr w:type="gramStart"/>
                            <w:r w:rsidRPr="00657A5A">
                              <w:rPr>
                                <w:b/>
                                <w:bCs/>
                              </w:rPr>
                              <w:t xml:space="preserve">and </w:t>
                            </w:r>
                            <w:r w:rsidR="00657A5A">
                              <w:rPr>
                                <w:b/>
                                <w:bCs/>
                              </w:rPr>
                              <w:t xml:space="preserve"> </w:t>
                            </w:r>
                            <w:r w:rsidRPr="00657A5A">
                              <w:rPr>
                                <w:b/>
                                <w:bCs/>
                              </w:rPr>
                              <w:t>skil</w:t>
                            </w:r>
                            <w:r w:rsidR="00657A5A">
                              <w:rPr>
                                <w:b/>
                                <w:bCs/>
                              </w:rPr>
                              <w:t>l</w:t>
                            </w:r>
                            <w:proofErr w:type="gramEnd"/>
                            <w:r w:rsidR="00657A5A">
                              <w:rPr>
                                <w:b/>
                                <w:bCs/>
                              </w:rPr>
                              <w:t xml:space="preserve"> </w:t>
                            </w:r>
                            <w:r w:rsidRPr="00657A5A">
                              <w:rPr>
                                <w:b/>
                                <w:bCs/>
                              </w:rPr>
                              <w:t>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347FA" id="Text Box 379379959" o:spid="_x0000_s1029" type="#_x0000_t202" style="position:absolute;margin-left:0;margin-top:24.95pt;width:484.2pt;height:30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" fillcolor="#d8d8d8 [2732]">
                <v:textbox>
                  <w:txbxContent>
                    <w:p w14:paraId="6E165B22" w14:textId="4BFE1729" w:rsidR="00C77BD5" w:rsidRPr="00657A5A" w:rsidRDefault="00C77BD5" w:rsidP="00657A5A">
                      <w:pPr>
                        <w:rPr>
                          <w:b/>
                          <w:bCs/>
                        </w:rPr>
                      </w:pPr>
                      <w:r w:rsidRPr="00657A5A">
                        <w:rPr>
                          <w:b/>
                          <w:bCs/>
                        </w:rPr>
                        <w:t xml:space="preserve">For </w:t>
                      </w:r>
                      <w:r w:rsidR="005A2F55" w:rsidRPr="00657A5A">
                        <w:rPr>
                          <w:b/>
                          <w:bCs/>
                        </w:rPr>
                        <w:t>9- to 12-year-olds</w:t>
                      </w:r>
                      <w:r w:rsidRPr="00657A5A">
                        <w:rPr>
                          <w:b/>
                          <w:bCs/>
                        </w:rPr>
                        <w:t xml:space="preserve"> emphasis should be on motor coordination </w:t>
                      </w:r>
                      <w:proofErr w:type="gramStart"/>
                      <w:r w:rsidRPr="00657A5A">
                        <w:rPr>
                          <w:b/>
                          <w:bCs/>
                        </w:rPr>
                        <w:t xml:space="preserve">and </w:t>
                      </w:r>
                      <w:r w:rsidR="00657A5A">
                        <w:rPr>
                          <w:b/>
                          <w:bCs/>
                        </w:rPr>
                        <w:t xml:space="preserve"> </w:t>
                      </w:r>
                      <w:r w:rsidRPr="00657A5A">
                        <w:rPr>
                          <w:b/>
                          <w:bCs/>
                        </w:rPr>
                        <w:t>skil</w:t>
                      </w:r>
                      <w:r w:rsidR="00657A5A">
                        <w:rPr>
                          <w:b/>
                          <w:bCs/>
                        </w:rPr>
                        <w:t>l</w:t>
                      </w:r>
                      <w:proofErr w:type="gramEnd"/>
                      <w:r w:rsidR="00657A5A">
                        <w:rPr>
                          <w:b/>
                          <w:bCs/>
                        </w:rPr>
                        <w:t xml:space="preserve"> </w:t>
                      </w:r>
                      <w:r w:rsidRPr="00657A5A">
                        <w:rPr>
                          <w:b/>
                          <w:bCs/>
                        </w:rPr>
                        <w:t>development.</w:t>
                      </w:r>
                    </w:p>
                  </w:txbxContent>
                </v:textbox>
                <w10:wrap type="square" anchorx="margin"/>
              </v:shape>
            </w:pict>
          </mc:Fallback>
        </mc:AlternateContent>
      </w:r>
    </w:p>
    <w:p w14:paraId="7D0F4F80" w14:textId="06830403" w:rsidR="00CD5FAE" w:rsidRDefault="00CD5FAE" w:rsidP="00CD5FAE">
      <w:pPr>
        <w:rPr>
          <w:lang w:val="en-US"/>
        </w:rPr>
      </w:pPr>
    </w:p>
    <w:p w14:paraId="4C91B820" w14:textId="77777777" w:rsidR="00CD5FAE" w:rsidRPr="007C7AC1" w:rsidRDefault="00CD5FAE" w:rsidP="00CD5FAE">
      <w:pPr>
        <w:rPr>
          <w:lang w:val="en-US"/>
        </w:rPr>
      </w:pPr>
    </w:p>
    <w:p w14:paraId="61AB2761" w14:textId="77777777" w:rsidR="007C7AC1" w:rsidRPr="00CD5FAE" w:rsidRDefault="007C7AC1" w:rsidP="00CD5FAE">
      <w:pPr>
        <w:pStyle w:val="ListParagraph"/>
        <w:numPr>
          <w:ilvl w:val="0"/>
          <w:numId w:val="15"/>
        </w:numPr>
        <w:rPr>
          <w:rFonts w:ascii="Arial" w:hAnsi="Arial" w:cs="Arial"/>
        </w:rPr>
      </w:pPr>
      <w:r w:rsidRPr="00CD5FAE">
        <w:rPr>
          <w:rFonts w:ascii="Arial" w:hAnsi="Arial" w:cs="Arial"/>
        </w:rPr>
        <w:t xml:space="preserve">All players must warm-up before and cool-down after all training sessions, and players must drink </w:t>
      </w:r>
      <w:proofErr w:type="gramStart"/>
      <w:r w:rsidRPr="00CD5FAE">
        <w:rPr>
          <w:rFonts w:ascii="Arial" w:hAnsi="Arial" w:cs="Arial"/>
        </w:rPr>
        <w:t>sufficient amounts of</w:t>
      </w:r>
      <w:proofErr w:type="gramEnd"/>
      <w:r w:rsidRPr="00CD5FAE">
        <w:rPr>
          <w:rFonts w:ascii="Arial" w:hAnsi="Arial" w:cs="Arial"/>
        </w:rPr>
        <w:t xml:space="preserve"> cold water before, during and after sessions.</w:t>
      </w:r>
    </w:p>
    <w:p w14:paraId="7E12A3F4" w14:textId="77777777" w:rsidR="007C7AC1" w:rsidRPr="00CD5FAE" w:rsidRDefault="007C7AC1" w:rsidP="00CD5FAE">
      <w:pPr>
        <w:pStyle w:val="ListParagraph"/>
        <w:numPr>
          <w:ilvl w:val="0"/>
          <w:numId w:val="15"/>
        </w:numPr>
        <w:rPr>
          <w:rFonts w:ascii="Arial" w:hAnsi="Arial" w:cs="Arial"/>
        </w:rPr>
      </w:pPr>
      <w:r w:rsidRPr="00CD5FAE">
        <w:rPr>
          <w:rFonts w:ascii="Arial" w:hAnsi="Arial" w:cs="Arial"/>
        </w:rPr>
        <w:t>It is important that all players are properly supervised during off-ice conditioning and players should never participate in any form of conditioning that aggravates an injury.</w:t>
      </w:r>
    </w:p>
    <w:p w14:paraId="2C28C12D" w14:textId="77777777" w:rsidR="007C7AC1" w:rsidRPr="00CD5FAE" w:rsidRDefault="007C7AC1" w:rsidP="00CD5FAE">
      <w:pPr>
        <w:pStyle w:val="ListParagraph"/>
        <w:numPr>
          <w:ilvl w:val="0"/>
          <w:numId w:val="15"/>
        </w:numPr>
        <w:rPr>
          <w:rFonts w:ascii="Arial" w:hAnsi="Arial" w:cs="Arial"/>
        </w:rPr>
      </w:pPr>
      <w:r w:rsidRPr="00CD5FAE">
        <w:rPr>
          <w:rFonts w:ascii="Arial" w:hAnsi="Arial" w:cs="Arial"/>
        </w:rPr>
        <w:t>Training and exercise must not be used as a form of punishment.</w:t>
      </w:r>
    </w:p>
    <w:p w14:paraId="3287A6CD" w14:textId="77777777" w:rsidR="007C7AC1" w:rsidRPr="00CD5FAE" w:rsidRDefault="007C7AC1" w:rsidP="00CD5FAE">
      <w:pPr>
        <w:pStyle w:val="ListParagraph"/>
        <w:numPr>
          <w:ilvl w:val="0"/>
          <w:numId w:val="15"/>
        </w:numPr>
        <w:rPr>
          <w:rFonts w:ascii="Arial" w:hAnsi="Arial" w:cs="Arial"/>
        </w:rPr>
      </w:pPr>
      <w:r w:rsidRPr="00CD5FAE">
        <w:rPr>
          <w:rFonts w:ascii="Arial" w:hAnsi="Arial" w:cs="Arial"/>
        </w:rPr>
        <w:t>The player should be able to stop participating in any exercise if he/she chooses to do so.</w:t>
      </w:r>
    </w:p>
    <w:p w14:paraId="1916DCF1" w14:textId="77777777" w:rsidR="007C7AC1" w:rsidRPr="00CD5FAE" w:rsidRDefault="007C7AC1" w:rsidP="00CD5FAE">
      <w:pPr>
        <w:pStyle w:val="ListParagraph"/>
        <w:numPr>
          <w:ilvl w:val="0"/>
          <w:numId w:val="15"/>
        </w:numPr>
        <w:rPr>
          <w:rFonts w:ascii="Arial" w:hAnsi="Arial" w:cs="Arial"/>
        </w:rPr>
      </w:pPr>
      <w:r w:rsidRPr="00CD5FAE">
        <w:rPr>
          <w:rFonts w:ascii="Arial" w:hAnsi="Arial" w:cs="Arial"/>
        </w:rPr>
        <w:t xml:space="preserve">The exercises should be discussed with the </w:t>
      </w:r>
      <w:proofErr w:type="gramStart"/>
      <w:r w:rsidRPr="00CD5FAE">
        <w:rPr>
          <w:rFonts w:ascii="Arial" w:hAnsi="Arial" w:cs="Arial"/>
        </w:rPr>
        <w:t>player</w:t>
      </w:r>
      <w:proofErr w:type="gramEnd"/>
      <w:r w:rsidRPr="00CD5FAE">
        <w:rPr>
          <w:rFonts w:ascii="Arial" w:hAnsi="Arial" w:cs="Arial"/>
        </w:rPr>
        <w:t xml:space="preserve"> so he/she understands both the purpose of the exercise and the expected stress and fatigue of the exercise.</w:t>
      </w:r>
    </w:p>
    <w:p w14:paraId="528301F9" w14:textId="77777777" w:rsidR="007F19C6" w:rsidRPr="007C7AC1" w:rsidRDefault="007F19C6">
      <w:pPr>
        <w:rPr>
          <w:lang w:val="en-US"/>
        </w:rPr>
      </w:pPr>
    </w:p>
    <w:p w14:paraId="6663F69B" w14:textId="12803B7C" w:rsidR="0074702F" w:rsidRPr="002350B1" w:rsidRDefault="00F33E1B" w:rsidP="004E191D">
      <w:pPr>
        <w:pStyle w:val="Heading3"/>
      </w:pPr>
      <w:bookmarkStart w:id="11" w:name="_Toc151485489"/>
      <w:r w:rsidRPr="002350B1">
        <w:t>Injury Prevention:</w:t>
      </w:r>
      <w:bookmarkEnd w:id="11"/>
    </w:p>
    <w:p w14:paraId="791990A9" w14:textId="77777777" w:rsidR="009C31C4" w:rsidRDefault="009C31C4"/>
    <w:p w14:paraId="64CFA3E5" w14:textId="77777777" w:rsidR="009C31C4" w:rsidRDefault="003E2D5A">
      <w:r>
        <w:t xml:space="preserve">1. Warm-Up </w:t>
      </w:r>
    </w:p>
    <w:p w14:paraId="0CCF75D1" w14:textId="77777777" w:rsidR="009C31C4" w:rsidRDefault="003E2D5A">
      <w:pPr>
        <w:spacing w:before="240" w:after="240"/>
      </w:pPr>
      <w:r>
        <w:t xml:space="preserve">A proper warm-up provides </w:t>
      </w:r>
      <w:proofErr w:type="gramStart"/>
      <w:r>
        <w:t>a number of</w:t>
      </w:r>
      <w:proofErr w:type="gramEnd"/>
      <w:r>
        <w:t xml:space="preserve"> benefits to the body:</w:t>
      </w:r>
    </w:p>
    <w:p w14:paraId="0DE77C70" w14:textId="77777777" w:rsidR="009C31C4" w:rsidRDefault="003E2D5A">
      <w:pPr>
        <w:numPr>
          <w:ilvl w:val="0"/>
          <w:numId w:val="3"/>
        </w:numPr>
        <w:spacing w:before="240"/>
      </w:pPr>
      <w:r>
        <w:lastRenderedPageBreak/>
        <w:t xml:space="preserve">Increased general body and tissue </w:t>
      </w:r>
      <w:proofErr w:type="gramStart"/>
      <w:r>
        <w:t>temperature</w:t>
      </w:r>
      <w:proofErr w:type="gramEnd"/>
    </w:p>
    <w:p w14:paraId="049DA04B" w14:textId="77777777" w:rsidR="009C31C4" w:rsidRDefault="003E2D5A">
      <w:pPr>
        <w:numPr>
          <w:ilvl w:val="0"/>
          <w:numId w:val="3"/>
        </w:numPr>
      </w:pPr>
      <w:r>
        <w:t>Increased blood flow throughout the cardio-respiratory system and ultimately to the working muscles.</w:t>
      </w:r>
    </w:p>
    <w:p w14:paraId="2E1B1B4A" w14:textId="77777777" w:rsidR="009C31C4" w:rsidRDefault="003E2D5A">
      <w:pPr>
        <w:numPr>
          <w:ilvl w:val="0"/>
          <w:numId w:val="3"/>
        </w:numPr>
      </w:pPr>
      <w:r>
        <w:t>Increase in the body’s metabolic processes.</w:t>
      </w:r>
    </w:p>
    <w:p w14:paraId="60F2A8A4" w14:textId="77777777" w:rsidR="009C31C4" w:rsidRDefault="003E2D5A">
      <w:pPr>
        <w:numPr>
          <w:ilvl w:val="0"/>
          <w:numId w:val="3"/>
        </w:numPr>
      </w:pPr>
      <w:r>
        <w:t>Decreased resistance of connective tissue thus allowing for greater movement in muscle and associated joint structures.</w:t>
      </w:r>
    </w:p>
    <w:p w14:paraId="583C95B6" w14:textId="77777777" w:rsidR="009C31C4" w:rsidRDefault="003E2D5A">
      <w:pPr>
        <w:numPr>
          <w:ilvl w:val="0"/>
          <w:numId w:val="3"/>
        </w:numPr>
      </w:pPr>
      <w:r>
        <w:t xml:space="preserve">Enhanced psychological preparedness of the </w:t>
      </w:r>
      <w:proofErr w:type="gramStart"/>
      <w:r>
        <w:t>athlete</w:t>
      </w:r>
      <w:proofErr w:type="gramEnd"/>
    </w:p>
    <w:p w14:paraId="274843CE" w14:textId="77777777" w:rsidR="009C31C4" w:rsidRDefault="003E2D5A">
      <w:pPr>
        <w:numPr>
          <w:ilvl w:val="0"/>
          <w:numId w:val="3"/>
        </w:numPr>
        <w:spacing w:after="240"/>
      </w:pPr>
      <w:r>
        <w:t>Reduced risk of muscle/tendon pulls.</w:t>
      </w:r>
    </w:p>
    <w:p w14:paraId="1A5E03C4" w14:textId="77777777" w:rsidR="009C31C4" w:rsidRDefault="003E2D5A">
      <w:pPr>
        <w:spacing w:before="240" w:after="240"/>
      </w:pPr>
      <w:r>
        <w:t xml:space="preserve">While the above is not an exhaustive list, the benefits are readily </w:t>
      </w:r>
      <w:proofErr w:type="spellStart"/>
      <w:proofErr w:type="gramStart"/>
      <w:r>
        <w:t>seen.To</w:t>
      </w:r>
      <w:proofErr w:type="spellEnd"/>
      <w:proofErr w:type="gramEnd"/>
      <w:r>
        <w:t xml:space="preserve"> be effective, a good warm-up should focus on the following:</w:t>
      </w:r>
    </w:p>
    <w:p w14:paraId="23C32616" w14:textId="77777777" w:rsidR="009C31C4" w:rsidRDefault="003E2D5A">
      <w:pPr>
        <w:numPr>
          <w:ilvl w:val="0"/>
          <w:numId w:val="4"/>
        </w:numPr>
        <w:spacing w:before="240"/>
      </w:pPr>
      <w:r>
        <w:t>To raise body temperature resulting in an increase in respiratory and heart rate.</w:t>
      </w:r>
    </w:p>
    <w:p w14:paraId="1098D018" w14:textId="77777777" w:rsidR="009C31C4" w:rsidRDefault="003E2D5A">
      <w:pPr>
        <w:numPr>
          <w:ilvl w:val="0"/>
          <w:numId w:val="4"/>
        </w:numPr>
      </w:pPr>
      <w:r>
        <w:t>It should affect as many of the large muscle groups as possible to effectively make tissues less stiff and flexible.</w:t>
      </w:r>
    </w:p>
    <w:p w14:paraId="5173E1BD" w14:textId="77777777" w:rsidR="009C31C4" w:rsidRDefault="003E2D5A">
      <w:pPr>
        <w:numPr>
          <w:ilvl w:val="0"/>
          <w:numId w:val="4"/>
        </w:numPr>
      </w:pPr>
      <w:r>
        <w:t>It should be made up of general body activities and some sport-related ones.</w:t>
      </w:r>
    </w:p>
    <w:p w14:paraId="65A7F244" w14:textId="77777777" w:rsidR="009C31C4" w:rsidRDefault="003E2D5A">
      <w:pPr>
        <w:numPr>
          <w:ilvl w:val="0"/>
          <w:numId w:val="4"/>
        </w:numPr>
        <w:spacing w:after="240"/>
      </w:pPr>
      <w:r>
        <w:t>To reduce muscle stiffness, as muscle injury is thought to be related to muscle stiffness.</w:t>
      </w:r>
    </w:p>
    <w:p w14:paraId="28763755" w14:textId="77777777" w:rsidR="00D31EC2" w:rsidRDefault="00D31EC2" w:rsidP="007731A7">
      <w:pPr>
        <w:pStyle w:val="Heading4"/>
      </w:pPr>
      <w:r>
        <w:rPr>
          <w:w w:val="105"/>
        </w:rPr>
        <w:t>On-Ice</w:t>
      </w:r>
      <w:r>
        <w:rPr>
          <w:spacing w:val="24"/>
          <w:w w:val="105"/>
        </w:rPr>
        <w:t xml:space="preserve"> </w:t>
      </w:r>
      <w:r>
        <w:rPr>
          <w:w w:val="105"/>
        </w:rPr>
        <w:t>Warm-</w:t>
      </w:r>
      <w:r>
        <w:rPr>
          <w:spacing w:val="-5"/>
          <w:w w:val="105"/>
        </w:rPr>
        <w:t>up</w:t>
      </w:r>
    </w:p>
    <w:p w14:paraId="5A3588A6" w14:textId="77777777" w:rsidR="00D31EC2" w:rsidRDefault="00D31EC2" w:rsidP="00D31EC2">
      <w:pPr>
        <w:pStyle w:val="BodyText"/>
        <w:spacing w:before="6"/>
        <w:rPr>
          <w:b/>
          <w:sz w:val="23"/>
        </w:rPr>
      </w:pPr>
    </w:p>
    <w:p w14:paraId="52C8412A" w14:textId="77777777" w:rsidR="00D31EC2" w:rsidRPr="00535419" w:rsidRDefault="00D31EC2" w:rsidP="00D31EC2">
      <w:pPr>
        <w:pStyle w:val="BodyText"/>
        <w:ind w:left="280"/>
        <w:rPr>
          <w:rFonts w:ascii="Arial" w:hAnsi="Arial" w:cs="Arial"/>
        </w:rPr>
      </w:pPr>
      <w:r w:rsidRPr="00535419">
        <w:rPr>
          <w:rFonts w:ascii="Arial" w:hAnsi="Arial" w:cs="Arial"/>
          <w:color w:val="231F20"/>
        </w:rPr>
        <w:t>Once</w:t>
      </w:r>
      <w:r w:rsidRPr="00535419">
        <w:rPr>
          <w:rFonts w:ascii="Arial" w:hAnsi="Arial" w:cs="Arial"/>
          <w:color w:val="231F20"/>
          <w:spacing w:val="-5"/>
        </w:rPr>
        <w:t xml:space="preserve"> </w:t>
      </w:r>
      <w:r w:rsidRPr="00535419">
        <w:rPr>
          <w:rFonts w:ascii="Arial" w:hAnsi="Arial" w:cs="Arial"/>
          <w:color w:val="231F20"/>
        </w:rPr>
        <w:t>players</w:t>
      </w:r>
      <w:r w:rsidRPr="00535419">
        <w:rPr>
          <w:rFonts w:ascii="Arial" w:hAnsi="Arial" w:cs="Arial"/>
          <w:color w:val="231F20"/>
          <w:spacing w:val="-3"/>
        </w:rPr>
        <w:t xml:space="preserve"> </w:t>
      </w:r>
      <w:r w:rsidRPr="00535419">
        <w:rPr>
          <w:rFonts w:ascii="Arial" w:hAnsi="Arial" w:cs="Arial"/>
          <w:color w:val="231F20"/>
        </w:rPr>
        <w:t>are</w:t>
      </w:r>
      <w:r w:rsidRPr="00535419">
        <w:rPr>
          <w:rFonts w:ascii="Arial" w:hAnsi="Arial" w:cs="Arial"/>
          <w:color w:val="231F20"/>
          <w:spacing w:val="-2"/>
        </w:rPr>
        <w:t xml:space="preserve"> </w:t>
      </w:r>
      <w:r w:rsidRPr="00535419">
        <w:rPr>
          <w:rFonts w:ascii="Arial" w:hAnsi="Arial" w:cs="Arial"/>
          <w:color w:val="231F20"/>
        </w:rPr>
        <w:t>on</w:t>
      </w:r>
      <w:r w:rsidRPr="00535419">
        <w:rPr>
          <w:rFonts w:ascii="Arial" w:hAnsi="Arial" w:cs="Arial"/>
          <w:color w:val="231F20"/>
          <w:spacing w:val="-2"/>
        </w:rPr>
        <w:t xml:space="preserve"> </w:t>
      </w:r>
      <w:r w:rsidRPr="00535419">
        <w:rPr>
          <w:rFonts w:ascii="Arial" w:hAnsi="Arial" w:cs="Arial"/>
          <w:color w:val="231F20"/>
        </w:rPr>
        <w:t>the</w:t>
      </w:r>
      <w:r w:rsidRPr="00535419">
        <w:rPr>
          <w:rFonts w:ascii="Arial" w:hAnsi="Arial" w:cs="Arial"/>
          <w:color w:val="231F20"/>
          <w:spacing w:val="-3"/>
        </w:rPr>
        <w:t xml:space="preserve"> </w:t>
      </w:r>
      <w:r w:rsidRPr="00535419">
        <w:rPr>
          <w:rFonts w:ascii="Arial" w:hAnsi="Arial" w:cs="Arial"/>
          <w:color w:val="231F20"/>
        </w:rPr>
        <w:t>ice,</w:t>
      </w:r>
      <w:r w:rsidRPr="00535419">
        <w:rPr>
          <w:rFonts w:ascii="Arial" w:hAnsi="Arial" w:cs="Arial"/>
          <w:color w:val="231F20"/>
          <w:spacing w:val="-23"/>
        </w:rPr>
        <w:t xml:space="preserve"> </w:t>
      </w:r>
      <w:r w:rsidRPr="00535419">
        <w:rPr>
          <w:rFonts w:ascii="Arial" w:hAnsi="Arial" w:cs="Arial"/>
          <w:color w:val="231F20"/>
        </w:rPr>
        <w:t>the</w:t>
      </w:r>
      <w:r w:rsidRPr="00535419">
        <w:rPr>
          <w:rFonts w:ascii="Arial" w:hAnsi="Arial" w:cs="Arial"/>
          <w:color w:val="231F20"/>
          <w:spacing w:val="-2"/>
        </w:rPr>
        <w:t xml:space="preserve"> </w:t>
      </w:r>
      <w:r w:rsidRPr="00535419">
        <w:rPr>
          <w:rFonts w:ascii="Arial" w:hAnsi="Arial" w:cs="Arial"/>
          <w:color w:val="231F20"/>
        </w:rPr>
        <w:t>warm-up</w:t>
      </w:r>
      <w:r w:rsidRPr="00535419">
        <w:rPr>
          <w:rFonts w:ascii="Arial" w:hAnsi="Arial" w:cs="Arial"/>
          <w:color w:val="231F20"/>
          <w:spacing w:val="-3"/>
        </w:rPr>
        <w:t xml:space="preserve"> </w:t>
      </w:r>
      <w:r w:rsidRPr="00535419">
        <w:rPr>
          <w:rFonts w:ascii="Arial" w:hAnsi="Arial" w:cs="Arial"/>
          <w:color w:val="231F20"/>
        </w:rPr>
        <w:t>should</w:t>
      </w:r>
      <w:r w:rsidRPr="00535419">
        <w:rPr>
          <w:rFonts w:ascii="Arial" w:hAnsi="Arial" w:cs="Arial"/>
          <w:color w:val="231F20"/>
          <w:spacing w:val="-3"/>
        </w:rPr>
        <w:t xml:space="preserve"> </w:t>
      </w:r>
      <w:r w:rsidRPr="00535419">
        <w:rPr>
          <w:rFonts w:ascii="Arial" w:hAnsi="Arial" w:cs="Arial"/>
          <w:color w:val="231F20"/>
        </w:rPr>
        <w:t>follow</w:t>
      </w:r>
      <w:r w:rsidRPr="00535419">
        <w:rPr>
          <w:rFonts w:ascii="Arial" w:hAnsi="Arial" w:cs="Arial"/>
          <w:color w:val="231F20"/>
          <w:spacing w:val="-3"/>
        </w:rPr>
        <w:t xml:space="preserve"> </w:t>
      </w:r>
      <w:r w:rsidRPr="00535419">
        <w:rPr>
          <w:rFonts w:ascii="Arial" w:hAnsi="Arial" w:cs="Arial"/>
          <w:color w:val="231F20"/>
        </w:rPr>
        <w:t>the</w:t>
      </w:r>
      <w:r w:rsidRPr="00535419">
        <w:rPr>
          <w:rFonts w:ascii="Arial" w:hAnsi="Arial" w:cs="Arial"/>
          <w:color w:val="231F20"/>
          <w:spacing w:val="-2"/>
        </w:rPr>
        <w:t xml:space="preserve"> </w:t>
      </w:r>
      <w:r w:rsidRPr="00535419">
        <w:rPr>
          <w:rFonts w:ascii="Arial" w:hAnsi="Arial" w:cs="Arial"/>
          <w:color w:val="231F20"/>
        </w:rPr>
        <w:t>same</w:t>
      </w:r>
      <w:r w:rsidRPr="00535419">
        <w:rPr>
          <w:rFonts w:ascii="Arial" w:hAnsi="Arial" w:cs="Arial"/>
          <w:color w:val="231F20"/>
          <w:spacing w:val="-3"/>
        </w:rPr>
        <w:t xml:space="preserve"> </w:t>
      </w:r>
      <w:r w:rsidRPr="00535419">
        <w:rPr>
          <w:rFonts w:ascii="Arial" w:hAnsi="Arial" w:cs="Arial"/>
          <w:color w:val="231F20"/>
        </w:rPr>
        <w:t>3</w:t>
      </w:r>
      <w:r w:rsidRPr="00535419">
        <w:rPr>
          <w:rFonts w:ascii="Arial" w:hAnsi="Arial" w:cs="Arial"/>
          <w:color w:val="231F20"/>
          <w:spacing w:val="-2"/>
        </w:rPr>
        <w:t xml:space="preserve"> </w:t>
      </w:r>
      <w:r w:rsidRPr="00535419">
        <w:rPr>
          <w:rFonts w:ascii="Arial" w:hAnsi="Arial" w:cs="Arial"/>
          <w:color w:val="231F20"/>
        </w:rPr>
        <w:t>basic</w:t>
      </w:r>
      <w:r w:rsidRPr="00535419">
        <w:rPr>
          <w:rFonts w:ascii="Arial" w:hAnsi="Arial" w:cs="Arial"/>
          <w:color w:val="231F20"/>
          <w:spacing w:val="-2"/>
        </w:rPr>
        <w:t xml:space="preserve"> phases:</w:t>
      </w:r>
    </w:p>
    <w:p w14:paraId="6778C192" w14:textId="77777777" w:rsidR="00D31EC2" w:rsidRPr="00535419" w:rsidRDefault="00D31EC2" w:rsidP="00D31EC2">
      <w:pPr>
        <w:pStyle w:val="BodyText"/>
        <w:spacing w:before="6"/>
        <w:rPr>
          <w:rFonts w:ascii="Arial" w:hAnsi="Arial" w:cs="Arial"/>
        </w:rPr>
      </w:pPr>
    </w:p>
    <w:p w14:paraId="1EA6EBA9" w14:textId="77777777" w:rsidR="00D31EC2" w:rsidRPr="00535419" w:rsidRDefault="00D31EC2" w:rsidP="00D31EC2">
      <w:pPr>
        <w:pStyle w:val="ListParagraph"/>
        <w:numPr>
          <w:ilvl w:val="0"/>
          <w:numId w:val="6"/>
        </w:numPr>
        <w:tabs>
          <w:tab w:val="left" w:pos="1001"/>
        </w:tabs>
        <w:spacing w:before="0"/>
        <w:rPr>
          <w:rFonts w:ascii="Arial" w:hAnsi="Arial" w:cs="Arial"/>
        </w:rPr>
      </w:pPr>
      <w:r w:rsidRPr="00535419">
        <w:rPr>
          <w:rFonts w:ascii="Arial" w:hAnsi="Arial" w:cs="Arial"/>
          <w:color w:val="231F20"/>
          <w:spacing w:val="-2"/>
        </w:rPr>
        <w:t>General</w:t>
      </w:r>
      <w:r w:rsidRPr="00535419">
        <w:rPr>
          <w:rFonts w:ascii="Arial" w:hAnsi="Arial" w:cs="Arial"/>
          <w:color w:val="231F20"/>
          <w:spacing w:val="-30"/>
        </w:rPr>
        <w:t xml:space="preserve"> </w:t>
      </w:r>
      <w:r w:rsidRPr="00535419">
        <w:rPr>
          <w:rFonts w:ascii="Arial" w:hAnsi="Arial" w:cs="Arial"/>
          <w:color w:val="231F20"/>
          <w:spacing w:val="-2"/>
        </w:rPr>
        <w:t>Total</w:t>
      </w:r>
      <w:r w:rsidRPr="00535419">
        <w:rPr>
          <w:rFonts w:ascii="Arial" w:hAnsi="Arial" w:cs="Arial"/>
          <w:color w:val="231F20"/>
          <w:spacing w:val="-11"/>
        </w:rPr>
        <w:t xml:space="preserve"> </w:t>
      </w:r>
      <w:r w:rsidRPr="00535419">
        <w:rPr>
          <w:rFonts w:ascii="Arial" w:hAnsi="Arial" w:cs="Arial"/>
          <w:color w:val="231F20"/>
          <w:spacing w:val="-2"/>
        </w:rPr>
        <w:t>Body</w:t>
      </w:r>
      <w:r w:rsidRPr="00535419">
        <w:rPr>
          <w:rFonts w:ascii="Arial" w:hAnsi="Arial" w:cs="Arial"/>
          <w:color w:val="231F20"/>
          <w:spacing w:val="-28"/>
        </w:rPr>
        <w:t xml:space="preserve"> </w:t>
      </w:r>
      <w:r w:rsidRPr="00535419">
        <w:rPr>
          <w:rFonts w:ascii="Arial" w:hAnsi="Arial" w:cs="Arial"/>
          <w:color w:val="231F20"/>
          <w:spacing w:val="-2"/>
        </w:rPr>
        <w:t>Warm-</w:t>
      </w:r>
      <w:r w:rsidRPr="00535419">
        <w:rPr>
          <w:rFonts w:ascii="Arial" w:hAnsi="Arial" w:cs="Arial"/>
          <w:color w:val="231F20"/>
          <w:spacing w:val="-5"/>
        </w:rPr>
        <w:t>up</w:t>
      </w:r>
    </w:p>
    <w:p w14:paraId="04AB8246" w14:textId="77777777" w:rsidR="00D31EC2" w:rsidRPr="00535419" w:rsidRDefault="00D31EC2" w:rsidP="00D31EC2">
      <w:pPr>
        <w:pStyle w:val="ListParagraph"/>
        <w:numPr>
          <w:ilvl w:val="0"/>
          <w:numId w:val="6"/>
        </w:numPr>
        <w:tabs>
          <w:tab w:val="left" w:pos="1001"/>
        </w:tabs>
        <w:rPr>
          <w:rFonts w:ascii="Arial" w:hAnsi="Arial" w:cs="Arial"/>
        </w:rPr>
      </w:pPr>
      <w:r w:rsidRPr="00535419">
        <w:rPr>
          <w:rFonts w:ascii="Arial" w:hAnsi="Arial" w:cs="Arial"/>
          <w:color w:val="231F20"/>
          <w:spacing w:val="-2"/>
        </w:rPr>
        <w:t>Dynamic</w:t>
      </w:r>
      <w:r w:rsidRPr="00535419">
        <w:rPr>
          <w:rFonts w:ascii="Arial" w:hAnsi="Arial" w:cs="Arial"/>
          <w:color w:val="231F20"/>
          <w:spacing w:val="-18"/>
        </w:rPr>
        <w:t xml:space="preserve"> </w:t>
      </w:r>
      <w:r w:rsidRPr="00535419">
        <w:rPr>
          <w:rFonts w:ascii="Arial" w:hAnsi="Arial" w:cs="Arial"/>
          <w:color w:val="231F20"/>
          <w:spacing w:val="-2"/>
        </w:rPr>
        <w:t>Warm-</w:t>
      </w:r>
      <w:r w:rsidRPr="00535419">
        <w:rPr>
          <w:rFonts w:ascii="Arial" w:hAnsi="Arial" w:cs="Arial"/>
          <w:color w:val="231F20"/>
          <w:spacing w:val="-5"/>
        </w:rPr>
        <w:t>up</w:t>
      </w:r>
    </w:p>
    <w:p w14:paraId="42B15CAB" w14:textId="77777777" w:rsidR="00D31EC2" w:rsidRPr="00535419" w:rsidRDefault="00D31EC2" w:rsidP="00D31EC2">
      <w:pPr>
        <w:pStyle w:val="ListParagraph"/>
        <w:numPr>
          <w:ilvl w:val="0"/>
          <w:numId w:val="6"/>
        </w:numPr>
        <w:tabs>
          <w:tab w:val="left" w:pos="1001"/>
        </w:tabs>
        <w:rPr>
          <w:rFonts w:ascii="Arial" w:hAnsi="Arial" w:cs="Arial"/>
        </w:rPr>
      </w:pPr>
      <w:r w:rsidRPr="00535419">
        <w:rPr>
          <w:rFonts w:ascii="Arial" w:hAnsi="Arial" w:cs="Arial"/>
          <w:color w:val="231F20"/>
        </w:rPr>
        <w:t>Speed,</w:t>
      </w:r>
      <w:r w:rsidRPr="00535419">
        <w:rPr>
          <w:rFonts w:ascii="Arial" w:hAnsi="Arial" w:cs="Arial"/>
          <w:color w:val="231F20"/>
          <w:spacing w:val="-44"/>
        </w:rPr>
        <w:t xml:space="preserve"> </w:t>
      </w:r>
      <w:r w:rsidRPr="00535419">
        <w:rPr>
          <w:rFonts w:ascii="Arial" w:hAnsi="Arial" w:cs="Arial"/>
          <w:color w:val="231F20"/>
        </w:rPr>
        <w:t>Agility</w:t>
      </w:r>
      <w:r w:rsidRPr="00535419">
        <w:rPr>
          <w:rFonts w:ascii="Arial" w:hAnsi="Arial" w:cs="Arial"/>
          <w:color w:val="231F20"/>
          <w:spacing w:val="-15"/>
        </w:rPr>
        <w:t xml:space="preserve"> </w:t>
      </w:r>
      <w:r w:rsidRPr="00535419">
        <w:rPr>
          <w:rFonts w:ascii="Arial" w:hAnsi="Arial" w:cs="Arial"/>
          <w:color w:val="231F20"/>
        </w:rPr>
        <w:t>and</w:t>
      </w:r>
      <w:r w:rsidRPr="00535419">
        <w:rPr>
          <w:rFonts w:ascii="Arial" w:hAnsi="Arial" w:cs="Arial"/>
          <w:color w:val="231F20"/>
          <w:spacing w:val="-7"/>
        </w:rPr>
        <w:t xml:space="preserve"> </w:t>
      </w:r>
      <w:r w:rsidRPr="00535419">
        <w:rPr>
          <w:rFonts w:ascii="Arial" w:hAnsi="Arial" w:cs="Arial"/>
          <w:color w:val="231F20"/>
        </w:rPr>
        <w:t>Quickness</w:t>
      </w:r>
      <w:r w:rsidRPr="00535419">
        <w:rPr>
          <w:rFonts w:ascii="Arial" w:hAnsi="Arial" w:cs="Arial"/>
          <w:color w:val="231F20"/>
          <w:spacing w:val="-28"/>
        </w:rPr>
        <w:t xml:space="preserve"> </w:t>
      </w:r>
      <w:r w:rsidRPr="00535419">
        <w:rPr>
          <w:rFonts w:ascii="Arial" w:hAnsi="Arial" w:cs="Arial"/>
          <w:color w:val="231F20"/>
        </w:rPr>
        <w:t>Warm-</w:t>
      </w:r>
      <w:r w:rsidRPr="00535419">
        <w:rPr>
          <w:rFonts w:ascii="Arial" w:hAnsi="Arial" w:cs="Arial"/>
          <w:color w:val="231F20"/>
          <w:spacing w:val="-5"/>
        </w:rPr>
        <w:t>up</w:t>
      </w:r>
    </w:p>
    <w:p w14:paraId="293CF087" w14:textId="77777777" w:rsidR="00D31EC2" w:rsidRPr="00535419" w:rsidRDefault="00D31EC2" w:rsidP="00D31EC2">
      <w:pPr>
        <w:pStyle w:val="BodyText"/>
        <w:spacing w:before="6"/>
        <w:rPr>
          <w:rFonts w:ascii="Arial" w:hAnsi="Arial" w:cs="Arial"/>
        </w:rPr>
      </w:pPr>
    </w:p>
    <w:p w14:paraId="21E42DCE" w14:textId="77777777" w:rsidR="00D31EC2" w:rsidRPr="00535419" w:rsidRDefault="00D31EC2" w:rsidP="00D31EC2">
      <w:pPr>
        <w:pStyle w:val="ListParagraph"/>
        <w:numPr>
          <w:ilvl w:val="0"/>
          <w:numId w:val="5"/>
        </w:numPr>
        <w:tabs>
          <w:tab w:val="left" w:pos="1021"/>
        </w:tabs>
        <w:spacing w:before="0" w:line="247" w:lineRule="auto"/>
        <w:ind w:right="1095" w:hanging="280"/>
        <w:rPr>
          <w:rFonts w:ascii="Arial" w:hAnsi="Arial" w:cs="Arial"/>
        </w:rPr>
      </w:pPr>
      <w:r w:rsidRPr="00535419">
        <w:rPr>
          <w:rFonts w:ascii="Arial" w:hAnsi="Arial" w:cs="Arial"/>
          <w:b/>
          <w:color w:val="231F20"/>
        </w:rPr>
        <w:t xml:space="preserve">General Total Body Warm-up </w:t>
      </w:r>
      <w:r w:rsidRPr="00535419">
        <w:rPr>
          <w:rFonts w:ascii="Arial" w:hAnsi="Arial" w:cs="Arial"/>
          <w:color w:val="231F20"/>
        </w:rPr>
        <w:t>will consist of basic skating drills aimed at gradually increasing the athlete’s heart rate and respiratory rate. The player should get a feel for the ice</w:t>
      </w:r>
      <w:r w:rsidRPr="00535419">
        <w:rPr>
          <w:rFonts w:ascii="Arial" w:hAnsi="Arial" w:cs="Arial"/>
          <w:color w:val="231F20"/>
          <w:spacing w:val="-1"/>
        </w:rPr>
        <w:t xml:space="preserve"> </w:t>
      </w:r>
      <w:r w:rsidRPr="00535419">
        <w:rPr>
          <w:rFonts w:ascii="Arial" w:hAnsi="Arial" w:cs="Arial"/>
          <w:color w:val="231F20"/>
        </w:rPr>
        <w:t>by doing some basic skating skills:</w:t>
      </w:r>
    </w:p>
    <w:p w14:paraId="49BE0B9B" w14:textId="77777777" w:rsidR="00D31EC2" w:rsidRPr="00535419" w:rsidRDefault="00D31EC2" w:rsidP="00D31EC2">
      <w:pPr>
        <w:pStyle w:val="BodyText"/>
        <w:spacing w:before="1"/>
        <w:rPr>
          <w:rFonts w:ascii="Arial" w:hAnsi="Arial" w:cs="Arial"/>
        </w:rPr>
      </w:pPr>
    </w:p>
    <w:p w14:paraId="1AD015FF" w14:textId="77777777" w:rsidR="00D31EC2" w:rsidRPr="00535419" w:rsidRDefault="00D31EC2" w:rsidP="00D31EC2">
      <w:pPr>
        <w:pStyle w:val="ListParagraph"/>
        <w:numPr>
          <w:ilvl w:val="1"/>
          <w:numId w:val="5"/>
        </w:numPr>
        <w:tabs>
          <w:tab w:val="left" w:pos="1380"/>
        </w:tabs>
        <w:spacing w:before="0"/>
        <w:rPr>
          <w:rFonts w:ascii="Arial" w:hAnsi="Arial" w:cs="Arial"/>
        </w:rPr>
      </w:pPr>
      <w:r w:rsidRPr="00535419">
        <w:rPr>
          <w:rFonts w:ascii="Arial" w:hAnsi="Arial" w:cs="Arial"/>
          <w:color w:val="231F20"/>
        </w:rPr>
        <w:t>Forward/backward</w:t>
      </w:r>
      <w:r w:rsidRPr="00535419">
        <w:rPr>
          <w:rFonts w:ascii="Arial" w:hAnsi="Arial" w:cs="Arial"/>
          <w:color w:val="231F20"/>
          <w:spacing w:val="-2"/>
        </w:rPr>
        <w:t xml:space="preserve"> </w:t>
      </w:r>
      <w:r w:rsidRPr="00535419">
        <w:rPr>
          <w:rFonts w:ascii="Arial" w:hAnsi="Arial" w:cs="Arial"/>
          <w:color w:val="231F20"/>
        </w:rPr>
        <w:t>skating</w:t>
      </w:r>
      <w:r w:rsidRPr="00535419">
        <w:rPr>
          <w:rFonts w:ascii="Arial" w:hAnsi="Arial" w:cs="Arial"/>
          <w:color w:val="231F20"/>
          <w:spacing w:val="-1"/>
        </w:rPr>
        <w:t xml:space="preserve"> </w:t>
      </w:r>
      <w:r w:rsidRPr="00535419">
        <w:rPr>
          <w:rFonts w:ascii="Arial" w:hAnsi="Arial" w:cs="Arial"/>
          <w:color w:val="231F20"/>
        </w:rPr>
        <w:t>in</w:t>
      </w:r>
      <w:r w:rsidRPr="00535419">
        <w:rPr>
          <w:rFonts w:ascii="Arial" w:hAnsi="Arial" w:cs="Arial"/>
          <w:color w:val="231F20"/>
          <w:spacing w:val="-3"/>
        </w:rPr>
        <w:t xml:space="preserve"> </w:t>
      </w:r>
      <w:r w:rsidRPr="00535419">
        <w:rPr>
          <w:rFonts w:ascii="Arial" w:hAnsi="Arial" w:cs="Arial"/>
          <w:color w:val="231F20"/>
        </w:rPr>
        <w:t>a</w:t>
      </w:r>
      <w:r w:rsidRPr="00535419">
        <w:rPr>
          <w:rFonts w:ascii="Arial" w:hAnsi="Arial" w:cs="Arial"/>
          <w:color w:val="231F20"/>
          <w:spacing w:val="-1"/>
        </w:rPr>
        <w:t xml:space="preserve"> </w:t>
      </w:r>
      <w:r w:rsidRPr="00535419">
        <w:rPr>
          <w:rFonts w:ascii="Arial" w:hAnsi="Arial" w:cs="Arial"/>
          <w:color w:val="231F20"/>
        </w:rPr>
        <w:t>straight</w:t>
      </w:r>
      <w:r w:rsidRPr="00535419">
        <w:rPr>
          <w:rFonts w:ascii="Arial" w:hAnsi="Arial" w:cs="Arial"/>
          <w:color w:val="231F20"/>
          <w:spacing w:val="-1"/>
        </w:rPr>
        <w:t xml:space="preserve"> </w:t>
      </w:r>
      <w:r w:rsidRPr="00535419">
        <w:rPr>
          <w:rFonts w:ascii="Arial" w:hAnsi="Arial" w:cs="Arial"/>
          <w:color w:val="231F20"/>
        </w:rPr>
        <w:t>line</w:t>
      </w:r>
      <w:r w:rsidRPr="00535419">
        <w:rPr>
          <w:rFonts w:ascii="Arial" w:hAnsi="Arial" w:cs="Arial"/>
          <w:color w:val="231F20"/>
          <w:spacing w:val="-3"/>
        </w:rPr>
        <w:t xml:space="preserve"> </w:t>
      </w:r>
      <w:r w:rsidRPr="00535419">
        <w:rPr>
          <w:rFonts w:ascii="Arial" w:hAnsi="Arial" w:cs="Arial"/>
          <w:color w:val="231F20"/>
        </w:rPr>
        <w:t>as</w:t>
      </w:r>
      <w:r w:rsidRPr="00535419">
        <w:rPr>
          <w:rFonts w:ascii="Arial" w:hAnsi="Arial" w:cs="Arial"/>
          <w:color w:val="231F20"/>
          <w:spacing w:val="-1"/>
        </w:rPr>
        <w:t xml:space="preserve"> </w:t>
      </w:r>
      <w:r w:rsidRPr="00535419">
        <w:rPr>
          <w:rFonts w:ascii="Arial" w:hAnsi="Arial" w:cs="Arial"/>
          <w:color w:val="231F20"/>
        </w:rPr>
        <w:t>well</w:t>
      </w:r>
      <w:r w:rsidRPr="00535419">
        <w:rPr>
          <w:rFonts w:ascii="Arial" w:hAnsi="Arial" w:cs="Arial"/>
          <w:color w:val="231F20"/>
          <w:spacing w:val="-2"/>
        </w:rPr>
        <w:t xml:space="preserve"> </w:t>
      </w:r>
      <w:r w:rsidRPr="00535419">
        <w:rPr>
          <w:rFonts w:ascii="Arial" w:hAnsi="Arial" w:cs="Arial"/>
          <w:color w:val="231F20"/>
        </w:rPr>
        <w:t>as</w:t>
      </w:r>
      <w:r w:rsidRPr="00535419">
        <w:rPr>
          <w:rFonts w:ascii="Arial" w:hAnsi="Arial" w:cs="Arial"/>
          <w:color w:val="231F20"/>
          <w:spacing w:val="-1"/>
        </w:rPr>
        <w:t xml:space="preserve"> </w:t>
      </w:r>
      <w:r w:rsidRPr="00535419">
        <w:rPr>
          <w:rFonts w:ascii="Arial" w:hAnsi="Arial" w:cs="Arial"/>
          <w:color w:val="231F20"/>
        </w:rPr>
        <w:t>turning</w:t>
      </w:r>
      <w:r w:rsidRPr="00535419">
        <w:rPr>
          <w:rFonts w:ascii="Arial" w:hAnsi="Arial" w:cs="Arial"/>
          <w:color w:val="231F20"/>
          <w:spacing w:val="-1"/>
        </w:rPr>
        <w:t xml:space="preserve"> </w:t>
      </w:r>
      <w:r w:rsidRPr="00535419">
        <w:rPr>
          <w:rFonts w:ascii="Arial" w:hAnsi="Arial" w:cs="Arial"/>
          <w:color w:val="231F20"/>
        </w:rPr>
        <w:t>corners</w:t>
      </w:r>
      <w:r w:rsidRPr="00535419">
        <w:rPr>
          <w:rFonts w:ascii="Arial" w:hAnsi="Arial" w:cs="Arial"/>
          <w:color w:val="231F20"/>
          <w:spacing w:val="-2"/>
        </w:rPr>
        <w:t xml:space="preserve"> </w:t>
      </w:r>
      <w:r w:rsidRPr="00535419">
        <w:rPr>
          <w:rFonts w:ascii="Arial" w:hAnsi="Arial" w:cs="Arial"/>
          <w:color w:val="231F20"/>
        </w:rPr>
        <w:t>to</w:t>
      </w:r>
      <w:r w:rsidRPr="00535419">
        <w:rPr>
          <w:rFonts w:ascii="Arial" w:hAnsi="Arial" w:cs="Arial"/>
          <w:color w:val="231F20"/>
          <w:spacing w:val="-1"/>
        </w:rPr>
        <w:t xml:space="preserve"> </w:t>
      </w:r>
      <w:r w:rsidRPr="00535419">
        <w:rPr>
          <w:rFonts w:ascii="Arial" w:hAnsi="Arial" w:cs="Arial"/>
          <w:color w:val="231F20"/>
        </w:rPr>
        <w:t>the</w:t>
      </w:r>
      <w:r w:rsidRPr="00535419">
        <w:rPr>
          <w:rFonts w:ascii="Arial" w:hAnsi="Arial" w:cs="Arial"/>
          <w:color w:val="231F20"/>
          <w:spacing w:val="-2"/>
        </w:rPr>
        <w:t xml:space="preserve"> </w:t>
      </w:r>
      <w:r w:rsidRPr="00535419">
        <w:rPr>
          <w:rFonts w:ascii="Arial" w:hAnsi="Arial" w:cs="Arial"/>
          <w:color w:val="231F20"/>
        </w:rPr>
        <w:t>right</w:t>
      </w:r>
      <w:r w:rsidRPr="00535419">
        <w:rPr>
          <w:rFonts w:ascii="Arial" w:hAnsi="Arial" w:cs="Arial"/>
          <w:color w:val="231F20"/>
          <w:spacing w:val="-1"/>
        </w:rPr>
        <w:t xml:space="preserve"> </w:t>
      </w:r>
      <w:r w:rsidRPr="00535419">
        <w:rPr>
          <w:rFonts w:ascii="Arial" w:hAnsi="Arial" w:cs="Arial"/>
          <w:color w:val="231F20"/>
        </w:rPr>
        <w:t>and</w:t>
      </w:r>
      <w:r w:rsidRPr="00535419">
        <w:rPr>
          <w:rFonts w:ascii="Arial" w:hAnsi="Arial" w:cs="Arial"/>
          <w:color w:val="231F20"/>
          <w:spacing w:val="-1"/>
        </w:rPr>
        <w:t xml:space="preserve"> </w:t>
      </w:r>
      <w:r w:rsidRPr="00535419">
        <w:rPr>
          <w:rFonts w:ascii="Arial" w:hAnsi="Arial" w:cs="Arial"/>
          <w:color w:val="231F20"/>
          <w:spacing w:val="-2"/>
        </w:rPr>
        <w:t>left.</w:t>
      </w:r>
    </w:p>
    <w:p w14:paraId="3BE8A590" w14:textId="77777777" w:rsidR="00D31EC2" w:rsidRPr="00535419" w:rsidRDefault="00D31EC2" w:rsidP="00D31EC2">
      <w:pPr>
        <w:pStyle w:val="ListParagraph"/>
        <w:numPr>
          <w:ilvl w:val="1"/>
          <w:numId w:val="5"/>
        </w:numPr>
        <w:tabs>
          <w:tab w:val="left" w:pos="1380"/>
        </w:tabs>
        <w:rPr>
          <w:rFonts w:ascii="Arial" w:hAnsi="Arial" w:cs="Arial"/>
        </w:rPr>
      </w:pPr>
      <w:r w:rsidRPr="00535419">
        <w:rPr>
          <w:rFonts w:ascii="Arial" w:hAnsi="Arial" w:cs="Arial"/>
          <w:color w:val="231F20"/>
        </w:rPr>
        <w:t>Skating</w:t>
      </w:r>
      <w:r w:rsidRPr="00535419">
        <w:rPr>
          <w:rFonts w:ascii="Arial" w:hAnsi="Arial" w:cs="Arial"/>
          <w:color w:val="231F20"/>
          <w:spacing w:val="-1"/>
        </w:rPr>
        <w:t xml:space="preserve"> </w:t>
      </w:r>
      <w:r w:rsidRPr="00535419">
        <w:rPr>
          <w:rFonts w:ascii="Arial" w:hAnsi="Arial" w:cs="Arial"/>
          <w:color w:val="231F20"/>
        </w:rPr>
        <w:t>in</w:t>
      </w:r>
      <w:r w:rsidRPr="00535419">
        <w:rPr>
          <w:rFonts w:ascii="Arial" w:hAnsi="Arial" w:cs="Arial"/>
          <w:color w:val="231F20"/>
          <w:spacing w:val="-2"/>
        </w:rPr>
        <w:t xml:space="preserve"> </w:t>
      </w:r>
      <w:r w:rsidRPr="00535419">
        <w:rPr>
          <w:rFonts w:ascii="Arial" w:hAnsi="Arial" w:cs="Arial"/>
          <w:color w:val="231F20"/>
        </w:rPr>
        <w:t>circles</w:t>
      </w:r>
      <w:r w:rsidRPr="00535419">
        <w:rPr>
          <w:rFonts w:ascii="Arial" w:hAnsi="Arial" w:cs="Arial"/>
          <w:color w:val="231F20"/>
          <w:spacing w:val="-1"/>
        </w:rPr>
        <w:t xml:space="preserve"> </w:t>
      </w:r>
      <w:r w:rsidRPr="00535419">
        <w:rPr>
          <w:rFonts w:ascii="Arial" w:hAnsi="Arial" w:cs="Arial"/>
          <w:color w:val="231F20"/>
        </w:rPr>
        <w:t>to</w:t>
      </w:r>
      <w:r w:rsidRPr="00535419">
        <w:rPr>
          <w:rFonts w:ascii="Arial" w:hAnsi="Arial" w:cs="Arial"/>
          <w:color w:val="231F20"/>
          <w:spacing w:val="-1"/>
        </w:rPr>
        <w:t xml:space="preserve"> </w:t>
      </w:r>
      <w:r w:rsidRPr="00535419">
        <w:rPr>
          <w:rFonts w:ascii="Arial" w:hAnsi="Arial" w:cs="Arial"/>
          <w:color w:val="231F20"/>
        </w:rPr>
        <w:t>the</w:t>
      </w:r>
      <w:r w:rsidRPr="00535419">
        <w:rPr>
          <w:rFonts w:ascii="Arial" w:hAnsi="Arial" w:cs="Arial"/>
          <w:color w:val="231F20"/>
          <w:spacing w:val="-1"/>
        </w:rPr>
        <w:t xml:space="preserve"> </w:t>
      </w:r>
      <w:r w:rsidRPr="00535419">
        <w:rPr>
          <w:rFonts w:ascii="Arial" w:hAnsi="Arial" w:cs="Arial"/>
          <w:color w:val="231F20"/>
        </w:rPr>
        <w:t>right</w:t>
      </w:r>
      <w:r w:rsidRPr="00535419">
        <w:rPr>
          <w:rFonts w:ascii="Arial" w:hAnsi="Arial" w:cs="Arial"/>
          <w:color w:val="231F20"/>
          <w:spacing w:val="-1"/>
        </w:rPr>
        <w:t xml:space="preserve"> </w:t>
      </w:r>
      <w:r w:rsidRPr="00535419">
        <w:rPr>
          <w:rFonts w:ascii="Arial" w:hAnsi="Arial" w:cs="Arial"/>
          <w:color w:val="231F20"/>
        </w:rPr>
        <w:t>and</w:t>
      </w:r>
      <w:r w:rsidRPr="00535419">
        <w:rPr>
          <w:rFonts w:ascii="Arial" w:hAnsi="Arial" w:cs="Arial"/>
          <w:color w:val="231F20"/>
          <w:spacing w:val="-1"/>
        </w:rPr>
        <w:t xml:space="preserve"> </w:t>
      </w:r>
      <w:r w:rsidRPr="00535419">
        <w:rPr>
          <w:rFonts w:ascii="Arial" w:hAnsi="Arial" w:cs="Arial"/>
          <w:color w:val="231F20"/>
          <w:spacing w:val="-2"/>
        </w:rPr>
        <w:t>left.</w:t>
      </w:r>
    </w:p>
    <w:p w14:paraId="67245B8E" w14:textId="77777777" w:rsidR="00D31EC2" w:rsidRPr="00535419" w:rsidRDefault="00D31EC2" w:rsidP="00D31EC2">
      <w:pPr>
        <w:pStyle w:val="ListParagraph"/>
        <w:numPr>
          <w:ilvl w:val="1"/>
          <w:numId w:val="5"/>
        </w:numPr>
        <w:tabs>
          <w:tab w:val="left" w:pos="1380"/>
        </w:tabs>
        <w:rPr>
          <w:rFonts w:ascii="Arial" w:hAnsi="Arial" w:cs="Arial"/>
        </w:rPr>
      </w:pPr>
      <w:proofErr w:type="gramStart"/>
      <w:r w:rsidRPr="00535419">
        <w:rPr>
          <w:rFonts w:ascii="Arial" w:hAnsi="Arial" w:cs="Arial"/>
          <w:color w:val="231F20"/>
        </w:rPr>
        <w:t>Cross-overs</w:t>
      </w:r>
      <w:proofErr w:type="gramEnd"/>
      <w:r w:rsidRPr="00535419">
        <w:rPr>
          <w:rFonts w:ascii="Arial" w:hAnsi="Arial" w:cs="Arial"/>
          <w:color w:val="231F20"/>
          <w:spacing w:val="-3"/>
        </w:rPr>
        <w:t xml:space="preserve"> </w:t>
      </w:r>
      <w:r w:rsidRPr="00535419">
        <w:rPr>
          <w:rFonts w:ascii="Arial" w:hAnsi="Arial" w:cs="Arial"/>
          <w:color w:val="231F20"/>
        </w:rPr>
        <w:t>to</w:t>
      </w:r>
      <w:r w:rsidRPr="00535419">
        <w:rPr>
          <w:rFonts w:ascii="Arial" w:hAnsi="Arial" w:cs="Arial"/>
          <w:color w:val="231F20"/>
          <w:spacing w:val="-3"/>
        </w:rPr>
        <w:t xml:space="preserve"> </w:t>
      </w:r>
      <w:r w:rsidRPr="00535419">
        <w:rPr>
          <w:rFonts w:ascii="Arial" w:hAnsi="Arial" w:cs="Arial"/>
          <w:color w:val="231F20"/>
        </w:rPr>
        <w:t>the</w:t>
      </w:r>
      <w:r w:rsidRPr="00535419">
        <w:rPr>
          <w:rFonts w:ascii="Arial" w:hAnsi="Arial" w:cs="Arial"/>
          <w:color w:val="231F20"/>
          <w:spacing w:val="-3"/>
        </w:rPr>
        <w:t xml:space="preserve"> </w:t>
      </w:r>
      <w:r w:rsidRPr="00535419">
        <w:rPr>
          <w:rFonts w:ascii="Arial" w:hAnsi="Arial" w:cs="Arial"/>
          <w:color w:val="231F20"/>
        </w:rPr>
        <w:t>right</w:t>
      </w:r>
      <w:r w:rsidRPr="00535419">
        <w:rPr>
          <w:rFonts w:ascii="Arial" w:hAnsi="Arial" w:cs="Arial"/>
          <w:color w:val="231F20"/>
          <w:spacing w:val="-3"/>
        </w:rPr>
        <w:t xml:space="preserve"> </w:t>
      </w:r>
      <w:r w:rsidRPr="00535419">
        <w:rPr>
          <w:rFonts w:ascii="Arial" w:hAnsi="Arial" w:cs="Arial"/>
          <w:color w:val="231F20"/>
        </w:rPr>
        <w:t>and</w:t>
      </w:r>
      <w:r w:rsidRPr="00535419">
        <w:rPr>
          <w:rFonts w:ascii="Arial" w:hAnsi="Arial" w:cs="Arial"/>
          <w:color w:val="231F20"/>
          <w:spacing w:val="-2"/>
        </w:rPr>
        <w:t xml:space="preserve"> left.</w:t>
      </w:r>
    </w:p>
    <w:p w14:paraId="78D9330B" w14:textId="77777777" w:rsidR="00D31EC2" w:rsidRPr="00535419" w:rsidRDefault="00D31EC2" w:rsidP="00D31EC2">
      <w:pPr>
        <w:pStyle w:val="ListParagraph"/>
        <w:numPr>
          <w:ilvl w:val="1"/>
          <w:numId w:val="5"/>
        </w:numPr>
        <w:tabs>
          <w:tab w:val="left" w:pos="1380"/>
        </w:tabs>
        <w:rPr>
          <w:rFonts w:ascii="Arial" w:hAnsi="Arial" w:cs="Arial"/>
        </w:rPr>
      </w:pPr>
      <w:r w:rsidRPr="00535419">
        <w:rPr>
          <w:rFonts w:ascii="Arial" w:hAnsi="Arial" w:cs="Arial"/>
          <w:color w:val="231F20"/>
        </w:rPr>
        <w:t>Slow</w:t>
      </w:r>
      <w:r w:rsidRPr="00535419">
        <w:rPr>
          <w:rFonts w:ascii="Arial" w:hAnsi="Arial" w:cs="Arial"/>
          <w:color w:val="231F20"/>
          <w:spacing w:val="-1"/>
        </w:rPr>
        <w:t xml:space="preserve"> </w:t>
      </w:r>
      <w:r w:rsidRPr="00535419">
        <w:rPr>
          <w:rFonts w:ascii="Arial" w:hAnsi="Arial" w:cs="Arial"/>
          <w:color w:val="231F20"/>
        </w:rPr>
        <w:t>stops and starts to the right and</w:t>
      </w:r>
      <w:r w:rsidRPr="00535419">
        <w:rPr>
          <w:rFonts w:ascii="Arial" w:hAnsi="Arial" w:cs="Arial"/>
          <w:color w:val="231F20"/>
          <w:spacing w:val="1"/>
        </w:rPr>
        <w:t xml:space="preserve"> </w:t>
      </w:r>
      <w:r w:rsidRPr="00535419">
        <w:rPr>
          <w:rFonts w:ascii="Arial" w:hAnsi="Arial" w:cs="Arial"/>
          <w:color w:val="231F20"/>
          <w:spacing w:val="-2"/>
        </w:rPr>
        <w:t>left.</w:t>
      </w:r>
    </w:p>
    <w:p w14:paraId="3F8832BE" w14:textId="77777777" w:rsidR="00D31EC2" w:rsidRPr="00535419" w:rsidRDefault="00D31EC2" w:rsidP="00D31EC2">
      <w:pPr>
        <w:pStyle w:val="ListParagraph"/>
        <w:numPr>
          <w:ilvl w:val="0"/>
          <w:numId w:val="5"/>
        </w:numPr>
        <w:tabs>
          <w:tab w:val="left" w:pos="1021"/>
        </w:tabs>
        <w:spacing w:before="8" w:line="520" w:lineRule="atLeast"/>
        <w:ind w:left="1260" w:right="2103" w:hanging="520"/>
        <w:rPr>
          <w:rFonts w:ascii="Arial" w:hAnsi="Arial" w:cs="Arial"/>
        </w:rPr>
      </w:pPr>
      <w:r w:rsidRPr="00535419">
        <w:rPr>
          <w:rFonts w:ascii="Arial" w:hAnsi="Arial" w:cs="Arial"/>
          <w:b/>
          <w:color w:val="231F20"/>
        </w:rPr>
        <w:t xml:space="preserve">Dynamic on-ice Warm-up </w:t>
      </w:r>
      <w:r w:rsidRPr="00535419">
        <w:rPr>
          <w:rFonts w:ascii="Arial" w:hAnsi="Arial" w:cs="Arial"/>
          <w:color w:val="231F20"/>
        </w:rPr>
        <w:t>will consist of some basic movement exercises such as: Shoulder Flexion</w:t>
      </w:r>
    </w:p>
    <w:p w14:paraId="670F85B4" w14:textId="499E11ED" w:rsidR="00D31EC2" w:rsidRPr="00535419" w:rsidRDefault="00D31EC2" w:rsidP="00D31EC2">
      <w:pPr>
        <w:pStyle w:val="ListParagraph"/>
        <w:numPr>
          <w:ilvl w:val="1"/>
          <w:numId w:val="5"/>
        </w:numPr>
        <w:tabs>
          <w:tab w:val="left" w:pos="1400"/>
        </w:tabs>
        <w:spacing w:before="16" w:line="247" w:lineRule="auto"/>
        <w:ind w:left="1400" w:right="1372" w:hanging="140"/>
        <w:rPr>
          <w:rFonts w:ascii="Arial" w:hAnsi="Arial" w:cs="Arial"/>
        </w:rPr>
      </w:pPr>
      <w:r w:rsidRPr="00535419">
        <w:rPr>
          <w:rFonts w:ascii="Arial" w:hAnsi="Arial" w:cs="Arial"/>
          <w:color w:val="231F20"/>
        </w:rPr>
        <w:t>Holding</w:t>
      </w:r>
      <w:r w:rsidRPr="00535419">
        <w:rPr>
          <w:rFonts w:ascii="Arial" w:hAnsi="Arial" w:cs="Arial"/>
          <w:color w:val="231F20"/>
          <w:spacing w:val="-8"/>
        </w:rPr>
        <w:t xml:space="preserve"> </w:t>
      </w:r>
      <w:r w:rsidRPr="00535419">
        <w:rPr>
          <w:rFonts w:ascii="Arial" w:hAnsi="Arial" w:cs="Arial"/>
          <w:color w:val="231F20"/>
        </w:rPr>
        <w:t>the</w:t>
      </w:r>
      <w:r w:rsidRPr="00535419">
        <w:rPr>
          <w:rFonts w:ascii="Arial" w:hAnsi="Arial" w:cs="Arial"/>
          <w:color w:val="231F20"/>
          <w:spacing w:val="-5"/>
        </w:rPr>
        <w:t xml:space="preserve"> </w:t>
      </w:r>
      <w:r w:rsidRPr="00535419">
        <w:rPr>
          <w:rFonts w:ascii="Arial" w:hAnsi="Arial" w:cs="Arial"/>
          <w:color w:val="231F20"/>
        </w:rPr>
        <w:t>stick</w:t>
      </w:r>
      <w:r w:rsidRPr="00535419">
        <w:rPr>
          <w:rFonts w:ascii="Arial" w:hAnsi="Arial" w:cs="Arial"/>
          <w:color w:val="231F20"/>
          <w:spacing w:val="-5"/>
        </w:rPr>
        <w:t xml:space="preserve"> </w:t>
      </w:r>
      <w:r w:rsidRPr="00535419">
        <w:rPr>
          <w:rFonts w:ascii="Arial" w:hAnsi="Arial" w:cs="Arial"/>
          <w:color w:val="231F20"/>
        </w:rPr>
        <w:t>with</w:t>
      </w:r>
      <w:r w:rsidRPr="00535419">
        <w:rPr>
          <w:rFonts w:ascii="Arial" w:hAnsi="Arial" w:cs="Arial"/>
          <w:color w:val="231F20"/>
          <w:spacing w:val="-6"/>
        </w:rPr>
        <w:t xml:space="preserve"> </w:t>
      </w:r>
      <w:r w:rsidRPr="00535419">
        <w:rPr>
          <w:rFonts w:ascii="Arial" w:hAnsi="Arial" w:cs="Arial"/>
          <w:color w:val="231F20"/>
        </w:rPr>
        <w:t>both</w:t>
      </w:r>
      <w:r w:rsidRPr="00535419">
        <w:rPr>
          <w:rFonts w:ascii="Arial" w:hAnsi="Arial" w:cs="Arial"/>
          <w:color w:val="231F20"/>
          <w:spacing w:val="-5"/>
        </w:rPr>
        <w:t xml:space="preserve"> </w:t>
      </w:r>
      <w:r w:rsidRPr="00535419">
        <w:rPr>
          <w:rFonts w:ascii="Arial" w:hAnsi="Arial" w:cs="Arial"/>
          <w:color w:val="231F20"/>
        </w:rPr>
        <w:t>hands</w:t>
      </w:r>
      <w:r w:rsidRPr="00535419">
        <w:rPr>
          <w:rFonts w:ascii="Arial" w:hAnsi="Arial" w:cs="Arial"/>
          <w:color w:val="231F20"/>
          <w:spacing w:val="-5"/>
        </w:rPr>
        <w:t xml:space="preserve"> </w:t>
      </w:r>
      <w:r w:rsidRPr="00535419">
        <w:rPr>
          <w:rFonts w:ascii="Arial" w:hAnsi="Arial" w:cs="Arial"/>
          <w:color w:val="231F20"/>
        </w:rPr>
        <w:t>in</w:t>
      </w:r>
      <w:r w:rsidRPr="00535419">
        <w:rPr>
          <w:rFonts w:ascii="Arial" w:hAnsi="Arial" w:cs="Arial"/>
          <w:color w:val="231F20"/>
          <w:spacing w:val="-6"/>
        </w:rPr>
        <w:t xml:space="preserve"> </w:t>
      </w:r>
      <w:r w:rsidRPr="00535419">
        <w:rPr>
          <w:rFonts w:ascii="Arial" w:hAnsi="Arial" w:cs="Arial"/>
          <w:color w:val="231F20"/>
        </w:rPr>
        <w:t>front</w:t>
      </w:r>
      <w:r w:rsidRPr="00535419">
        <w:rPr>
          <w:rFonts w:ascii="Arial" w:hAnsi="Arial" w:cs="Arial"/>
          <w:color w:val="231F20"/>
          <w:spacing w:val="-5"/>
        </w:rPr>
        <w:t xml:space="preserve"> </w:t>
      </w:r>
      <w:r w:rsidRPr="00535419">
        <w:rPr>
          <w:rFonts w:ascii="Arial" w:hAnsi="Arial" w:cs="Arial"/>
          <w:color w:val="231F20"/>
        </w:rPr>
        <w:t>of</w:t>
      </w:r>
      <w:r w:rsidRPr="00535419">
        <w:rPr>
          <w:rFonts w:ascii="Arial" w:hAnsi="Arial" w:cs="Arial"/>
          <w:color w:val="231F20"/>
          <w:spacing w:val="-5"/>
        </w:rPr>
        <w:t xml:space="preserve"> </w:t>
      </w:r>
      <w:r w:rsidRPr="00535419">
        <w:rPr>
          <w:rFonts w:ascii="Arial" w:hAnsi="Arial" w:cs="Arial"/>
          <w:color w:val="231F20"/>
        </w:rPr>
        <w:t>their</w:t>
      </w:r>
      <w:r w:rsidRPr="00535419">
        <w:rPr>
          <w:rFonts w:ascii="Arial" w:hAnsi="Arial" w:cs="Arial"/>
          <w:color w:val="231F20"/>
          <w:spacing w:val="-5"/>
        </w:rPr>
        <w:t xml:space="preserve"> </w:t>
      </w:r>
      <w:r w:rsidRPr="00535419">
        <w:rPr>
          <w:rFonts w:ascii="Arial" w:hAnsi="Arial" w:cs="Arial"/>
          <w:color w:val="231F20"/>
        </w:rPr>
        <w:t>body,</w:t>
      </w:r>
      <w:r w:rsidRPr="00535419">
        <w:rPr>
          <w:rFonts w:ascii="Arial" w:hAnsi="Arial" w:cs="Arial"/>
          <w:color w:val="231F20"/>
          <w:spacing w:val="-23"/>
        </w:rPr>
        <w:t xml:space="preserve"> </w:t>
      </w:r>
      <w:r w:rsidRPr="00535419">
        <w:rPr>
          <w:rFonts w:ascii="Arial" w:hAnsi="Arial" w:cs="Arial"/>
          <w:color w:val="231F20"/>
        </w:rPr>
        <w:t>the</w:t>
      </w:r>
      <w:r w:rsidRPr="00535419">
        <w:rPr>
          <w:rFonts w:ascii="Arial" w:hAnsi="Arial" w:cs="Arial"/>
          <w:color w:val="231F20"/>
          <w:spacing w:val="-5"/>
        </w:rPr>
        <w:t xml:space="preserve"> </w:t>
      </w:r>
      <w:r w:rsidRPr="00535419">
        <w:rPr>
          <w:rFonts w:ascii="Arial" w:hAnsi="Arial" w:cs="Arial"/>
          <w:color w:val="231F20"/>
        </w:rPr>
        <w:t>player</w:t>
      </w:r>
      <w:r w:rsidR="00BA50B9">
        <w:rPr>
          <w:rFonts w:ascii="Arial" w:hAnsi="Arial" w:cs="Arial"/>
          <w:color w:val="231F20"/>
          <w:spacing w:val="-5"/>
        </w:rPr>
        <w:t xml:space="preserve"> </w:t>
      </w:r>
      <w:r w:rsidRPr="00535419">
        <w:rPr>
          <w:rFonts w:ascii="Arial" w:hAnsi="Arial" w:cs="Arial"/>
          <w:color w:val="231F20"/>
        </w:rPr>
        <w:t>lifts</w:t>
      </w:r>
      <w:r w:rsidRPr="00535419">
        <w:rPr>
          <w:rFonts w:ascii="Arial" w:hAnsi="Arial" w:cs="Arial"/>
          <w:color w:val="231F20"/>
          <w:spacing w:val="-6"/>
        </w:rPr>
        <w:t xml:space="preserve"> </w:t>
      </w:r>
      <w:r w:rsidRPr="00535419">
        <w:rPr>
          <w:rFonts w:ascii="Arial" w:hAnsi="Arial" w:cs="Arial"/>
          <w:color w:val="231F20"/>
        </w:rPr>
        <w:t>their</w:t>
      </w:r>
      <w:r w:rsidRPr="00535419">
        <w:rPr>
          <w:rFonts w:ascii="Arial" w:hAnsi="Arial" w:cs="Arial"/>
          <w:color w:val="231F20"/>
          <w:spacing w:val="-5"/>
        </w:rPr>
        <w:t xml:space="preserve"> </w:t>
      </w:r>
      <w:r w:rsidRPr="00535419">
        <w:rPr>
          <w:rFonts w:ascii="Arial" w:hAnsi="Arial" w:cs="Arial"/>
          <w:color w:val="231F20"/>
        </w:rPr>
        <w:t>arms</w:t>
      </w:r>
      <w:r w:rsidRPr="00535419">
        <w:rPr>
          <w:rFonts w:ascii="Arial" w:hAnsi="Arial" w:cs="Arial"/>
          <w:color w:val="231F20"/>
          <w:spacing w:val="-5"/>
        </w:rPr>
        <w:t xml:space="preserve"> </w:t>
      </w:r>
      <w:r w:rsidRPr="00535419">
        <w:rPr>
          <w:rFonts w:ascii="Arial" w:hAnsi="Arial" w:cs="Arial"/>
          <w:color w:val="231F20"/>
        </w:rPr>
        <w:t>over</w:t>
      </w:r>
      <w:r w:rsidRPr="00535419">
        <w:rPr>
          <w:rFonts w:ascii="Arial" w:hAnsi="Arial" w:cs="Arial"/>
          <w:color w:val="231F20"/>
          <w:spacing w:val="-5"/>
        </w:rPr>
        <w:t xml:space="preserve"> </w:t>
      </w:r>
      <w:r w:rsidRPr="00535419">
        <w:rPr>
          <w:rFonts w:ascii="Arial" w:hAnsi="Arial" w:cs="Arial"/>
          <w:color w:val="231F20"/>
        </w:rPr>
        <w:t>their head as far as possible without arching their back.</w:t>
      </w:r>
    </w:p>
    <w:p w14:paraId="59892CB2" w14:textId="77777777" w:rsidR="00D31EC2" w:rsidRPr="00535419" w:rsidRDefault="00D31EC2" w:rsidP="00D31EC2">
      <w:pPr>
        <w:pStyle w:val="BodyText"/>
        <w:rPr>
          <w:rFonts w:ascii="Arial" w:hAnsi="Arial" w:cs="Arial"/>
        </w:rPr>
      </w:pPr>
    </w:p>
    <w:p w14:paraId="7E848E7D" w14:textId="77777777" w:rsidR="00D31EC2" w:rsidRPr="00535419" w:rsidRDefault="00D31EC2" w:rsidP="00D31EC2">
      <w:pPr>
        <w:pStyle w:val="BodyText"/>
        <w:ind w:left="1260"/>
        <w:rPr>
          <w:rFonts w:ascii="Arial" w:hAnsi="Arial" w:cs="Arial"/>
        </w:rPr>
      </w:pPr>
      <w:r w:rsidRPr="00535419">
        <w:rPr>
          <w:rFonts w:ascii="Arial" w:hAnsi="Arial" w:cs="Arial"/>
          <w:color w:val="231F20"/>
        </w:rPr>
        <w:t xml:space="preserve">Shoulder </w:t>
      </w:r>
      <w:r w:rsidRPr="00535419">
        <w:rPr>
          <w:rFonts w:ascii="Arial" w:hAnsi="Arial" w:cs="Arial"/>
          <w:color w:val="231F20"/>
          <w:spacing w:val="-2"/>
        </w:rPr>
        <w:t>Extension</w:t>
      </w:r>
    </w:p>
    <w:p w14:paraId="3E5B4BD8" w14:textId="77777777" w:rsidR="00D31EC2" w:rsidRPr="00535419" w:rsidRDefault="00D31EC2" w:rsidP="00D31EC2">
      <w:pPr>
        <w:pStyle w:val="ListParagraph"/>
        <w:numPr>
          <w:ilvl w:val="1"/>
          <w:numId w:val="5"/>
        </w:numPr>
        <w:tabs>
          <w:tab w:val="left" w:pos="1400"/>
        </w:tabs>
        <w:spacing w:line="247" w:lineRule="auto"/>
        <w:ind w:left="1400" w:right="1498" w:hanging="140"/>
        <w:rPr>
          <w:rFonts w:ascii="Arial" w:hAnsi="Arial" w:cs="Arial"/>
        </w:rPr>
      </w:pPr>
      <w:r w:rsidRPr="00535419">
        <w:rPr>
          <w:rFonts w:ascii="Arial" w:hAnsi="Arial" w:cs="Arial"/>
          <w:color w:val="231F20"/>
        </w:rPr>
        <w:t>Holding</w:t>
      </w:r>
      <w:r w:rsidRPr="00535419">
        <w:rPr>
          <w:rFonts w:ascii="Arial" w:hAnsi="Arial" w:cs="Arial"/>
          <w:color w:val="231F20"/>
          <w:spacing w:val="-6"/>
        </w:rPr>
        <w:t xml:space="preserve"> </w:t>
      </w:r>
      <w:r w:rsidRPr="00535419">
        <w:rPr>
          <w:rFonts w:ascii="Arial" w:hAnsi="Arial" w:cs="Arial"/>
          <w:color w:val="231F20"/>
        </w:rPr>
        <w:t>the</w:t>
      </w:r>
      <w:r w:rsidRPr="00535419">
        <w:rPr>
          <w:rFonts w:ascii="Arial" w:hAnsi="Arial" w:cs="Arial"/>
          <w:color w:val="231F20"/>
          <w:spacing w:val="-4"/>
        </w:rPr>
        <w:t xml:space="preserve"> </w:t>
      </w:r>
      <w:r w:rsidRPr="00535419">
        <w:rPr>
          <w:rFonts w:ascii="Arial" w:hAnsi="Arial" w:cs="Arial"/>
          <w:color w:val="231F20"/>
        </w:rPr>
        <w:t>stick</w:t>
      </w:r>
      <w:r w:rsidRPr="00535419">
        <w:rPr>
          <w:rFonts w:ascii="Arial" w:hAnsi="Arial" w:cs="Arial"/>
          <w:color w:val="231F20"/>
          <w:spacing w:val="-4"/>
        </w:rPr>
        <w:t xml:space="preserve"> </w:t>
      </w:r>
      <w:r w:rsidRPr="00535419">
        <w:rPr>
          <w:rFonts w:ascii="Arial" w:hAnsi="Arial" w:cs="Arial"/>
          <w:color w:val="231F20"/>
        </w:rPr>
        <w:t>with</w:t>
      </w:r>
      <w:r w:rsidRPr="00535419">
        <w:rPr>
          <w:rFonts w:ascii="Arial" w:hAnsi="Arial" w:cs="Arial"/>
          <w:color w:val="231F20"/>
          <w:spacing w:val="-5"/>
        </w:rPr>
        <w:t xml:space="preserve"> </w:t>
      </w:r>
      <w:r w:rsidRPr="00535419">
        <w:rPr>
          <w:rFonts w:ascii="Arial" w:hAnsi="Arial" w:cs="Arial"/>
          <w:color w:val="231F20"/>
        </w:rPr>
        <w:t>both</w:t>
      </w:r>
      <w:r w:rsidRPr="00535419">
        <w:rPr>
          <w:rFonts w:ascii="Arial" w:hAnsi="Arial" w:cs="Arial"/>
          <w:color w:val="231F20"/>
          <w:spacing w:val="-4"/>
        </w:rPr>
        <w:t xml:space="preserve"> </w:t>
      </w:r>
      <w:r w:rsidRPr="00535419">
        <w:rPr>
          <w:rFonts w:ascii="Arial" w:hAnsi="Arial" w:cs="Arial"/>
          <w:color w:val="231F20"/>
        </w:rPr>
        <w:t>hands</w:t>
      </w:r>
      <w:r w:rsidRPr="00535419">
        <w:rPr>
          <w:rFonts w:ascii="Arial" w:hAnsi="Arial" w:cs="Arial"/>
          <w:color w:val="231F20"/>
          <w:spacing w:val="-4"/>
        </w:rPr>
        <w:t xml:space="preserve"> </w:t>
      </w:r>
      <w:r w:rsidRPr="00535419">
        <w:rPr>
          <w:rFonts w:ascii="Arial" w:hAnsi="Arial" w:cs="Arial"/>
          <w:color w:val="231F20"/>
        </w:rPr>
        <w:t>behind</w:t>
      </w:r>
      <w:r w:rsidRPr="00535419">
        <w:rPr>
          <w:rFonts w:ascii="Arial" w:hAnsi="Arial" w:cs="Arial"/>
          <w:color w:val="231F20"/>
          <w:spacing w:val="-4"/>
        </w:rPr>
        <w:t xml:space="preserve"> </w:t>
      </w:r>
      <w:r w:rsidRPr="00535419">
        <w:rPr>
          <w:rFonts w:ascii="Arial" w:hAnsi="Arial" w:cs="Arial"/>
          <w:color w:val="231F20"/>
        </w:rPr>
        <w:t>their</w:t>
      </w:r>
      <w:r w:rsidRPr="00535419">
        <w:rPr>
          <w:rFonts w:ascii="Arial" w:hAnsi="Arial" w:cs="Arial"/>
          <w:color w:val="231F20"/>
          <w:spacing w:val="-4"/>
        </w:rPr>
        <w:t xml:space="preserve"> </w:t>
      </w:r>
      <w:r w:rsidRPr="00535419">
        <w:rPr>
          <w:rFonts w:ascii="Arial" w:hAnsi="Arial" w:cs="Arial"/>
          <w:color w:val="231F20"/>
        </w:rPr>
        <w:t>back,</w:t>
      </w:r>
      <w:r w:rsidRPr="00535419">
        <w:rPr>
          <w:rFonts w:ascii="Arial" w:hAnsi="Arial" w:cs="Arial"/>
          <w:color w:val="231F20"/>
          <w:spacing w:val="-23"/>
        </w:rPr>
        <w:t xml:space="preserve"> </w:t>
      </w:r>
      <w:r w:rsidRPr="00535419">
        <w:rPr>
          <w:rFonts w:ascii="Arial" w:hAnsi="Arial" w:cs="Arial"/>
          <w:color w:val="231F20"/>
        </w:rPr>
        <w:t>the</w:t>
      </w:r>
      <w:r w:rsidRPr="00535419">
        <w:rPr>
          <w:rFonts w:ascii="Arial" w:hAnsi="Arial" w:cs="Arial"/>
          <w:color w:val="231F20"/>
          <w:spacing w:val="-4"/>
        </w:rPr>
        <w:t xml:space="preserve"> </w:t>
      </w:r>
      <w:r w:rsidRPr="00535419">
        <w:rPr>
          <w:rFonts w:ascii="Arial" w:hAnsi="Arial" w:cs="Arial"/>
          <w:color w:val="231F20"/>
        </w:rPr>
        <w:t>player</w:t>
      </w:r>
      <w:r w:rsidRPr="00535419">
        <w:rPr>
          <w:rFonts w:ascii="Arial" w:hAnsi="Arial" w:cs="Arial"/>
          <w:color w:val="231F20"/>
          <w:spacing w:val="-4"/>
        </w:rPr>
        <w:t xml:space="preserve"> </w:t>
      </w:r>
      <w:r w:rsidRPr="00535419">
        <w:rPr>
          <w:rFonts w:ascii="Arial" w:hAnsi="Arial" w:cs="Arial"/>
          <w:color w:val="231F20"/>
        </w:rPr>
        <w:t>lifts</w:t>
      </w:r>
      <w:r w:rsidRPr="00535419">
        <w:rPr>
          <w:rFonts w:ascii="Arial" w:hAnsi="Arial" w:cs="Arial"/>
          <w:color w:val="231F20"/>
          <w:spacing w:val="-5"/>
        </w:rPr>
        <w:t xml:space="preserve"> </w:t>
      </w:r>
      <w:r w:rsidRPr="00535419">
        <w:rPr>
          <w:rFonts w:ascii="Arial" w:hAnsi="Arial" w:cs="Arial"/>
          <w:color w:val="231F20"/>
        </w:rPr>
        <w:t>their</w:t>
      </w:r>
      <w:r w:rsidRPr="00535419">
        <w:rPr>
          <w:rFonts w:ascii="Arial" w:hAnsi="Arial" w:cs="Arial"/>
          <w:color w:val="231F20"/>
          <w:spacing w:val="-4"/>
        </w:rPr>
        <w:t xml:space="preserve"> </w:t>
      </w:r>
      <w:r w:rsidRPr="00535419">
        <w:rPr>
          <w:rFonts w:ascii="Arial" w:hAnsi="Arial" w:cs="Arial"/>
          <w:color w:val="231F20"/>
        </w:rPr>
        <w:t>arms</w:t>
      </w:r>
      <w:r w:rsidRPr="00535419">
        <w:rPr>
          <w:rFonts w:ascii="Arial" w:hAnsi="Arial" w:cs="Arial"/>
          <w:color w:val="231F20"/>
          <w:spacing w:val="-4"/>
        </w:rPr>
        <w:t xml:space="preserve"> </w:t>
      </w:r>
      <w:r w:rsidRPr="00535419">
        <w:rPr>
          <w:rFonts w:ascii="Arial" w:hAnsi="Arial" w:cs="Arial"/>
          <w:color w:val="231F20"/>
        </w:rPr>
        <w:t>behind</w:t>
      </w:r>
      <w:r w:rsidRPr="00535419">
        <w:rPr>
          <w:rFonts w:ascii="Arial" w:hAnsi="Arial" w:cs="Arial"/>
          <w:color w:val="231F20"/>
          <w:spacing w:val="-4"/>
        </w:rPr>
        <w:t xml:space="preserve"> </w:t>
      </w:r>
      <w:r w:rsidRPr="00535419">
        <w:rPr>
          <w:rFonts w:ascii="Arial" w:hAnsi="Arial" w:cs="Arial"/>
          <w:color w:val="231F20"/>
        </w:rPr>
        <w:t>their back as high as possible without arching their back.</w:t>
      </w:r>
    </w:p>
    <w:p w14:paraId="4F796FD0" w14:textId="77777777" w:rsidR="00D31EC2" w:rsidRPr="00535419" w:rsidRDefault="00D31EC2" w:rsidP="00D31EC2">
      <w:pPr>
        <w:pStyle w:val="BodyText"/>
        <w:rPr>
          <w:rFonts w:ascii="Arial" w:hAnsi="Arial" w:cs="Arial"/>
        </w:rPr>
      </w:pPr>
    </w:p>
    <w:p w14:paraId="00C3704F" w14:textId="77777777" w:rsidR="00D31EC2" w:rsidRPr="00535419" w:rsidRDefault="00D31EC2" w:rsidP="00D31EC2">
      <w:pPr>
        <w:pStyle w:val="BodyText"/>
        <w:ind w:left="1260"/>
        <w:rPr>
          <w:rFonts w:ascii="Arial" w:hAnsi="Arial" w:cs="Arial"/>
        </w:rPr>
      </w:pPr>
      <w:r w:rsidRPr="00535419">
        <w:rPr>
          <w:rFonts w:ascii="Arial" w:hAnsi="Arial" w:cs="Arial"/>
          <w:color w:val="231F20"/>
          <w:spacing w:val="-4"/>
        </w:rPr>
        <w:t>Trunk</w:t>
      </w:r>
      <w:r w:rsidRPr="00535419">
        <w:rPr>
          <w:rFonts w:ascii="Arial" w:hAnsi="Arial" w:cs="Arial"/>
          <w:color w:val="231F20"/>
          <w:spacing w:val="-8"/>
        </w:rPr>
        <w:t xml:space="preserve"> </w:t>
      </w:r>
      <w:r w:rsidRPr="00535419">
        <w:rPr>
          <w:rFonts w:ascii="Arial" w:hAnsi="Arial" w:cs="Arial"/>
          <w:color w:val="231F20"/>
          <w:spacing w:val="-2"/>
        </w:rPr>
        <w:t>Rotation</w:t>
      </w:r>
    </w:p>
    <w:p w14:paraId="64B82FD5" w14:textId="77777777" w:rsidR="00D31EC2" w:rsidRPr="00535419" w:rsidRDefault="00D31EC2" w:rsidP="00D31EC2">
      <w:pPr>
        <w:pStyle w:val="ListParagraph"/>
        <w:numPr>
          <w:ilvl w:val="1"/>
          <w:numId w:val="5"/>
        </w:numPr>
        <w:tabs>
          <w:tab w:val="left" w:pos="1400"/>
        </w:tabs>
        <w:spacing w:line="247" w:lineRule="auto"/>
        <w:ind w:left="1400" w:right="1549" w:hanging="140"/>
        <w:rPr>
          <w:rFonts w:ascii="Arial" w:hAnsi="Arial" w:cs="Arial"/>
        </w:rPr>
      </w:pPr>
      <w:r w:rsidRPr="00535419">
        <w:rPr>
          <w:rFonts w:ascii="Arial" w:hAnsi="Arial" w:cs="Arial"/>
          <w:color w:val="231F20"/>
        </w:rPr>
        <w:t>Holding</w:t>
      </w:r>
      <w:r w:rsidRPr="00535419">
        <w:rPr>
          <w:rFonts w:ascii="Arial" w:hAnsi="Arial" w:cs="Arial"/>
          <w:color w:val="231F20"/>
          <w:spacing w:val="-6"/>
        </w:rPr>
        <w:t xml:space="preserve"> </w:t>
      </w:r>
      <w:r w:rsidRPr="00535419">
        <w:rPr>
          <w:rFonts w:ascii="Arial" w:hAnsi="Arial" w:cs="Arial"/>
          <w:color w:val="231F20"/>
        </w:rPr>
        <w:t>the</w:t>
      </w:r>
      <w:r w:rsidRPr="00535419">
        <w:rPr>
          <w:rFonts w:ascii="Arial" w:hAnsi="Arial" w:cs="Arial"/>
          <w:color w:val="231F20"/>
          <w:spacing w:val="-4"/>
        </w:rPr>
        <w:t xml:space="preserve"> </w:t>
      </w:r>
      <w:r w:rsidRPr="00535419">
        <w:rPr>
          <w:rFonts w:ascii="Arial" w:hAnsi="Arial" w:cs="Arial"/>
          <w:color w:val="231F20"/>
        </w:rPr>
        <w:t>stick</w:t>
      </w:r>
      <w:r w:rsidRPr="00535419">
        <w:rPr>
          <w:rFonts w:ascii="Arial" w:hAnsi="Arial" w:cs="Arial"/>
          <w:color w:val="231F20"/>
          <w:spacing w:val="-4"/>
        </w:rPr>
        <w:t xml:space="preserve"> </w:t>
      </w:r>
      <w:r w:rsidRPr="00535419">
        <w:rPr>
          <w:rFonts w:ascii="Arial" w:hAnsi="Arial" w:cs="Arial"/>
          <w:color w:val="231F20"/>
        </w:rPr>
        <w:t>at</w:t>
      </w:r>
      <w:r w:rsidRPr="00535419">
        <w:rPr>
          <w:rFonts w:ascii="Arial" w:hAnsi="Arial" w:cs="Arial"/>
          <w:color w:val="231F20"/>
          <w:spacing w:val="-4"/>
        </w:rPr>
        <w:t xml:space="preserve"> </w:t>
      </w:r>
      <w:r w:rsidRPr="00535419">
        <w:rPr>
          <w:rFonts w:ascii="Arial" w:hAnsi="Arial" w:cs="Arial"/>
          <w:color w:val="231F20"/>
        </w:rPr>
        <w:t>shoulder</w:t>
      </w:r>
      <w:r w:rsidRPr="00535419">
        <w:rPr>
          <w:rFonts w:ascii="Arial" w:hAnsi="Arial" w:cs="Arial"/>
          <w:color w:val="231F20"/>
          <w:spacing w:val="-4"/>
        </w:rPr>
        <w:t xml:space="preserve"> </w:t>
      </w:r>
      <w:r w:rsidRPr="00535419">
        <w:rPr>
          <w:rFonts w:ascii="Arial" w:hAnsi="Arial" w:cs="Arial"/>
          <w:color w:val="231F20"/>
        </w:rPr>
        <w:t>height</w:t>
      </w:r>
      <w:r w:rsidRPr="00535419">
        <w:rPr>
          <w:rFonts w:ascii="Arial" w:hAnsi="Arial" w:cs="Arial"/>
          <w:color w:val="231F20"/>
          <w:spacing w:val="-4"/>
        </w:rPr>
        <w:t xml:space="preserve"> </w:t>
      </w:r>
      <w:r w:rsidRPr="00535419">
        <w:rPr>
          <w:rFonts w:ascii="Arial" w:hAnsi="Arial" w:cs="Arial"/>
          <w:color w:val="231F20"/>
        </w:rPr>
        <w:t>with</w:t>
      </w:r>
      <w:r w:rsidRPr="00535419">
        <w:rPr>
          <w:rFonts w:ascii="Arial" w:hAnsi="Arial" w:cs="Arial"/>
          <w:color w:val="231F20"/>
          <w:spacing w:val="-5"/>
        </w:rPr>
        <w:t xml:space="preserve"> </w:t>
      </w:r>
      <w:r w:rsidRPr="00535419">
        <w:rPr>
          <w:rFonts w:ascii="Arial" w:hAnsi="Arial" w:cs="Arial"/>
          <w:color w:val="231F20"/>
        </w:rPr>
        <w:t>both</w:t>
      </w:r>
      <w:r w:rsidRPr="00535419">
        <w:rPr>
          <w:rFonts w:ascii="Arial" w:hAnsi="Arial" w:cs="Arial"/>
          <w:color w:val="231F20"/>
          <w:spacing w:val="-4"/>
        </w:rPr>
        <w:t xml:space="preserve"> </w:t>
      </w:r>
      <w:r w:rsidRPr="00535419">
        <w:rPr>
          <w:rFonts w:ascii="Arial" w:hAnsi="Arial" w:cs="Arial"/>
          <w:color w:val="231F20"/>
        </w:rPr>
        <w:t>hands,</w:t>
      </w:r>
      <w:r w:rsidRPr="00535419">
        <w:rPr>
          <w:rFonts w:ascii="Arial" w:hAnsi="Arial" w:cs="Arial"/>
          <w:color w:val="231F20"/>
          <w:spacing w:val="-23"/>
        </w:rPr>
        <w:t xml:space="preserve"> </w:t>
      </w:r>
      <w:r w:rsidRPr="00535419">
        <w:rPr>
          <w:rFonts w:ascii="Arial" w:hAnsi="Arial" w:cs="Arial"/>
          <w:color w:val="231F20"/>
        </w:rPr>
        <w:t>the</w:t>
      </w:r>
      <w:r w:rsidRPr="00535419">
        <w:rPr>
          <w:rFonts w:ascii="Arial" w:hAnsi="Arial" w:cs="Arial"/>
          <w:color w:val="231F20"/>
          <w:spacing w:val="-4"/>
        </w:rPr>
        <w:t xml:space="preserve"> </w:t>
      </w:r>
      <w:r w:rsidRPr="00535419">
        <w:rPr>
          <w:rFonts w:ascii="Arial" w:hAnsi="Arial" w:cs="Arial"/>
          <w:color w:val="231F20"/>
        </w:rPr>
        <w:t>player</w:t>
      </w:r>
      <w:r w:rsidRPr="00535419">
        <w:rPr>
          <w:rFonts w:ascii="Arial" w:hAnsi="Arial" w:cs="Arial"/>
          <w:color w:val="231F20"/>
          <w:spacing w:val="-4"/>
        </w:rPr>
        <w:t xml:space="preserve"> </w:t>
      </w:r>
      <w:r w:rsidRPr="00535419">
        <w:rPr>
          <w:rFonts w:ascii="Arial" w:hAnsi="Arial" w:cs="Arial"/>
          <w:color w:val="231F20"/>
        </w:rPr>
        <w:t>rotates</w:t>
      </w:r>
      <w:r w:rsidRPr="00535419">
        <w:rPr>
          <w:rFonts w:ascii="Arial" w:hAnsi="Arial" w:cs="Arial"/>
          <w:color w:val="231F20"/>
          <w:spacing w:val="-4"/>
        </w:rPr>
        <w:t xml:space="preserve"> </w:t>
      </w:r>
      <w:r w:rsidRPr="00535419">
        <w:rPr>
          <w:rFonts w:ascii="Arial" w:hAnsi="Arial" w:cs="Arial"/>
          <w:color w:val="231F20"/>
        </w:rPr>
        <w:t>their</w:t>
      </w:r>
      <w:r w:rsidRPr="00535419">
        <w:rPr>
          <w:rFonts w:ascii="Arial" w:hAnsi="Arial" w:cs="Arial"/>
          <w:color w:val="231F20"/>
          <w:spacing w:val="-4"/>
        </w:rPr>
        <w:t xml:space="preserve"> </w:t>
      </w:r>
      <w:r w:rsidRPr="00535419">
        <w:rPr>
          <w:rFonts w:ascii="Arial" w:hAnsi="Arial" w:cs="Arial"/>
          <w:color w:val="231F20"/>
        </w:rPr>
        <w:t>trunk</w:t>
      </w:r>
      <w:r w:rsidRPr="00535419">
        <w:rPr>
          <w:rFonts w:ascii="Arial" w:hAnsi="Arial" w:cs="Arial"/>
          <w:color w:val="231F20"/>
          <w:spacing w:val="-4"/>
        </w:rPr>
        <w:t xml:space="preserve"> </w:t>
      </w:r>
      <w:r w:rsidRPr="00535419">
        <w:rPr>
          <w:rFonts w:ascii="Arial" w:hAnsi="Arial" w:cs="Arial"/>
          <w:color w:val="231F20"/>
        </w:rPr>
        <w:t>to</w:t>
      </w:r>
      <w:r w:rsidRPr="00535419">
        <w:rPr>
          <w:rFonts w:ascii="Arial" w:hAnsi="Arial" w:cs="Arial"/>
          <w:color w:val="231F20"/>
          <w:spacing w:val="-4"/>
        </w:rPr>
        <w:t xml:space="preserve"> </w:t>
      </w:r>
      <w:r w:rsidRPr="00535419">
        <w:rPr>
          <w:rFonts w:ascii="Arial" w:hAnsi="Arial" w:cs="Arial"/>
          <w:color w:val="231F20"/>
        </w:rPr>
        <w:t>one side,</w:t>
      </w:r>
      <w:r w:rsidRPr="00535419">
        <w:rPr>
          <w:rFonts w:ascii="Arial" w:hAnsi="Arial" w:cs="Arial"/>
          <w:color w:val="231F20"/>
          <w:spacing w:val="-17"/>
        </w:rPr>
        <w:t xml:space="preserve"> </w:t>
      </w:r>
      <w:r w:rsidRPr="00535419">
        <w:rPr>
          <w:rFonts w:ascii="Arial" w:hAnsi="Arial" w:cs="Arial"/>
          <w:color w:val="231F20"/>
        </w:rPr>
        <w:t>returns to the middle and stops,</w:t>
      </w:r>
      <w:r w:rsidRPr="00535419">
        <w:rPr>
          <w:rFonts w:ascii="Arial" w:hAnsi="Arial" w:cs="Arial"/>
          <w:color w:val="231F20"/>
          <w:spacing w:val="-17"/>
        </w:rPr>
        <w:t xml:space="preserve"> </w:t>
      </w:r>
      <w:r w:rsidRPr="00535419">
        <w:rPr>
          <w:rFonts w:ascii="Arial" w:hAnsi="Arial" w:cs="Arial"/>
          <w:color w:val="231F20"/>
        </w:rPr>
        <w:t>and then rotates to the opposite side.</w:t>
      </w:r>
      <w:r w:rsidRPr="00535419">
        <w:rPr>
          <w:rFonts w:ascii="Arial" w:hAnsi="Arial" w:cs="Arial"/>
          <w:color w:val="231F20"/>
          <w:spacing w:val="-17"/>
        </w:rPr>
        <w:t xml:space="preserve"> </w:t>
      </w:r>
      <w:r w:rsidRPr="00535419">
        <w:rPr>
          <w:rFonts w:ascii="Arial" w:hAnsi="Arial" w:cs="Arial"/>
          <w:color w:val="231F20"/>
        </w:rPr>
        <w:t>DO NOT rotate from side to side without stopping in the middle.</w:t>
      </w:r>
    </w:p>
    <w:p w14:paraId="090FF3DF" w14:textId="77777777" w:rsidR="00D31EC2" w:rsidRPr="00535419" w:rsidRDefault="00D31EC2" w:rsidP="00D31EC2">
      <w:pPr>
        <w:pStyle w:val="BodyText"/>
        <w:rPr>
          <w:rFonts w:ascii="Arial" w:hAnsi="Arial" w:cs="Arial"/>
        </w:rPr>
      </w:pPr>
    </w:p>
    <w:p w14:paraId="440B69C2" w14:textId="37A3887E" w:rsidR="00D31EC2" w:rsidRPr="00B23310" w:rsidRDefault="00535419" w:rsidP="00D31EC2">
      <w:pPr>
        <w:pStyle w:val="BodyText"/>
        <w:rPr>
          <w:rFonts w:ascii="Arial" w:hAnsi="Arial" w:cs="Arial"/>
          <w:b/>
          <w:bCs/>
          <w:i/>
          <w:iCs/>
        </w:rPr>
      </w:pPr>
      <w:r w:rsidRPr="00B23310">
        <w:rPr>
          <w:rFonts w:ascii="Arial" w:hAnsi="Arial" w:cs="Arial"/>
          <w:b/>
          <w:bCs/>
          <w:i/>
          <w:iCs/>
        </w:rPr>
        <w:t>Note: During these exercises the athlete should control the swing. There should be little momentum and no bounce.</w:t>
      </w:r>
    </w:p>
    <w:p w14:paraId="04E516B7" w14:textId="77777777" w:rsidR="00D31EC2" w:rsidRPr="00B23310" w:rsidRDefault="00D31EC2" w:rsidP="00D31EC2">
      <w:pPr>
        <w:pStyle w:val="BodyText"/>
        <w:spacing w:before="7"/>
        <w:rPr>
          <w:b/>
          <w:bCs/>
          <w:i/>
          <w:iCs/>
          <w:sz w:val="20"/>
        </w:rPr>
      </w:pPr>
    </w:p>
    <w:p w14:paraId="636768C8" w14:textId="3C20599C" w:rsidR="00D31EC2" w:rsidRPr="00535419" w:rsidRDefault="00B23310" w:rsidP="00D31EC2">
      <w:pPr>
        <w:pStyle w:val="BodyText"/>
        <w:spacing w:before="87"/>
        <w:ind w:left="1310"/>
        <w:rPr>
          <w:rFonts w:ascii="Arial" w:hAnsi="Arial" w:cs="Arial"/>
        </w:rPr>
      </w:pPr>
      <w:r>
        <w:rPr>
          <w:rFonts w:ascii="Arial" w:hAnsi="Arial" w:cs="Arial"/>
          <w:color w:val="231F20"/>
          <w:spacing w:val="-2"/>
        </w:rPr>
        <w:t>G</w:t>
      </w:r>
      <w:r w:rsidR="00D31EC2" w:rsidRPr="00535419">
        <w:rPr>
          <w:rFonts w:ascii="Arial" w:hAnsi="Arial" w:cs="Arial"/>
          <w:color w:val="231F20"/>
          <w:spacing w:val="-2"/>
        </w:rPr>
        <w:t>roin/Thigh</w:t>
      </w:r>
    </w:p>
    <w:p w14:paraId="112B9B66" w14:textId="77777777" w:rsidR="00D31EC2" w:rsidRPr="00535419" w:rsidRDefault="00D31EC2" w:rsidP="00D31EC2">
      <w:pPr>
        <w:pStyle w:val="ListParagraph"/>
        <w:numPr>
          <w:ilvl w:val="1"/>
          <w:numId w:val="5"/>
        </w:numPr>
        <w:tabs>
          <w:tab w:val="left" w:pos="1422"/>
        </w:tabs>
        <w:ind w:left="1421" w:hanging="112"/>
        <w:rPr>
          <w:rFonts w:ascii="Arial" w:hAnsi="Arial" w:cs="Arial"/>
        </w:rPr>
      </w:pPr>
      <w:r w:rsidRPr="00535419">
        <w:rPr>
          <w:rFonts w:ascii="Arial" w:hAnsi="Arial" w:cs="Arial"/>
          <w:color w:val="231F20"/>
        </w:rPr>
        <w:t>While</w:t>
      </w:r>
      <w:r w:rsidRPr="00535419">
        <w:rPr>
          <w:rFonts w:ascii="Arial" w:hAnsi="Arial" w:cs="Arial"/>
          <w:color w:val="231F20"/>
          <w:spacing w:val="-8"/>
        </w:rPr>
        <w:t xml:space="preserve"> </w:t>
      </w:r>
      <w:r w:rsidRPr="00535419">
        <w:rPr>
          <w:rFonts w:ascii="Arial" w:hAnsi="Arial" w:cs="Arial"/>
          <w:color w:val="231F20"/>
        </w:rPr>
        <w:t>gliding,</w:t>
      </w:r>
      <w:r w:rsidRPr="00535419">
        <w:rPr>
          <w:rFonts w:ascii="Arial" w:hAnsi="Arial" w:cs="Arial"/>
          <w:color w:val="231F20"/>
          <w:spacing w:val="-22"/>
        </w:rPr>
        <w:t xml:space="preserve"> </w:t>
      </w:r>
      <w:r w:rsidRPr="00535419">
        <w:rPr>
          <w:rFonts w:ascii="Arial" w:hAnsi="Arial" w:cs="Arial"/>
          <w:color w:val="231F20"/>
        </w:rPr>
        <w:t>as</w:t>
      </w:r>
      <w:r w:rsidRPr="00535419">
        <w:rPr>
          <w:rFonts w:ascii="Arial" w:hAnsi="Arial" w:cs="Arial"/>
          <w:color w:val="231F20"/>
          <w:spacing w:val="-3"/>
        </w:rPr>
        <w:t xml:space="preserve"> </w:t>
      </w:r>
      <w:r w:rsidRPr="00535419">
        <w:rPr>
          <w:rFonts w:ascii="Arial" w:hAnsi="Arial" w:cs="Arial"/>
          <w:color w:val="231F20"/>
        </w:rPr>
        <w:t>in</w:t>
      </w:r>
      <w:r w:rsidRPr="00535419">
        <w:rPr>
          <w:rFonts w:ascii="Arial" w:hAnsi="Arial" w:cs="Arial"/>
          <w:color w:val="231F20"/>
          <w:spacing w:val="-4"/>
        </w:rPr>
        <w:t xml:space="preserve"> </w:t>
      </w:r>
      <w:r w:rsidRPr="00535419">
        <w:rPr>
          <w:rFonts w:ascii="Arial" w:hAnsi="Arial" w:cs="Arial"/>
          <w:color w:val="231F20"/>
        </w:rPr>
        <w:t>illustration,</w:t>
      </w:r>
      <w:r w:rsidRPr="00535419">
        <w:rPr>
          <w:rFonts w:ascii="Arial" w:hAnsi="Arial" w:cs="Arial"/>
          <w:color w:val="231F20"/>
          <w:spacing w:val="-23"/>
        </w:rPr>
        <w:t xml:space="preserve"> </w:t>
      </w:r>
      <w:r w:rsidRPr="00535419">
        <w:rPr>
          <w:rFonts w:ascii="Arial" w:hAnsi="Arial" w:cs="Arial"/>
          <w:color w:val="231F20"/>
        </w:rPr>
        <w:t>the</w:t>
      </w:r>
      <w:r w:rsidRPr="00535419">
        <w:rPr>
          <w:rFonts w:ascii="Arial" w:hAnsi="Arial" w:cs="Arial"/>
          <w:color w:val="231F20"/>
          <w:spacing w:val="-2"/>
        </w:rPr>
        <w:t xml:space="preserve"> </w:t>
      </w:r>
      <w:r w:rsidRPr="00535419">
        <w:rPr>
          <w:rFonts w:ascii="Arial" w:hAnsi="Arial" w:cs="Arial"/>
          <w:color w:val="231F20"/>
        </w:rPr>
        <w:t>left</w:t>
      </w:r>
      <w:r w:rsidRPr="00535419">
        <w:rPr>
          <w:rFonts w:ascii="Arial" w:hAnsi="Arial" w:cs="Arial"/>
          <w:color w:val="231F20"/>
          <w:spacing w:val="-4"/>
        </w:rPr>
        <w:t xml:space="preserve"> </w:t>
      </w:r>
      <w:r w:rsidRPr="00535419">
        <w:rPr>
          <w:rFonts w:ascii="Arial" w:hAnsi="Arial" w:cs="Arial"/>
          <w:color w:val="231F20"/>
        </w:rPr>
        <w:t>leg</w:t>
      </w:r>
      <w:r w:rsidRPr="00535419">
        <w:rPr>
          <w:rFonts w:ascii="Arial" w:hAnsi="Arial" w:cs="Arial"/>
          <w:color w:val="231F20"/>
          <w:spacing w:val="-3"/>
        </w:rPr>
        <w:t xml:space="preserve"> </w:t>
      </w:r>
      <w:r w:rsidRPr="00535419">
        <w:rPr>
          <w:rFonts w:ascii="Arial" w:hAnsi="Arial" w:cs="Arial"/>
          <w:color w:val="231F20"/>
        </w:rPr>
        <w:t>is</w:t>
      </w:r>
      <w:r w:rsidRPr="00535419">
        <w:rPr>
          <w:rFonts w:ascii="Arial" w:hAnsi="Arial" w:cs="Arial"/>
          <w:color w:val="231F20"/>
          <w:spacing w:val="-4"/>
        </w:rPr>
        <w:t xml:space="preserve"> </w:t>
      </w:r>
      <w:r w:rsidRPr="00535419">
        <w:rPr>
          <w:rFonts w:ascii="Arial" w:hAnsi="Arial" w:cs="Arial"/>
          <w:color w:val="231F20"/>
        </w:rPr>
        <w:t>forward</w:t>
      </w:r>
      <w:r w:rsidRPr="00535419">
        <w:rPr>
          <w:rFonts w:ascii="Arial" w:hAnsi="Arial" w:cs="Arial"/>
          <w:color w:val="231F20"/>
          <w:spacing w:val="-2"/>
        </w:rPr>
        <w:t xml:space="preserve"> </w:t>
      </w:r>
      <w:r w:rsidRPr="00535419">
        <w:rPr>
          <w:rFonts w:ascii="Arial" w:hAnsi="Arial" w:cs="Arial"/>
          <w:color w:val="231F20"/>
        </w:rPr>
        <w:t>with</w:t>
      </w:r>
      <w:r w:rsidRPr="00535419">
        <w:rPr>
          <w:rFonts w:ascii="Arial" w:hAnsi="Arial" w:cs="Arial"/>
          <w:color w:val="231F20"/>
          <w:spacing w:val="-4"/>
        </w:rPr>
        <w:t xml:space="preserve"> </w:t>
      </w:r>
      <w:r w:rsidRPr="00535419">
        <w:rPr>
          <w:rFonts w:ascii="Arial" w:hAnsi="Arial" w:cs="Arial"/>
          <w:color w:val="231F20"/>
        </w:rPr>
        <w:t>knee</w:t>
      </w:r>
      <w:r w:rsidRPr="00535419">
        <w:rPr>
          <w:rFonts w:ascii="Arial" w:hAnsi="Arial" w:cs="Arial"/>
          <w:color w:val="231F20"/>
          <w:spacing w:val="-3"/>
        </w:rPr>
        <w:t xml:space="preserve"> </w:t>
      </w:r>
      <w:r w:rsidRPr="00535419">
        <w:rPr>
          <w:rFonts w:ascii="Arial" w:hAnsi="Arial" w:cs="Arial"/>
          <w:color w:val="231F20"/>
        </w:rPr>
        <w:t>bent</w:t>
      </w:r>
      <w:r w:rsidRPr="00535419">
        <w:rPr>
          <w:rFonts w:ascii="Arial" w:hAnsi="Arial" w:cs="Arial"/>
          <w:color w:val="231F20"/>
          <w:spacing w:val="-2"/>
        </w:rPr>
        <w:t xml:space="preserve"> </w:t>
      </w:r>
      <w:r w:rsidRPr="00535419">
        <w:rPr>
          <w:rFonts w:ascii="Arial" w:hAnsi="Arial" w:cs="Arial"/>
          <w:color w:val="231F20"/>
        </w:rPr>
        <w:t>over</w:t>
      </w:r>
      <w:r w:rsidRPr="00535419">
        <w:rPr>
          <w:rFonts w:ascii="Arial" w:hAnsi="Arial" w:cs="Arial"/>
          <w:color w:val="231F20"/>
          <w:spacing w:val="-3"/>
        </w:rPr>
        <w:t xml:space="preserve"> </w:t>
      </w:r>
      <w:r w:rsidRPr="00535419">
        <w:rPr>
          <w:rFonts w:ascii="Arial" w:hAnsi="Arial" w:cs="Arial"/>
          <w:color w:val="231F20"/>
        </w:rPr>
        <w:t>the</w:t>
      </w:r>
      <w:r w:rsidRPr="00535419">
        <w:rPr>
          <w:rFonts w:ascii="Arial" w:hAnsi="Arial" w:cs="Arial"/>
          <w:color w:val="231F20"/>
          <w:spacing w:val="-2"/>
        </w:rPr>
        <w:t xml:space="preserve"> skate.</w:t>
      </w:r>
    </w:p>
    <w:p w14:paraId="50F54A42" w14:textId="696FB6BB" w:rsidR="00D31EC2" w:rsidRPr="00535419" w:rsidRDefault="00D31EC2" w:rsidP="00D31EC2">
      <w:pPr>
        <w:pStyle w:val="ListParagraph"/>
        <w:numPr>
          <w:ilvl w:val="1"/>
          <w:numId w:val="5"/>
        </w:numPr>
        <w:tabs>
          <w:tab w:val="left" w:pos="1450"/>
        </w:tabs>
        <w:ind w:left="1449" w:hanging="140"/>
        <w:rPr>
          <w:rFonts w:ascii="Arial" w:hAnsi="Arial" w:cs="Arial"/>
        </w:rPr>
      </w:pPr>
      <w:r w:rsidRPr="00535419">
        <w:rPr>
          <w:rFonts w:ascii="Arial" w:hAnsi="Arial" w:cs="Arial"/>
          <w:color w:val="231F20"/>
        </w:rPr>
        <w:t>Keep</w:t>
      </w:r>
      <w:r w:rsidRPr="00535419">
        <w:rPr>
          <w:rFonts w:ascii="Arial" w:hAnsi="Arial" w:cs="Arial"/>
          <w:color w:val="231F20"/>
          <w:spacing w:val="-3"/>
        </w:rPr>
        <w:t xml:space="preserve"> </w:t>
      </w:r>
      <w:r w:rsidRPr="00535419">
        <w:rPr>
          <w:rFonts w:ascii="Arial" w:hAnsi="Arial" w:cs="Arial"/>
          <w:color w:val="231F20"/>
        </w:rPr>
        <w:t>back</w:t>
      </w:r>
      <w:r w:rsidRPr="00535419">
        <w:rPr>
          <w:rFonts w:ascii="Arial" w:hAnsi="Arial" w:cs="Arial"/>
          <w:color w:val="231F20"/>
          <w:spacing w:val="-2"/>
        </w:rPr>
        <w:t xml:space="preserve"> </w:t>
      </w:r>
      <w:r w:rsidRPr="00535419">
        <w:rPr>
          <w:rFonts w:ascii="Arial" w:hAnsi="Arial" w:cs="Arial"/>
          <w:color w:val="231F20"/>
        </w:rPr>
        <w:t>straight</w:t>
      </w:r>
      <w:r w:rsidRPr="00535419">
        <w:rPr>
          <w:rFonts w:ascii="Arial" w:hAnsi="Arial" w:cs="Arial"/>
          <w:color w:val="231F20"/>
          <w:spacing w:val="-3"/>
        </w:rPr>
        <w:t xml:space="preserve"> </w:t>
      </w:r>
      <w:r w:rsidRPr="00535419">
        <w:rPr>
          <w:rFonts w:ascii="Arial" w:hAnsi="Arial" w:cs="Arial"/>
          <w:color w:val="231F20"/>
        </w:rPr>
        <w:t>with</w:t>
      </w:r>
      <w:r w:rsidRPr="00535419">
        <w:rPr>
          <w:rFonts w:ascii="Arial" w:hAnsi="Arial" w:cs="Arial"/>
          <w:color w:val="231F20"/>
          <w:spacing w:val="-3"/>
        </w:rPr>
        <w:t xml:space="preserve"> </w:t>
      </w:r>
      <w:r w:rsidRPr="00535419">
        <w:rPr>
          <w:rFonts w:ascii="Arial" w:hAnsi="Arial" w:cs="Arial"/>
          <w:color w:val="231F20"/>
        </w:rPr>
        <w:t>hips</w:t>
      </w:r>
      <w:r w:rsidRPr="00535419">
        <w:rPr>
          <w:rFonts w:ascii="Arial" w:hAnsi="Arial" w:cs="Arial"/>
          <w:color w:val="231F20"/>
          <w:spacing w:val="-3"/>
        </w:rPr>
        <w:t xml:space="preserve"> </w:t>
      </w:r>
      <w:r w:rsidRPr="00535419">
        <w:rPr>
          <w:rFonts w:ascii="Arial" w:hAnsi="Arial" w:cs="Arial"/>
          <w:color w:val="231F20"/>
        </w:rPr>
        <w:t>and</w:t>
      </w:r>
      <w:r w:rsidRPr="00535419">
        <w:rPr>
          <w:rFonts w:ascii="Arial" w:hAnsi="Arial" w:cs="Arial"/>
          <w:color w:val="231F20"/>
          <w:spacing w:val="-2"/>
        </w:rPr>
        <w:t xml:space="preserve"> </w:t>
      </w:r>
      <w:r w:rsidRPr="00535419">
        <w:rPr>
          <w:rFonts w:ascii="Arial" w:hAnsi="Arial" w:cs="Arial"/>
          <w:color w:val="231F20"/>
        </w:rPr>
        <w:t>shoulders</w:t>
      </w:r>
      <w:r w:rsidRPr="00535419">
        <w:rPr>
          <w:rFonts w:ascii="Arial" w:hAnsi="Arial" w:cs="Arial"/>
          <w:color w:val="231F20"/>
          <w:spacing w:val="-2"/>
        </w:rPr>
        <w:t xml:space="preserve"> square.</w:t>
      </w:r>
    </w:p>
    <w:p w14:paraId="6D2E9446" w14:textId="77777777" w:rsidR="00D31EC2" w:rsidRPr="00535419" w:rsidRDefault="00D31EC2" w:rsidP="00D31EC2">
      <w:pPr>
        <w:pStyle w:val="ListParagraph"/>
        <w:numPr>
          <w:ilvl w:val="1"/>
          <w:numId w:val="5"/>
        </w:numPr>
        <w:tabs>
          <w:tab w:val="left" w:pos="1450"/>
        </w:tabs>
        <w:ind w:left="1449" w:hanging="140"/>
        <w:rPr>
          <w:rFonts w:ascii="Arial" w:hAnsi="Arial" w:cs="Arial"/>
        </w:rPr>
      </w:pPr>
      <w:r w:rsidRPr="00535419">
        <w:rPr>
          <w:rFonts w:ascii="Arial" w:hAnsi="Arial" w:cs="Arial"/>
          <w:color w:val="231F20"/>
        </w:rPr>
        <w:t>Keep</w:t>
      </w:r>
      <w:r w:rsidRPr="00535419">
        <w:rPr>
          <w:rFonts w:ascii="Arial" w:hAnsi="Arial" w:cs="Arial"/>
          <w:color w:val="231F20"/>
          <w:spacing w:val="-2"/>
        </w:rPr>
        <w:t xml:space="preserve"> </w:t>
      </w:r>
      <w:r w:rsidRPr="00535419">
        <w:rPr>
          <w:rFonts w:ascii="Arial" w:hAnsi="Arial" w:cs="Arial"/>
          <w:color w:val="231F20"/>
        </w:rPr>
        <w:t>the</w:t>
      </w:r>
      <w:r w:rsidRPr="00535419">
        <w:rPr>
          <w:rFonts w:ascii="Arial" w:hAnsi="Arial" w:cs="Arial"/>
          <w:color w:val="231F20"/>
          <w:spacing w:val="-3"/>
        </w:rPr>
        <w:t xml:space="preserve"> </w:t>
      </w:r>
      <w:r w:rsidRPr="00535419">
        <w:rPr>
          <w:rFonts w:ascii="Arial" w:hAnsi="Arial" w:cs="Arial"/>
          <w:color w:val="231F20"/>
        </w:rPr>
        <w:t>right</w:t>
      </w:r>
      <w:r w:rsidRPr="00535419">
        <w:rPr>
          <w:rFonts w:ascii="Arial" w:hAnsi="Arial" w:cs="Arial"/>
          <w:color w:val="231F20"/>
          <w:spacing w:val="-2"/>
        </w:rPr>
        <w:t xml:space="preserve"> </w:t>
      </w:r>
      <w:r w:rsidRPr="00535419">
        <w:rPr>
          <w:rFonts w:ascii="Arial" w:hAnsi="Arial" w:cs="Arial"/>
          <w:color w:val="231F20"/>
        </w:rPr>
        <w:t>leg</w:t>
      </w:r>
      <w:r w:rsidRPr="00535419">
        <w:rPr>
          <w:rFonts w:ascii="Arial" w:hAnsi="Arial" w:cs="Arial"/>
          <w:color w:val="231F20"/>
          <w:spacing w:val="-2"/>
        </w:rPr>
        <w:t xml:space="preserve"> </w:t>
      </w:r>
      <w:r w:rsidRPr="00535419">
        <w:rPr>
          <w:rFonts w:ascii="Arial" w:hAnsi="Arial" w:cs="Arial"/>
          <w:color w:val="231F20"/>
        </w:rPr>
        <w:t>straight</w:t>
      </w:r>
      <w:r w:rsidRPr="00535419">
        <w:rPr>
          <w:rFonts w:ascii="Arial" w:hAnsi="Arial" w:cs="Arial"/>
          <w:color w:val="231F20"/>
          <w:spacing w:val="-2"/>
        </w:rPr>
        <w:t xml:space="preserve"> </w:t>
      </w:r>
      <w:r w:rsidRPr="00535419">
        <w:rPr>
          <w:rFonts w:ascii="Arial" w:hAnsi="Arial" w:cs="Arial"/>
          <w:color w:val="231F20"/>
        </w:rPr>
        <w:t>with</w:t>
      </w:r>
      <w:r w:rsidRPr="00535419">
        <w:rPr>
          <w:rFonts w:ascii="Arial" w:hAnsi="Arial" w:cs="Arial"/>
          <w:color w:val="231F20"/>
          <w:spacing w:val="-3"/>
        </w:rPr>
        <w:t xml:space="preserve"> </w:t>
      </w:r>
      <w:r w:rsidRPr="00535419">
        <w:rPr>
          <w:rFonts w:ascii="Arial" w:hAnsi="Arial" w:cs="Arial"/>
          <w:color w:val="231F20"/>
        </w:rPr>
        <w:t>inside</w:t>
      </w:r>
      <w:r w:rsidRPr="00535419">
        <w:rPr>
          <w:rFonts w:ascii="Arial" w:hAnsi="Arial" w:cs="Arial"/>
          <w:color w:val="231F20"/>
          <w:spacing w:val="-3"/>
        </w:rPr>
        <w:t xml:space="preserve"> </w:t>
      </w:r>
      <w:r w:rsidRPr="00535419">
        <w:rPr>
          <w:rFonts w:ascii="Arial" w:hAnsi="Arial" w:cs="Arial"/>
          <w:color w:val="231F20"/>
        </w:rPr>
        <w:t>of</w:t>
      </w:r>
      <w:r w:rsidRPr="00535419">
        <w:rPr>
          <w:rFonts w:ascii="Arial" w:hAnsi="Arial" w:cs="Arial"/>
          <w:color w:val="231F20"/>
          <w:spacing w:val="-2"/>
        </w:rPr>
        <w:t xml:space="preserve"> </w:t>
      </w:r>
      <w:r w:rsidRPr="00535419">
        <w:rPr>
          <w:rFonts w:ascii="Arial" w:hAnsi="Arial" w:cs="Arial"/>
          <w:color w:val="231F20"/>
        </w:rPr>
        <w:t>skate</w:t>
      </w:r>
      <w:r w:rsidRPr="00535419">
        <w:rPr>
          <w:rFonts w:ascii="Arial" w:hAnsi="Arial" w:cs="Arial"/>
          <w:color w:val="231F20"/>
          <w:spacing w:val="-2"/>
        </w:rPr>
        <w:t xml:space="preserve"> </w:t>
      </w:r>
      <w:r w:rsidRPr="00535419">
        <w:rPr>
          <w:rFonts w:ascii="Arial" w:hAnsi="Arial" w:cs="Arial"/>
          <w:color w:val="231F20"/>
        </w:rPr>
        <w:t>gliding</w:t>
      </w:r>
      <w:r w:rsidRPr="00535419">
        <w:rPr>
          <w:rFonts w:ascii="Arial" w:hAnsi="Arial" w:cs="Arial"/>
          <w:color w:val="231F20"/>
          <w:spacing w:val="-2"/>
        </w:rPr>
        <w:t xml:space="preserve"> </w:t>
      </w:r>
      <w:r w:rsidRPr="00535419">
        <w:rPr>
          <w:rFonts w:ascii="Arial" w:hAnsi="Arial" w:cs="Arial"/>
          <w:color w:val="231F20"/>
        </w:rPr>
        <w:t>on</w:t>
      </w:r>
      <w:r w:rsidRPr="00535419">
        <w:rPr>
          <w:rFonts w:ascii="Arial" w:hAnsi="Arial" w:cs="Arial"/>
          <w:color w:val="231F20"/>
          <w:spacing w:val="-2"/>
        </w:rPr>
        <w:t xml:space="preserve"> </w:t>
      </w:r>
      <w:r w:rsidRPr="00535419">
        <w:rPr>
          <w:rFonts w:ascii="Arial" w:hAnsi="Arial" w:cs="Arial"/>
          <w:color w:val="231F20"/>
        </w:rPr>
        <w:t>the</w:t>
      </w:r>
      <w:r w:rsidRPr="00535419">
        <w:rPr>
          <w:rFonts w:ascii="Arial" w:hAnsi="Arial" w:cs="Arial"/>
          <w:color w:val="231F20"/>
          <w:spacing w:val="-2"/>
        </w:rPr>
        <w:t xml:space="preserve"> </w:t>
      </w:r>
      <w:r w:rsidRPr="00535419">
        <w:rPr>
          <w:rFonts w:ascii="Arial" w:hAnsi="Arial" w:cs="Arial"/>
          <w:color w:val="231F20"/>
          <w:spacing w:val="-4"/>
        </w:rPr>
        <w:t>ice.</w:t>
      </w:r>
    </w:p>
    <w:p w14:paraId="2EFB3A84" w14:textId="77777777" w:rsidR="00D31EC2" w:rsidRPr="00535419" w:rsidRDefault="00D31EC2" w:rsidP="00D31EC2">
      <w:pPr>
        <w:pStyle w:val="ListParagraph"/>
        <w:numPr>
          <w:ilvl w:val="1"/>
          <w:numId w:val="5"/>
        </w:numPr>
        <w:tabs>
          <w:tab w:val="left" w:pos="1450"/>
        </w:tabs>
        <w:spacing w:line="247" w:lineRule="auto"/>
        <w:ind w:left="1690" w:right="3600" w:hanging="380"/>
        <w:rPr>
          <w:rFonts w:ascii="Arial" w:hAnsi="Arial" w:cs="Arial"/>
        </w:rPr>
      </w:pPr>
      <w:r w:rsidRPr="00535419">
        <w:rPr>
          <w:rFonts w:ascii="Arial" w:hAnsi="Arial" w:cs="Arial"/>
          <w:color w:val="231F20"/>
        </w:rPr>
        <w:t>Press</w:t>
      </w:r>
      <w:r w:rsidRPr="00535419">
        <w:rPr>
          <w:rFonts w:ascii="Arial" w:hAnsi="Arial" w:cs="Arial"/>
          <w:color w:val="231F20"/>
          <w:spacing w:val="-12"/>
        </w:rPr>
        <w:t xml:space="preserve"> </w:t>
      </w:r>
      <w:r w:rsidRPr="00535419">
        <w:rPr>
          <w:rFonts w:ascii="Arial" w:hAnsi="Arial" w:cs="Arial"/>
          <w:color w:val="231F20"/>
        </w:rPr>
        <w:t>forward</w:t>
      </w:r>
      <w:r w:rsidRPr="00535419">
        <w:rPr>
          <w:rFonts w:ascii="Arial" w:hAnsi="Arial" w:cs="Arial"/>
          <w:color w:val="231F20"/>
          <w:spacing w:val="-6"/>
        </w:rPr>
        <w:t xml:space="preserve"> </w:t>
      </w:r>
      <w:r w:rsidRPr="00535419">
        <w:rPr>
          <w:rFonts w:ascii="Arial" w:hAnsi="Arial" w:cs="Arial"/>
          <w:color w:val="231F20"/>
        </w:rPr>
        <w:t>and</w:t>
      </w:r>
      <w:r w:rsidRPr="00535419">
        <w:rPr>
          <w:rFonts w:ascii="Arial" w:hAnsi="Arial" w:cs="Arial"/>
          <w:color w:val="231F20"/>
          <w:spacing w:val="-6"/>
        </w:rPr>
        <w:t xml:space="preserve"> </w:t>
      </w:r>
      <w:r w:rsidRPr="00535419">
        <w:rPr>
          <w:rFonts w:ascii="Arial" w:hAnsi="Arial" w:cs="Arial"/>
          <w:color w:val="231F20"/>
        </w:rPr>
        <w:t>down,</w:t>
      </w:r>
      <w:r w:rsidRPr="00535419">
        <w:rPr>
          <w:rFonts w:ascii="Arial" w:hAnsi="Arial" w:cs="Arial"/>
          <w:color w:val="231F20"/>
          <w:spacing w:val="-23"/>
        </w:rPr>
        <w:t xml:space="preserve"> </w:t>
      </w:r>
      <w:r w:rsidRPr="00535419">
        <w:rPr>
          <w:rFonts w:ascii="Arial" w:hAnsi="Arial" w:cs="Arial"/>
          <w:color w:val="231F20"/>
        </w:rPr>
        <w:t>bending</w:t>
      </w:r>
      <w:r w:rsidRPr="00535419">
        <w:rPr>
          <w:rFonts w:ascii="Arial" w:hAnsi="Arial" w:cs="Arial"/>
          <w:color w:val="231F20"/>
          <w:spacing w:val="-6"/>
        </w:rPr>
        <w:t xml:space="preserve"> </w:t>
      </w:r>
      <w:r w:rsidRPr="00535419">
        <w:rPr>
          <w:rFonts w:ascii="Arial" w:hAnsi="Arial" w:cs="Arial"/>
          <w:color w:val="231F20"/>
        </w:rPr>
        <w:t>the</w:t>
      </w:r>
      <w:r w:rsidRPr="00535419">
        <w:rPr>
          <w:rFonts w:ascii="Arial" w:hAnsi="Arial" w:cs="Arial"/>
          <w:color w:val="231F20"/>
          <w:spacing w:val="-6"/>
        </w:rPr>
        <w:t xml:space="preserve"> </w:t>
      </w:r>
      <w:r w:rsidRPr="00535419">
        <w:rPr>
          <w:rFonts w:ascii="Arial" w:hAnsi="Arial" w:cs="Arial"/>
          <w:color w:val="231F20"/>
        </w:rPr>
        <w:t>left</w:t>
      </w:r>
      <w:r w:rsidRPr="00535419">
        <w:rPr>
          <w:rFonts w:ascii="Arial" w:hAnsi="Arial" w:cs="Arial"/>
          <w:color w:val="231F20"/>
          <w:spacing w:val="-7"/>
        </w:rPr>
        <w:t xml:space="preserve"> </w:t>
      </w:r>
      <w:r w:rsidRPr="00535419">
        <w:rPr>
          <w:rFonts w:ascii="Arial" w:hAnsi="Arial" w:cs="Arial"/>
          <w:color w:val="231F20"/>
        </w:rPr>
        <w:t>knee,</w:t>
      </w:r>
      <w:r w:rsidRPr="00535419">
        <w:rPr>
          <w:rFonts w:ascii="Arial" w:hAnsi="Arial" w:cs="Arial"/>
          <w:color w:val="231F20"/>
          <w:spacing w:val="-23"/>
        </w:rPr>
        <w:t xml:space="preserve"> </w:t>
      </w:r>
      <w:r w:rsidRPr="00535419">
        <w:rPr>
          <w:rFonts w:ascii="Arial" w:hAnsi="Arial" w:cs="Arial"/>
          <w:color w:val="231F20"/>
        </w:rPr>
        <w:t>stretching</w:t>
      </w:r>
      <w:r w:rsidRPr="00535419">
        <w:rPr>
          <w:rFonts w:ascii="Arial" w:hAnsi="Arial" w:cs="Arial"/>
          <w:color w:val="231F20"/>
          <w:spacing w:val="-6"/>
        </w:rPr>
        <w:t xml:space="preserve"> </w:t>
      </w:r>
      <w:r w:rsidRPr="00535419">
        <w:rPr>
          <w:rFonts w:ascii="Arial" w:hAnsi="Arial" w:cs="Arial"/>
          <w:color w:val="231F20"/>
        </w:rPr>
        <w:t>the</w:t>
      </w:r>
      <w:r w:rsidRPr="00535419">
        <w:rPr>
          <w:rFonts w:ascii="Arial" w:hAnsi="Arial" w:cs="Arial"/>
          <w:color w:val="231F20"/>
          <w:spacing w:val="-6"/>
        </w:rPr>
        <w:t xml:space="preserve"> </w:t>
      </w:r>
      <w:r w:rsidRPr="00535419">
        <w:rPr>
          <w:rFonts w:ascii="Arial" w:hAnsi="Arial" w:cs="Arial"/>
          <w:color w:val="231F20"/>
        </w:rPr>
        <w:t>right groin and thigh.</w:t>
      </w:r>
    </w:p>
    <w:p w14:paraId="7700A1CE" w14:textId="77777777" w:rsidR="00D31EC2" w:rsidRPr="00535419" w:rsidRDefault="00D31EC2" w:rsidP="00D31EC2">
      <w:pPr>
        <w:pStyle w:val="ListParagraph"/>
        <w:numPr>
          <w:ilvl w:val="1"/>
          <w:numId w:val="5"/>
        </w:numPr>
        <w:tabs>
          <w:tab w:val="left" w:pos="1450"/>
        </w:tabs>
        <w:spacing w:before="2"/>
        <w:ind w:left="1449" w:hanging="140"/>
        <w:rPr>
          <w:rFonts w:ascii="Arial" w:hAnsi="Arial" w:cs="Arial"/>
        </w:rPr>
      </w:pPr>
      <w:r w:rsidRPr="00535419">
        <w:rPr>
          <w:rFonts w:ascii="Arial" w:hAnsi="Arial" w:cs="Arial"/>
          <w:color w:val="231F20"/>
        </w:rPr>
        <w:t>Slowly</w:t>
      </w:r>
      <w:r w:rsidRPr="00535419">
        <w:rPr>
          <w:rFonts w:ascii="Arial" w:hAnsi="Arial" w:cs="Arial"/>
          <w:color w:val="231F20"/>
          <w:spacing w:val="-3"/>
        </w:rPr>
        <w:t xml:space="preserve"> </w:t>
      </w:r>
      <w:r w:rsidRPr="00535419">
        <w:rPr>
          <w:rFonts w:ascii="Arial" w:hAnsi="Arial" w:cs="Arial"/>
          <w:color w:val="231F20"/>
        </w:rPr>
        <w:t>move</w:t>
      </w:r>
      <w:r w:rsidRPr="00535419">
        <w:rPr>
          <w:rFonts w:ascii="Arial" w:hAnsi="Arial" w:cs="Arial"/>
          <w:color w:val="231F20"/>
          <w:spacing w:val="-3"/>
        </w:rPr>
        <w:t xml:space="preserve"> </w:t>
      </w:r>
      <w:r w:rsidRPr="00535419">
        <w:rPr>
          <w:rFonts w:ascii="Arial" w:hAnsi="Arial" w:cs="Arial"/>
          <w:color w:val="231F20"/>
        </w:rPr>
        <w:t>in</w:t>
      </w:r>
      <w:r w:rsidRPr="00535419">
        <w:rPr>
          <w:rFonts w:ascii="Arial" w:hAnsi="Arial" w:cs="Arial"/>
          <w:color w:val="231F20"/>
          <w:spacing w:val="-3"/>
        </w:rPr>
        <w:t xml:space="preserve"> </w:t>
      </w:r>
      <w:r w:rsidRPr="00535419">
        <w:rPr>
          <w:rFonts w:ascii="Arial" w:hAnsi="Arial" w:cs="Arial"/>
          <w:color w:val="231F20"/>
        </w:rPr>
        <w:t>and</w:t>
      </w:r>
      <w:r w:rsidRPr="00535419">
        <w:rPr>
          <w:rFonts w:ascii="Arial" w:hAnsi="Arial" w:cs="Arial"/>
          <w:color w:val="231F20"/>
          <w:spacing w:val="-3"/>
        </w:rPr>
        <w:t xml:space="preserve"> </w:t>
      </w:r>
      <w:r w:rsidRPr="00535419">
        <w:rPr>
          <w:rFonts w:ascii="Arial" w:hAnsi="Arial" w:cs="Arial"/>
          <w:color w:val="231F20"/>
        </w:rPr>
        <w:t>out</w:t>
      </w:r>
      <w:r w:rsidRPr="00535419">
        <w:rPr>
          <w:rFonts w:ascii="Arial" w:hAnsi="Arial" w:cs="Arial"/>
          <w:color w:val="231F20"/>
          <w:spacing w:val="-3"/>
        </w:rPr>
        <w:t xml:space="preserve"> </w:t>
      </w:r>
      <w:r w:rsidRPr="00535419">
        <w:rPr>
          <w:rFonts w:ascii="Arial" w:hAnsi="Arial" w:cs="Arial"/>
          <w:color w:val="231F20"/>
        </w:rPr>
        <w:t>of</w:t>
      </w:r>
      <w:r w:rsidRPr="00535419">
        <w:rPr>
          <w:rFonts w:ascii="Arial" w:hAnsi="Arial" w:cs="Arial"/>
          <w:color w:val="231F20"/>
          <w:spacing w:val="-2"/>
        </w:rPr>
        <w:t xml:space="preserve"> stretch.</w:t>
      </w:r>
    </w:p>
    <w:p w14:paraId="6E4C6374" w14:textId="77777777" w:rsidR="00D31EC2" w:rsidRPr="00535419" w:rsidRDefault="00D31EC2" w:rsidP="00D31EC2">
      <w:pPr>
        <w:pStyle w:val="ListParagraph"/>
        <w:numPr>
          <w:ilvl w:val="1"/>
          <w:numId w:val="5"/>
        </w:numPr>
        <w:tabs>
          <w:tab w:val="left" w:pos="1450"/>
        </w:tabs>
        <w:ind w:left="1449" w:hanging="140"/>
        <w:rPr>
          <w:rFonts w:ascii="Arial" w:hAnsi="Arial" w:cs="Arial"/>
        </w:rPr>
      </w:pPr>
      <w:r w:rsidRPr="00535419">
        <w:rPr>
          <w:rFonts w:ascii="Arial" w:hAnsi="Arial" w:cs="Arial"/>
          <w:color w:val="231F20"/>
        </w:rPr>
        <w:t>Repeat</w:t>
      </w:r>
      <w:r w:rsidRPr="00535419">
        <w:rPr>
          <w:rFonts w:ascii="Arial" w:hAnsi="Arial" w:cs="Arial"/>
          <w:color w:val="231F20"/>
          <w:spacing w:val="-4"/>
        </w:rPr>
        <w:t xml:space="preserve"> </w:t>
      </w:r>
      <w:r w:rsidRPr="00535419">
        <w:rPr>
          <w:rFonts w:ascii="Arial" w:hAnsi="Arial" w:cs="Arial"/>
          <w:color w:val="231F20"/>
        </w:rPr>
        <w:t>stretch</w:t>
      </w:r>
      <w:r w:rsidRPr="00535419">
        <w:rPr>
          <w:rFonts w:ascii="Arial" w:hAnsi="Arial" w:cs="Arial"/>
          <w:color w:val="231F20"/>
          <w:spacing w:val="-2"/>
        </w:rPr>
        <w:t xml:space="preserve"> </w:t>
      </w:r>
      <w:r w:rsidRPr="00535419">
        <w:rPr>
          <w:rFonts w:ascii="Arial" w:hAnsi="Arial" w:cs="Arial"/>
          <w:color w:val="231F20"/>
        </w:rPr>
        <w:t>for</w:t>
      </w:r>
      <w:r w:rsidRPr="00535419">
        <w:rPr>
          <w:rFonts w:ascii="Arial" w:hAnsi="Arial" w:cs="Arial"/>
          <w:color w:val="231F20"/>
          <w:spacing w:val="-2"/>
        </w:rPr>
        <w:t xml:space="preserve"> </w:t>
      </w:r>
      <w:r w:rsidRPr="00535419">
        <w:rPr>
          <w:rFonts w:ascii="Arial" w:hAnsi="Arial" w:cs="Arial"/>
          <w:color w:val="231F20"/>
        </w:rPr>
        <w:t>opposite</w:t>
      </w:r>
      <w:r w:rsidRPr="00535419">
        <w:rPr>
          <w:rFonts w:ascii="Arial" w:hAnsi="Arial" w:cs="Arial"/>
          <w:color w:val="231F20"/>
          <w:spacing w:val="-2"/>
        </w:rPr>
        <w:t xml:space="preserve"> </w:t>
      </w:r>
      <w:r w:rsidRPr="00535419">
        <w:rPr>
          <w:rFonts w:ascii="Arial" w:hAnsi="Arial" w:cs="Arial"/>
          <w:color w:val="231F20"/>
          <w:spacing w:val="-4"/>
        </w:rPr>
        <w:t>leg.</w:t>
      </w:r>
    </w:p>
    <w:p w14:paraId="039050A8" w14:textId="77777777" w:rsidR="00D31EC2" w:rsidRPr="00535419" w:rsidRDefault="00D31EC2" w:rsidP="00D31EC2">
      <w:pPr>
        <w:pStyle w:val="BodyText"/>
        <w:spacing w:before="6"/>
        <w:rPr>
          <w:rFonts w:ascii="Arial" w:hAnsi="Arial" w:cs="Arial"/>
          <w:sz w:val="23"/>
        </w:rPr>
      </w:pPr>
    </w:p>
    <w:p w14:paraId="5272E5B7" w14:textId="77777777" w:rsidR="00D31EC2" w:rsidRPr="00535419" w:rsidRDefault="00D31EC2" w:rsidP="00D31EC2">
      <w:pPr>
        <w:pStyle w:val="ListParagraph"/>
        <w:numPr>
          <w:ilvl w:val="0"/>
          <w:numId w:val="5"/>
        </w:numPr>
        <w:tabs>
          <w:tab w:val="left" w:pos="987"/>
        </w:tabs>
        <w:spacing w:before="0"/>
        <w:ind w:left="986" w:hanging="277"/>
        <w:rPr>
          <w:rFonts w:ascii="Arial" w:hAnsi="Arial" w:cs="Arial"/>
        </w:rPr>
      </w:pPr>
      <w:r w:rsidRPr="00535419">
        <w:rPr>
          <w:rFonts w:ascii="Arial" w:hAnsi="Arial" w:cs="Arial"/>
          <w:b/>
          <w:color w:val="231F20"/>
          <w:w w:val="105"/>
        </w:rPr>
        <w:t>Speed,</w:t>
      </w:r>
      <w:r w:rsidRPr="00535419">
        <w:rPr>
          <w:rFonts w:ascii="Arial" w:hAnsi="Arial" w:cs="Arial"/>
          <w:b/>
          <w:color w:val="231F20"/>
          <w:spacing w:val="11"/>
          <w:w w:val="105"/>
        </w:rPr>
        <w:t xml:space="preserve"> </w:t>
      </w:r>
      <w:r w:rsidRPr="00535419">
        <w:rPr>
          <w:rFonts w:ascii="Arial" w:hAnsi="Arial" w:cs="Arial"/>
          <w:b/>
          <w:color w:val="231F20"/>
          <w:w w:val="105"/>
        </w:rPr>
        <w:t>Agility</w:t>
      </w:r>
      <w:r w:rsidRPr="00535419">
        <w:rPr>
          <w:rFonts w:ascii="Arial" w:hAnsi="Arial" w:cs="Arial"/>
          <w:b/>
          <w:color w:val="231F20"/>
          <w:spacing w:val="11"/>
          <w:w w:val="105"/>
        </w:rPr>
        <w:t xml:space="preserve"> </w:t>
      </w:r>
      <w:r w:rsidRPr="00535419">
        <w:rPr>
          <w:rFonts w:ascii="Arial" w:hAnsi="Arial" w:cs="Arial"/>
          <w:b/>
          <w:color w:val="231F20"/>
          <w:w w:val="105"/>
        </w:rPr>
        <w:t>and</w:t>
      </w:r>
      <w:r w:rsidRPr="00535419">
        <w:rPr>
          <w:rFonts w:ascii="Arial" w:hAnsi="Arial" w:cs="Arial"/>
          <w:b/>
          <w:color w:val="231F20"/>
          <w:spacing w:val="12"/>
          <w:w w:val="105"/>
        </w:rPr>
        <w:t xml:space="preserve"> </w:t>
      </w:r>
      <w:r w:rsidRPr="00535419">
        <w:rPr>
          <w:rFonts w:ascii="Arial" w:hAnsi="Arial" w:cs="Arial"/>
          <w:b/>
          <w:color w:val="231F20"/>
          <w:w w:val="105"/>
        </w:rPr>
        <w:t>Quickness</w:t>
      </w:r>
      <w:r w:rsidRPr="00535419">
        <w:rPr>
          <w:rFonts w:ascii="Arial" w:hAnsi="Arial" w:cs="Arial"/>
          <w:b/>
          <w:color w:val="231F20"/>
          <w:spacing w:val="11"/>
          <w:w w:val="105"/>
        </w:rPr>
        <w:t xml:space="preserve"> </w:t>
      </w:r>
      <w:r w:rsidRPr="00535419">
        <w:rPr>
          <w:rFonts w:ascii="Arial" w:hAnsi="Arial" w:cs="Arial"/>
          <w:b/>
          <w:color w:val="231F20"/>
          <w:w w:val="105"/>
        </w:rPr>
        <w:t>Warm-ups</w:t>
      </w:r>
      <w:r w:rsidRPr="00535419">
        <w:rPr>
          <w:rFonts w:ascii="Arial" w:hAnsi="Arial" w:cs="Arial"/>
          <w:b/>
          <w:color w:val="231F20"/>
          <w:spacing w:val="5"/>
          <w:w w:val="105"/>
        </w:rPr>
        <w:t xml:space="preserve"> </w:t>
      </w:r>
      <w:r w:rsidRPr="00535419">
        <w:rPr>
          <w:rFonts w:ascii="Arial" w:hAnsi="Arial" w:cs="Arial"/>
          <w:color w:val="231F20"/>
          <w:w w:val="105"/>
        </w:rPr>
        <w:t>are</w:t>
      </w:r>
      <w:r w:rsidRPr="00535419">
        <w:rPr>
          <w:rFonts w:ascii="Arial" w:hAnsi="Arial" w:cs="Arial"/>
          <w:color w:val="231F20"/>
          <w:spacing w:val="7"/>
          <w:w w:val="105"/>
        </w:rPr>
        <w:t xml:space="preserve"> </w:t>
      </w:r>
      <w:r w:rsidRPr="00535419">
        <w:rPr>
          <w:rFonts w:ascii="Arial" w:hAnsi="Arial" w:cs="Arial"/>
          <w:color w:val="231F20"/>
          <w:w w:val="105"/>
        </w:rPr>
        <w:t>done</w:t>
      </w:r>
      <w:r w:rsidRPr="00535419">
        <w:rPr>
          <w:rFonts w:ascii="Arial" w:hAnsi="Arial" w:cs="Arial"/>
          <w:color w:val="231F20"/>
          <w:spacing w:val="7"/>
          <w:w w:val="105"/>
        </w:rPr>
        <w:t xml:space="preserve"> </w:t>
      </w:r>
      <w:proofErr w:type="gramStart"/>
      <w:r w:rsidRPr="00535419">
        <w:rPr>
          <w:rFonts w:ascii="Arial" w:hAnsi="Arial" w:cs="Arial"/>
          <w:color w:val="231F20"/>
          <w:spacing w:val="-2"/>
          <w:w w:val="105"/>
        </w:rPr>
        <w:t>doing</w:t>
      </w:r>
      <w:proofErr w:type="gramEnd"/>
    </w:p>
    <w:p w14:paraId="1CE38F86" w14:textId="77777777" w:rsidR="00D31EC2" w:rsidRPr="00535419" w:rsidRDefault="00D31EC2" w:rsidP="00D31EC2">
      <w:pPr>
        <w:pStyle w:val="BodyText"/>
        <w:spacing w:before="9" w:line="247" w:lineRule="auto"/>
        <w:ind w:left="990" w:right="1025"/>
        <w:rPr>
          <w:rFonts w:ascii="Arial" w:hAnsi="Arial" w:cs="Arial"/>
        </w:rPr>
      </w:pPr>
      <w:r w:rsidRPr="00535419">
        <w:rPr>
          <w:rFonts w:ascii="Arial" w:hAnsi="Arial" w:cs="Arial"/>
          <w:color w:val="231F20"/>
        </w:rPr>
        <w:t>technical</w:t>
      </w:r>
      <w:r w:rsidRPr="00535419">
        <w:rPr>
          <w:rFonts w:ascii="Arial" w:hAnsi="Arial" w:cs="Arial"/>
          <w:color w:val="231F20"/>
          <w:spacing w:val="-6"/>
        </w:rPr>
        <w:t xml:space="preserve"> </w:t>
      </w:r>
      <w:r w:rsidRPr="00535419">
        <w:rPr>
          <w:rFonts w:ascii="Arial" w:hAnsi="Arial" w:cs="Arial"/>
          <w:color w:val="231F20"/>
        </w:rPr>
        <w:t>skills</w:t>
      </w:r>
      <w:r w:rsidRPr="00535419">
        <w:rPr>
          <w:rFonts w:ascii="Arial" w:hAnsi="Arial" w:cs="Arial"/>
          <w:color w:val="231F20"/>
          <w:spacing w:val="-6"/>
        </w:rPr>
        <w:t xml:space="preserve"> </w:t>
      </w:r>
      <w:r w:rsidRPr="00535419">
        <w:rPr>
          <w:rFonts w:ascii="Arial" w:hAnsi="Arial" w:cs="Arial"/>
          <w:color w:val="231F20"/>
        </w:rPr>
        <w:t>specific</w:t>
      </w:r>
      <w:r w:rsidRPr="00535419">
        <w:rPr>
          <w:rFonts w:ascii="Arial" w:hAnsi="Arial" w:cs="Arial"/>
          <w:color w:val="231F20"/>
          <w:spacing w:val="-6"/>
        </w:rPr>
        <w:t xml:space="preserve"> </w:t>
      </w:r>
      <w:r w:rsidRPr="00535419">
        <w:rPr>
          <w:rFonts w:ascii="Arial" w:hAnsi="Arial" w:cs="Arial"/>
          <w:color w:val="231F20"/>
        </w:rPr>
        <w:t>to</w:t>
      </w:r>
      <w:r w:rsidRPr="00535419">
        <w:rPr>
          <w:rFonts w:ascii="Arial" w:hAnsi="Arial" w:cs="Arial"/>
          <w:color w:val="231F20"/>
          <w:spacing w:val="-6"/>
        </w:rPr>
        <w:t xml:space="preserve"> </w:t>
      </w:r>
      <w:r w:rsidRPr="00535419">
        <w:rPr>
          <w:rFonts w:ascii="Arial" w:hAnsi="Arial" w:cs="Arial"/>
          <w:color w:val="231F20"/>
        </w:rPr>
        <w:t>hockey. The</w:t>
      </w:r>
      <w:r w:rsidRPr="00535419">
        <w:rPr>
          <w:rFonts w:ascii="Arial" w:hAnsi="Arial" w:cs="Arial"/>
          <w:color w:val="231F20"/>
          <w:spacing w:val="-6"/>
        </w:rPr>
        <w:t xml:space="preserve"> </w:t>
      </w:r>
      <w:r w:rsidRPr="00535419">
        <w:rPr>
          <w:rFonts w:ascii="Arial" w:hAnsi="Arial" w:cs="Arial"/>
          <w:color w:val="231F20"/>
        </w:rPr>
        <w:t>players</w:t>
      </w:r>
      <w:r w:rsidRPr="00535419">
        <w:rPr>
          <w:rFonts w:ascii="Arial" w:hAnsi="Arial" w:cs="Arial"/>
          <w:color w:val="231F20"/>
          <w:spacing w:val="-6"/>
        </w:rPr>
        <w:t xml:space="preserve"> </w:t>
      </w:r>
      <w:r w:rsidRPr="00535419">
        <w:rPr>
          <w:rFonts w:ascii="Arial" w:hAnsi="Arial" w:cs="Arial"/>
          <w:color w:val="231F20"/>
        </w:rPr>
        <w:t>should</w:t>
      </w:r>
      <w:r w:rsidRPr="00535419">
        <w:rPr>
          <w:rFonts w:ascii="Arial" w:hAnsi="Arial" w:cs="Arial"/>
          <w:color w:val="231F20"/>
          <w:spacing w:val="-6"/>
        </w:rPr>
        <w:t xml:space="preserve"> </w:t>
      </w:r>
      <w:r w:rsidRPr="00535419">
        <w:rPr>
          <w:rFonts w:ascii="Arial" w:hAnsi="Arial" w:cs="Arial"/>
          <w:color w:val="231F20"/>
        </w:rPr>
        <w:t>ensure</w:t>
      </w:r>
      <w:r w:rsidRPr="00535419">
        <w:rPr>
          <w:rFonts w:ascii="Arial" w:hAnsi="Arial" w:cs="Arial"/>
          <w:color w:val="231F20"/>
          <w:spacing w:val="-6"/>
        </w:rPr>
        <w:t xml:space="preserve"> </w:t>
      </w:r>
      <w:r w:rsidRPr="00535419">
        <w:rPr>
          <w:rFonts w:ascii="Arial" w:hAnsi="Arial" w:cs="Arial"/>
          <w:color w:val="231F20"/>
        </w:rPr>
        <w:t>that</w:t>
      </w:r>
      <w:r w:rsidRPr="00535419">
        <w:rPr>
          <w:rFonts w:ascii="Arial" w:hAnsi="Arial" w:cs="Arial"/>
          <w:color w:val="231F20"/>
          <w:spacing w:val="-6"/>
        </w:rPr>
        <w:t xml:space="preserve"> </w:t>
      </w:r>
      <w:r w:rsidRPr="00535419">
        <w:rPr>
          <w:rFonts w:ascii="Arial" w:hAnsi="Arial" w:cs="Arial"/>
          <w:color w:val="231F20"/>
        </w:rPr>
        <w:t>they</w:t>
      </w:r>
      <w:r w:rsidRPr="00535419">
        <w:rPr>
          <w:rFonts w:ascii="Arial" w:hAnsi="Arial" w:cs="Arial"/>
          <w:color w:val="231F20"/>
          <w:spacing w:val="-6"/>
        </w:rPr>
        <w:t xml:space="preserve"> </w:t>
      </w:r>
      <w:r w:rsidRPr="00535419">
        <w:rPr>
          <w:rFonts w:ascii="Arial" w:hAnsi="Arial" w:cs="Arial"/>
          <w:color w:val="231F20"/>
        </w:rPr>
        <w:t>are</w:t>
      </w:r>
      <w:r w:rsidRPr="00535419">
        <w:rPr>
          <w:rFonts w:ascii="Arial" w:hAnsi="Arial" w:cs="Arial"/>
          <w:color w:val="231F20"/>
          <w:spacing w:val="-6"/>
        </w:rPr>
        <w:t xml:space="preserve"> </w:t>
      </w:r>
      <w:r w:rsidRPr="00535419">
        <w:rPr>
          <w:rFonts w:ascii="Arial" w:hAnsi="Arial" w:cs="Arial"/>
          <w:color w:val="231F20"/>
        </w:rPr>
        <w:t>moving</w:t>
      </w:r>
      <w:r w:rsidRPr="00535419">
        <w:rPr>
          <w:rFonts w:ascii="Arial" w:hAnsi="Arial" w:cs="Arial"/>
          <w:color w:val="231F20"/>
          <w:spacing w:val="-6"/>
        </w:rPr>
        <w:t xml:space="preserve"> </w:t>
      </w:r>
      <w:r w:rsidRPr="00535419">
        <w:rPr>
          <w:rFonts w:ascii="Arial" w:hAnsi="Arial" w:cs="Arial"/>
          <w:color w:val="231F20"/>
        </w:rPr>
        <w:t>at</w:t>
      </w:r>
      <w:r w:rsidRPr="00535419">
        <w:rPr>
          <w:rFonts w:ascii="Arial" w:hAnsi="Arial" w:cs="Arial"/>
          <w:color w:val="231F20"/>
          <w:spacing w:val="-6"/>
        </w:rPr>
        <w:t xml:space="preserve"> </w:t>
      </w:r>
      <w:r w:rsidRPr="00535419">
        <w:rPr>
          <w:rFonts w:ascii="Arial" w:hAnsi="Arial" w:cs="Arial"/>
          <w:color w:val="231F20"/>
        </w:rPr>
        <w:t>top</w:t>
      </w:r>
      <w:r w:rsidRPr="00535419">
        <w:rPr>
          <w:rFonts w:ascii="Arial" w:hAnsi="Arial" w:cs="Arial"/>
          <w:color w:val="231F20"/>
          <w:spacing w:val="-6"/>
        </w:rPr>
        <w:t xml:space="preserve"> </w:t>
      </w:r>
      <w:r w:rsidRPr="00535419">
        <w:rPr>
          <w:rFonts w:ascii="Arial" w:hAnsi="Arial" w:cs="Arial"/>
          <w:color w:val="231F20"/>
        </w:rPr>
        <w:t>speed</w:t>
      </w:r>
      <w:r w:rsidRPr="00535419">
        <w:rPr>
          <w:rFonts w:ascii="Arial" w:hAnsi="Arial" w:cs="Arial"/>
          <w:color w:val="231F20"/>
          <w:spacing w:val="-6"/>
        </w:rPr>
        <w:t xml:space="preserve"> </w:t>
      </w:r>
      <w:r w:rsidRPr="00535419">
        <w:rPr>
          <w:rFonts w:ascii="Arial" w:hAnsi="Arial" w:cs="Arial"/>
          <w:color w:val="231F20"/>
        </w:rPr>
        <w:t>prior to the opening face-off.</w:t>
      </w:r>
    </w:p>
    <w:p w14:paraId="58BB7783" w14:textId="37C8074E" w:rsidR="00F33E1B" w:rsidRPr="001818C7" w:rsidRDefault="00F33E1B" w:rsidP="00BA50B9">
      <w:pPr>
        <w:pStyle w:val="Heading4"/>
      </w:pPr>
      <w:r w:rsidRPr="001818C7">
        <w:rPr>
          <w:w w:val="105"/>
        </w:rPr>
        <w:t>Cool-</w:t>
      </w:r>
      <w:r w:rsidRPr="001818C7">
        <w:rPr>
          <w:spacing w:val="-4"/>
          <w:w w:val="110"/>
        </w:rPr>
        <w:t>down</w:t>
      </w:r>
    </w:p>
    <w:p w14:paraId="276D5B23" w14:textId="77777777" w:rsidR="00F33E1B" w:rsidRPr="001818C7" w:rsidRDefault="00F33E1B" w:rsidP="00F33E1B">
      <w:pPr>
        <w:pStyle w:val="BodyText"/>
        <w:spacing w:before="1" w:line="247" w:lineRule="auto"/>
        <w:ind w:left="250" w:right="363"/>
        <w:jc w:val="both"/>
        <w:rPr>
          <w:rFonts w:ascii="Arial" w:hAnsi="Arial" w:cs="Arial"/>
        </w:rPr>
      </w:pPr>
      <w:r w:rsidRPr="001818C7">
        <w:rPr>
          <w:rFonts w:ascii="Arial" w:hAnsi="Arial" w:cs="Arial"/>
          <w:color w:val="231F20"/>
        </w:rPr>
        <w:t>The</w:t>
      </w:r>
      <w:r w:rsidRPr="001818C7">
        <w:rPr>
          <w:rFonts w:ascii="Arial" w:hAnsi="Arial" w:cs="Arial"/>
          <w:color w:val="231F20"/>
          <w:spacing w:val="-10"/>
        </w:rPr>
        <w:t xml:space="preserve"> </w:t>
      </w:r>
      <w:r w:rsidRPr="001818C7">
        <w:rPr>
          <w:rFonts w:ascii="Arial" w:hAnsi="Arial" w:cs="Arial"/>
          <w:color w:val="231F20"/>
        </w:rPr>
        <w:t>cool-down</w:t>
      </w:r>
      <w:r w:rsidRPr="001818C7">
        <w:rPr>
          <w:rFonts w:ascii="Arial" w:hAnsi="Arial" w:cs="Arial"/>
          <w:color w:val="231F20"/>
          <w:spacing w:val="-2"/>
        </w:rPr>
        <w:t xml:space="preserve"> </w:t>
      </w:r>
      <w:r w:rsidRPr="001818C7">
        <w:rPr>
          <w:rFonts w:ascii="Arial" w:hAnsi="Arial" w:cs="Arial"/>
          <w:color w:val="231F20"/>
        </w:rPr>
        <w:t>is</w:t>
      </w:r>
      <w:r w:rsidRPr="001818C7">
        <w:rPr>
          <w:rFonts w:ascii="Arial" w:hAnsi="Arial" w:cs="Arial"/>
          <w:color w:val="231F20"/>
          <w:spacing w:val="-2"/>
        </w:rPr>
        <w:t xml:space="preserve"> </w:t>
      </w:r>
      <w:r w:rsidRPr="001818C7">
        <w:rPr>
          <w:rFonts w:ascii="Arial" w:hAnsi="Arial" w:cs="Arial"/>
          <w:color w:val="231F20"/>
        </w:rPr>
        <w:t>the</w:t>
      </w:r>
      <w:r w:rsidRPr="001818C7">
        <w:rPr>
          <w:rFonts w:ascii="Arial" w:hAnsi="Arial" w:cs="Arial"/>
          <w:color w:val="231F20"/>
          <w:spacing w:val="-1"/>
        </w:rPr>
        <w:t xml:space="preserve"> </w:t>
      </w:r>
      <w:r w:rsidRPr="001818C7">
        <w:rPr>
          <w:rFonts w:ascii="Arial" w:hAnsi="Arial" w:cs="Arial"/>
          <w:color w:val="231F20"/>
        </w:rPr>
        <w:t>opposite</w:t>
      </w:r>
      <w:r w:rsidRPr="001818C7">
        <w:rPr>
          <w:rFonts w:ascii="Arial" w:hAnsi="Arial" w:cs="Arial"/>
          <w:color w:val="231F20"/>
          <w:spacing w:val="-1"/>
        </w:rPr>
        <w:t xml:space="preserve"> </w:t>
      </w:r>
      <w:r w:rsidRPr="001818C7">
        <w:rPr>
          <w:rFonts w:ascii="Arial" w:hAnsi="Arial" w:cs="Arial"/>
          <w:color w:val="231F20"/>
        </w:rPr>
        <w:t>of</w:t>
      </w:r>
      <w:r w:rsidRPr="001818C7">
        <w:rPr>
          <w:rFonts w:ascii="Arial" w:hAnsi="Arial" w:cs="Arial"/>
          <w:color w:val="231F20"/>
          <w:spacing w:val="-1"/>
        </w:rPr>
        <w:t xml:space="preserve"> </w:t>
      </w:r>
      <w:r w:rsidRPr="001818C7">
        <w:rPr>
          <w:rFonts w:ascii="Arial" w:hAnsi="Arial" w:cs="Arial"/>
          <w:color w:val="231F20"/>
        </w:rPr>
        <w:t>the</w:t>
      </w:r>
      <w:r w:rsidRPr="001818C7">
        <w:rPr>
          <w:rFonts w:ascii="Arial" w:hAnsi="Arial" w:cs="Arial"/>
          <w:color w:val="231F20"/>
          <w:spacing w:val="-1"/>
        </w:rPr>
        <w:t xml:space="preserve"> </w:t>
      </w:r>
      <w:r w:rsidRPr="001818C7">
        <w:rPr>
          <w:rFonts w:ascii="Arial" w:hAnsi="Arial" w:cs="Arial"/>
          <w:color w:val="231F20"/>
        </w:rPr>
        <w:t>warm-up.</w:t>
      </w:r>
      <w:r w:rsidRPr="001818C7">
        <w:rPr>
          <w:rFonts w:ascii="Arial" w:hAnsi="Arial" w:cs="Arial"/>
          <w:color w:val="231F20"/>
          <w:spacing w:val="37"/>
        </w:rPr>
        <w:t xml:space="preserve"> </w:t>
      </w:r>
      <w:r w:rsidRPr="001818C7">
        <w:rPr>
          <w:rFonts w:ascii="Arial" w:hAnsi="Arial" w:cs="Arial"/>
          <w:color w:val="231F20"/>
        </w:rPr>
        <w:t>If</w:t>
      </w:r>
      <w:r w:rsidRPr="001818C7">
        <w:rPr>
          <w:rFonts w:ascii="Arial" w:hAnsi="Arial" w:cs="Arial"/>
          <w:color w:val="231F20"/>
          <w:spacing w:val="-1"/>
        </w:rPr>
        <w:t xml:space="preserve"> </w:t>
      </w:r>
      <w:r w:rsidRPr="001818C7">
        <w:rPr>
          <w:rFonts w:ascii="Arial" w:hAnsi="Arial" w:cs="Arial"/>
          <w:color w:val="231F20"/>
        </w:rPr>
        <w:t>the</w:t>
      </w:r>
      <w:r w:rsidRPr="001818C7">
        <w:rPr>
          <w:rFonts w:ascii="Arial" w:hAnsi="Arial" w:cs="Arial"/>
          <w:color w:val="231F20"/>
          <w:spacing w:val="-1"/>
        </w:rPr>
        <w:t xml:space="preserve"> </w:t>
      </w:r>
      <w:r w:rsidRPr="001818C7">
        <w:rPr>
          <w:rFonts w:ascii="Arial" w:hAnsi="Arial" w:cs="Arial"/>
          <w:color w:val="231F20"/>
        </w:rPr>
        <w:t>warm-up</w:t>
      </w:r>
      <w:r w:rsidRPr="001818C7">
        <w:rPr>
          <w:rFonts w:ascii="Arial" w:hAnsi="Arial" w:cs="Arial"/>
          <w:color w:val="231F20"/>
          <w:spacing w:val="-2"/>
        </w:rPr>
        <w:t xml:space="preserve"> </w:t>
      </w:r>
      <w:r w:rsidRPr="001818C7">
        <w:rPr>
          <w:rFonts w:ascii="Arial" w:hAnsi="Arial" w:cs="Arial"/>
          <w:color w:val="231F20"/>
        </w:rPr>
        <w:t>prepares</w:t>
      </w:r>
      <w:r w:rsidRPr="001818C7">
        <w:rPr>
          <w:rFonts w:ascii="Arial" w:hAnsi="Arial" w:cs="Arial"/>
          <w:color w:val="231F20"/>
          <w:spacing w:val="-1"/>
        </w:rPr>
        <w:t xml:space="preserve"> </w:t>
      </w:r>
      <w:r w:rsidRPr="001818C7">
        <w:rPr>
          <w:rFonts w:ascii="Arial" w:hAnsi="Arial" w:cs="Arial"/>
          <w:color w:val="231F20"/>
        </w:rPr>
        <w:t>the</w:t>
      </w:r>
      <w:r w:rsidRPr="001818C7">
        <w:rPr>
          <w:rFonts w:ascii="Arial" w:hAnsi="Arial" w:cs="Arial"/>
          <w:color w:val="231F20"/>
          <w:spacing w:val="-1"/>
        </w:rPr>
        <w:t xml:space="preserve"> </w:t>
      </w:r>
      <w:r w:rsidRPr="001818C7">
        <w:rPr>
          <w:rFonts w:ascii="Arial" w:hAnsi="Arial" w:cs="Arial"/>
          <w:color w:val="231F20"/>
        </w:rPr>
        <w:t>body</w:t>
      </w:r>
      <w:r w:rsidRPr="001818C7">
        <w:rPr>
          <w:rFonts w:ascii="Arial" w:hAnsi="Arial" w:cs="Arial"/>
          <w:color w:val="231F20"/>
          <w:spacing w:val="-1"/>
        </w:rPr>
        <w:t xml:space="preserve"> </w:t>
      </w:r>
      <w:r w:rsidRPr="001818C7">
        <w:rPr>
          <w:rFonts w:ascii="Arial" w:hAnsi="Arial" w:cs="Arial"/>
          <w:color w:val="231F20"/>
        </w:rPr>
        <w:t>for</w:t>
      </w:r>
      <w:r w:rsidRPr="001818C7">
        <w:rPr>
          <w:rFonts w:ascii="Arial" w:hAnsi="Arial" w:cs="Arial"/>
          <w:color w:val="231F20"/>
          <w:spacing w:val="-1"/>
        </w:rPr>
        <w:t xml:space="preserve"> </w:t>
      </w:r>
      <w:r w:rsidRPr="001818C7">
        <w:rPr>
          <w:rFonts w:ascii="Arial" w:hAnsi="Arial" w:cs="Arial"/>
          <w:color w:val="231F20"/>
        </w:rPr>
        <w:t>exercise,</w:t>
      </w:r>
      <w:r w:rsidRPr="001818C7">
        <w:rPr>
          <w:rFonts w:ascii="Arial" w:hAnsi="Arial" w:cs="Arial"/>
          <w:color w:val="231F20"/>
          <w:spacing w:val="-16"/>
        </w:rPr>
        <w:t xml:space="preserve"> </w:t>
      </w:r>
      <w:r w:rsidRPr="001818C7">
        <w:rPr>
          <w:rFonts w:ascii="Arial" w:hAnsi="Arial" w:cs="Arial"/>
          <w:color w:val="231F20"/>
        </w:rPr>
        <w:t>then</w:t>
      </w:r>
      <w:r w:rsidRPr="001818C7">
        <w:rPr>
          <w:rFonts w:ascii="Arial" w:hAnsi="Arial" w:cs="Arial"/>
          <w:color w:val="231F20"/>
          <w:spacing w:val="-1"/>
        </w:rPr>
        <w:t xml:space="preserve"> </w:t>
      </w:r>
      <w:r w:rsidRPr="001818C7">
        <w:rPr>
          <w:rFonts w:ascii="Arial" w:hAnsi="Arial" w:cs="Arial"/>
          <w:color w:val="231F20"/>
        </w:rPr>
        <w:t>the</w:t>
      </w:r>
      <w:r w:rsidRPr="001818C7">
        <w:rPr>
          <w:rFonts w:ascii="Arial" w:hAnsi="Arial" w:cs="Arial"/>
          <w:color w:val="231F20"/>
          <w:spacing w:val="-1"/>
        </w:rPr>
        <w:t xml:space="preserve"> </w:t>
      </w:r>
      <w:r w:rsidRPr="001818C7">
        <w:rPr>
          <w:rFonts w:ascii="Arial" w:hAnsi="Arial" w:cs="Arial"/>
          <w:color w:val="231F20"/>
        </w:rPr>
        <w:t>cool-down recovers</w:t>
      </w:r>
      <w:r w:rsidRPr="001818C7">
        <w:rPr>
          <w:rFonts w:ascii="Arial" w:hAnsi="Arial" w:cs="Arial"/>
          <w:color w:val="231F20"/>
          <w:spacing w:val="-5"/>
        </w:rPr>
        <w:t xml:space="preserve"> </w:t>
      </w:r>
      <w:r w:rsidRPr="001818C7">
        <w:rPr>
          <w:rFonts w:ascii="Arial" w:hAnsi="Arial" w:cs="Arial"/>
          <w:color w:val="231F20"/>
        </w:rPr>
        <w:t>the</w:t>
      </w:r>
      <w:r w:rsidRPr="001818C7">
        <w:rPr>
          <w:rFonts w:ascii="Arial" w:hAnsi="Arial" w:cs="Arial"/>
          <w:color w:val="231F20"/>
          <w:spacing w:val="-5"/>
        </w:rPr>
        <w:t xml:space="preserve"> </w:t>
      </w:r>
      <w:r w:rsidRPr="001818C7">
        <w:rPr>
          <w:rFonts w:ascii="Arial" w:hAnsi="Arial" w:cs="Arial"/>
          <w:color w:val="231F20"/>
        </w:rPr>
        <w:t>body</w:t>
      </w:r>
      <w:r w:rsidRPr="001818C7">
        <w:rPr>
          <w:rFonts w:ascii="Arial" w:hAnsi="Arial" w:cs="Arial"/>
          <w:color w:val="231F20"/>
          <w:spacing w:val="-5"/>
        </w:rPr>
        <w:t xml:space="preserve"> </w:t>
      </w:r>
      <w:r w:rsidRPr="001818C7">
        <w:rPr>
          <w:rFonts w:ascii="Arial" w:hAnsi="Arial" w:cs="Arial"/>
          <w:color w:val="231F20"/>
        </w:rPr>
        <w:t>following</w:t>
      </w:r>
      <w:r w:rsidRPr="001818C7">
        <w:rPr>
          <w:rFonts w:ascii="Arial" w:hAnsi="Arial" w:cs="Arial"/>
          <w:color w:val="231F20"/>
          <w:spacing w:val="-6"/>
        </w:rPr>
        <w:t xml:space="preserve"> </w:t>
      </w:r>
      <w:r w:rsidRPr="001818C7">
        <w:rPr>
          <w:rFonts w:ascii="Arial" w:hAnsi="Arial" w:cs="Arial"/>
          <w:color w:val="231F20"/>
        </w:rPr>
        <w:t>exercise. The</w:t>
      </w:r>
      <w:r w:rsidRPr="001818C7">
        <w:rPr>
          <w:rFonts w:ascii="Arial" w:hAnsi="Arial" w:cs="Arial"/>
          <w:color w:val="231F20"/>
          <w:spacing w:val="-5"/>
        </w:rPr>
        <w:t xml:space="preserve"> </w:t>
      </w:r>
      <w:r w:rsidRPr="001818C7">
        <w:rPr>
          <w:rFonts w:ascii="Arial" w:hAnsi="Arial" w:cs="Arial"/>
          <w:color w:val="231F20"/>
        </w:rPr>
        <w:t>cool-down</w:t>
      </w:r>
      <w:r w:rsidRPr="001818C7">
        <w:rPr>
          <w:rFonts w:ascii="Arial" w:hAnsi="Arial" w:cs="Arial"/>
          <w:color w:val="231F20"/>
          <w:spacing w:val="-6"/>
        </w:rPr>
        <w:t xml:space="preserve"> </w:t>
      </w:r>
      <w:r w:rsidRPr="001818C7">
        <w:rPr>
          <w:rFonts w:ascii="Arial" w:hAnsi="Arial" w:cs="Arial"/>
          <w:color w:val="231F20"/>
        </w:rPr>
        <w:t>is</w:t>
      </w:r>
      <w:r w:rsidRPr="001818C7">
        <w:rPr>
          <w:rFonts w:ascii="Arial" w:hAnsi="Arial" w:cs="Arial"/>
          <w:color w:val="231F20"/>
          <w:spacing w:val="-6"/>
        </w:rPr>
        <w:t xml:space="preserve"> </w:t>
      </w:r>
      <w:r w:rsidRPr="001818C7">
        <w:rPr>
          <w:rFonts w:ascii="Arial" w:hAnsi="Arial" w:cs="Arial"/>
          <w:color w:val="231F20"/>
        </w:rPr>
        <w:t>one</w:t>
      </w:r>
      <w:r w:rsidRPr="001818C7">
        <w:rPr>
          <w:rFonts w:ascii="Arial" w:hAnsi="Arial" w:cs="Arial"/>
          <w:color w:val="231F20"/>
          <w:spacing w:val="-5"/>
        </w:rPr>
        <w:t xml:space="preserve"> </w:t>
      </w:r>
      <w:r w:rsidRPr="001818C7">
        <w:rPr>
          <w:rFonts w:ascii="Arial" w:hAnsi="Arial" w:cs="Arial"/>
          <w:color w:val="231F20"/>
        </w:rPr>
        <w:t>of</w:t>
      </w:r>
      <w:r w:rsidRPr="001818C7">
        <w:rPr>
          <w:rFonts w:ascii="Arial" w:hAnsi="Arial" w:cs="Arial"/>
          <w:color w:val="231F20"/>
          <w:spacing w:val="-5"/>
        </w:rPr>
        <w:t xml:space="preserve"> </w:t>
      </w:r>
      <w:r w:rsidRPr="001818C7">
        <w:rPr>
          <w:rFonts w:ascii="Arial" w:hAnsi="Arial" w:cs="Arial"/>
          <w:color w:val="231F20"/>
        </w:rPr>
        <w:t>the</w:t>
      </w:r>
      <w:r w:rsidRPr="001818C7">
        <w:rPr>
          <w:rFonts w:ascii="Arial" w:hAnsi="Arial" w:cs="Arial"/>
          <w:color w:val="231F20"/>
          <w:spacing w:val="-5"/>
        </w:rPr>
        <w:t xml:space="preserve"> </w:t>
      </w:r>
      <w:r w:rsidRPr="001818C7">
        <w:rPr>
          <w:rFonts w:ascii="Arial" w:hAnsi="Arial" w:cs="Arial"/>
          <w:color w:val="231F20"/>
        </w:rPr>
        <w:t>most</w:t>
      </w:r>
      <w:r w:rsidRPr="001818C7">
        <w:rPr>
          <w:rFonts w:ascii="Arial" w:hAnsi="Arial" w:cs="Arial"/>
          <w:color w:val="231F20"/>
          <w:spacing w:val="-5"/>
        </w:rPr>
        <w:t xml:space="preserve"> </w:t>
      </w:r>
      <w:r w:rsidRPr="001818C7">
        <w:rPr>
          <w:rFonts w:ascii="Arial" w:hAnsi="Arial" w:cs="Arial"/>
          <w:color w:val="231F20"/>
        </w:rPr>
        <w:t>important</w:t>
      </w:r>
      <w:r w:rsidRPr="001818C7">
        <w:rPr>
          <w:rFonts w:ascii="Arial" w:hAnsi="Arial" w:cs="Arial"/>
          <w:color w:val="231F20"/>
          <w:spacing w:val="-5"/>
        </w:rPr>
        <w:t xml:space="preserve"> </w:t>
      </w:r>
      <w:r w:rsidRPr="001818C7">
        <w:rPr>
          <w:rFonts w:ascii="Arial" w:hAnsi="Arial" w:cs="Arial"/>
          <w:color w:val="231F20"/>
        </w:rPr>
        <w:t>features</w:t>
      </w:r>
      <w:r w:rsidRPr="001818C7">
        <w:rPr>
          <w:rFonts w:ascii="Arial" w:hAnsi="Arial" w:cs="Arial"/>
          <w:color w:val="231F20"/>
          <w:spacing w:val="-5"/>
        </w:rPr>
        <w:t xml:space="preserve"> </w:t>
      </w:r>
      <w:r w:rsidRPr="001818C7">
        <w:rPr>
          <w:rFonts w:ascii="Arial" w:hAnsi="Arial" w:cs="Arial"/>
          <w:color w:val="231F20"/>
        </w:rPr>
        <w:t>of</w:t>
      </w:r>
      <w:r w:rsidRPr="001818C7">
        <w:rPr>
          <w:rFonts w:ascii="Arial" w:hAnsi="Arial" w:cs="Arial"/>
          <w:color w:val="231F20"/>
          <w:spacing w:val="-5"/>
        </w:rPr>
        <w:t xml:space="preserve"> </w:t>
      </w:r>
      <w:r w:rsidRPr="001818C7">
        <w:rPr>
          <w:rFonts w:ascii="Arial" w:hAnsi="Arial" w:cs="Arial"/>
          <w:color w:val="231F20"/>
        </w:rPr>
        <w:t>the</w:t>
      </w:r>
      <w:r w:rsidRPr="001818C7">
        <w:rPr>
          <w:rFonts w:ascii="Arial" w:hAnsi="Arial" w:cs="Arial"/>
          <w:color w:val="231F20"/>
          <w:spacing w:val="-5"/>
        </w:rPr>
        <w:t xml:space="preserve"> </w:t>
      </w:r>
      <w:r w:rsidRPr="001818C7">
        <w:rPr>
          <w:rFonts w:ascii="Arial" w:hAnsi="Arial" w:cs="Arial"/>
          <w:color w:val="231F20"/>
        </w:rPr>
        <w:t>recovery</w:t>
      </w:r>
      <w:r w:rsidRPr="001818C7">
        <w:rPr>
          <w:rFonts w:ascii="Arial" w:hAnsi="Arial" w:cs="Arial"/>
          <w:color w:val="231F20"/>
          <w:spacing w:val="-5"/>
        </w:rPr>
        <w:t xml:space="preserve"> </w:t>
      </w:r>
      <w:r w:rsidRPr="001818C7">
        <w:rPr>
          <w:rFonts w:ascii="Arial" w:hAnsi="Arial" w:cs="Arial"/>
          <w:color w:val="231F20"/>
        </w:rPr>
        <w:t>process following exercise.</w:t>
      </w:r>
    </w:p>
    <w:p w14:paraId="294E1C3E" w14:textId="77777777" w:rsidR="00F33E1B" w:rsidRPr="001818C7" w:rsidRDefault="00F33E1B" w:rsidP="00F33E1B">
      <w:pPr>
        <w:pStyle w:val="BodyText"/>
        <w:rPr>
          <w:rFonts w:ascii="Arial" w:hAnsi="Arial" w:cs="Arial"/>
          <w:sz w:val="23"/>
        </w:rPr>
      </w:pPr>
    </w:p>
    <w:p w14:paraId="349E37C9" w14:textId="77777777" w:rsidR="00F33E1B" w:rsidRPr="001818C7" w:rsidRDefault="00F33E1B" w:rsidP="00F33E1B">
      <w:pPr>
        <w:pStyle w:val="BodyText"/>
        <w:ind w:left="250"/>
        <w:jc w:val="both"/>
        <w:rPr>
          <w:rFonts w:ascii="Arial" w:hAnsi="Arial" w:cs="Arial"/>
        </w:rPr>
      </w:pPr>
      <w:r w:rsidRPr="001818C7">
        <w:rPr>
          <w:rFonts w:ascii="Arial" w:hAnsi="Arial" w:cs="Arial"/>
          <w:color w:val="231F20"/>
        </w:rPr>
        <w:t>An</w:t>
      </w:r>
      <w:r w:rsidRPr="001818C7">
        <w:rPr>
          <w:rFonts w:ascii="Arial" w:hAnsi="Arial" w:cs="Arial"/>
          <w:color w:val="231F20"/>
          <w:spacing w:val="-5"/>
        </w:rPr>
        <w:t xml:space="preserve"> </w:t>
      </w:r>
      <w:r w:rsidRPr="001818C7">
        <w:rPr>
          <w:rFonts w:ascii="Arial" w:hAnsi="Arial" w:cs="Arial"/>
          <w:color w:val="231F20"/>
        </w:rPr>
        <w:t>appropriate</w:t>
      </w:r>
      <w:r w:rsidRPr="001818C7">
        <w:rPr>
          <w:rFonts w:ascii="Arial" w:hAnsi="Arial" w:cs="Arial"/>
          <w:color w:val="231F20"/>
          <w:spacing w:val="-4"/>
        </w:rPr>
        <w:t xml:space="preserve"> </w:t>
      </w:r>
      <w:r w:rsidRPr="001818C7">
        <w:rPr>
          <w:rFonts w:ascii="Arial" w:hAnsi="Arial" w:cs="Arial"/>
          <w:color w:val="231F20"/>
        </w:rPr>
        <w:t>cool-down</w:t>
      </w:r>
      <w:r w:rsidRPr="001818C7">
        <w:rPr>
          <w:rFonts w:ascii="Arial" w:hAnsi="Arial" w:cs="Arial"/>
          <w:color w:val="231F20"/>
          <w:spacing w:val="-5"/>
        </w:rPr>
        <w:t xml:space="preserve"> </w:t>
      </w:r>
      <w:r w:rsidRPr="001818C7">
        <w:rPr>
          <w:rFonts w:ascii="Arial" w:hAnsi="Arial" w:cs="Arial"/>
          <w:color w:val="231F20"/>
          <w:spacing w:val="-2"/>
        </w:rPr>
        <w:t>will:</w:t>
      </w:r>
    </w:p>
    <w:p w14:paraId="34CEFBE0" w14:textId="77777777" w:rsidR="00F33E1B" w:rsidRPr="001818C7" w:rsidRDefault="00F33E1B" w:rsidP="00F33E1B">
      <w:pPr>
        <w:pStyle w:val="BodyText"/>
        <w:spacing w:before="6"/>
        <w:rPr>
          <w:rFonts w:ascii="Arial" w:hAnsi="Arial" w:cs="Arial"/>
          <w:sz w:val="23"/>
        </w:rPr>
      </w:pPr>
    </w:p>
    <w:p w14:paraId="03A1A2C3" w14:textId="77777777" w:rsidR="00F33E1B" w:rsidRPr="001818C7" w:rsidRDefault="00F33E1B" w:rsidP="00F33E1B">
      <w:pPr>
        <w:pStyle w:val="ListParagraph"/>
        <w:numPr>
          <w:ilvl w:val="2"/>
          <w:numId w:val="9"/>
        </w:numPr>
        <w:tabs>
          <w:tab w:val="left" w:pos="730"/>
        </w:tabs>
        <w:spacing w:before="1"/>
        <w:ind w:left="729" w:hanging="121"/>
        <w:rPr>
          <w:rFonts w:ascii="Arial" w:hAnsi="Arial" w:cs="Arial"/>
        </w:rPr>
      </w:pPr>
      <w:r w:rsidRPr="001818C7">
        <w:rPr>
          <w:rFonts w:ascii="Arial" w:hAnsi="Arial" w:cs="Arial"/>
          <w:color w:val="231F20"/>
        </w:rPr>
        <w:t>Aid</w:t>
      </w:r>
      <w:r w:rsidRPr="001818C7">
        <w:rPr>
          <w:rFonts w:ascii="Arial" w:hAnsi="Arial" w:cs="Arial"/>
          <w:color w:val="231F20"/>
          <w:spacing w:val="-1"/>
        </w:rPr>
        <w:t xml:space="preserve"> </w:t>
      </w:r>
      <w:r w:rsidRPr="001818C7">
        <w:rPr>
          <w:rFonts w:ascii="Arial" w:hAnsi="Arial" w:cs="Arial"/>
          <w:color w:val="231F20"/>
        </w:rPr>
        <w:t>in</w:t>
      </w:r>
      <w:r w:rsidRPr="001818C7">
        <w:rPr>
          <w:rFonts w:ascii="Arial" w:hAnsi="Arial" w:cs="Arial"/>
          <w:color w:val="231F20"/>
          <w:spacing w:val="-2"/>
        </w:rPr>
        <w:t xml:space="preserve"> </w:t>
      </w:r>
      <w:r w:rsidRPr="001818C7">
        <w:rPr>
          <w:rFonts w:ascii="Arial" w:hAnsi="Arial" w:cs="Arial"/>
          <w:color w:val="231F20"/>
        </w:rPr>
        <w:t>the</w:t>
      </w:r>
      <w:r w:rsidRPr="001818C7">
        <w:rPr>
          <w:rFonts w:ascii="Arial" w:hAnsi="Arial" w:cs="Arial"/>
          <w:color w:val="231F20"/>
          <w:spacing w:val="-1"/>
        </w:rPr>
        <w:t xml:space="preserve"> </w:t>
      </w:r>
      <w:r w:rsidRPr="001818C7">
        <w:rPr>
          <w:rFonts w:ascii="Arial" w:hAnsi="Arial" w:cs="Arial"/>
          <w:color w:val="231F20"/>
        </w:rPr>
        <w:t>dissipation</w:t>
      </w:r>
      <w:r w:rsidRPr="001818C7">
        <w:rPr>
          <w:rFonts w:ascii="Arial" w:hAnsi="Arial" w:cs="Arial"/>
          <w:color w:val="231F20"/>
          <w:spacing w:val="-1"/>
        </w:rPr>
        <w:t xml:space="preserve"> </w:t>
      </w:r>
      <w:r w:rsidRPr="001818C7">
        <w:rPr>
          <w:rFonts w:ascii="Arial" w:hAnsi="Arial" w:cs="Arial"/>
          <w:color w:val="231F20"/>
        </w:rPr>
        <w:t>of</w:t>
      </w:r>
      <w:r w:rsidRPr="001818C7">
        <w:rPr>
          <w:rFonts w:ascii="Arial" w:hAnsi="Arial" w:cs="Arial"/>
          <w:color w:val="231F20"/>
          <w:spacing w:val="-1"/>
        </w:rPr>
        <w:t xml:space="preserve"> </w:t>
      </w:r>
      <w:r w:rsidRPr="001818C7">
        <w:rPr>
          <w:rFonts w:ascii="Arial" w:hAnsi="Arial" w:cs="Arial"/>
          <w:color w:val="231F20"/>
        </w:rPr>
        <w:t>waste</w:t>
      </w:r>
      <w:r w:rsidRPr="001818C7">
        <w:rPr>
          <w:rFonts w:ascii="Arial" w:hAnsi="Arial" w:cs="Arial"/>
          <w:color w:val="231F20"/>
          <w:spacing w:val="-1"/>
        </w:rPr>
        <w:t xml:space="preserve"> </w:t>
      </w:r>
      <w:r w:rsidRPr="001818C7">
        <w:rPr>
          <w:rFonts w:ascii="Arial" w:hAnsi="Arial" w:cs="Arial"/>
          <w:color w:val="231F20"/>
          <w:spacing w:val="-2"/>
        </w:rPr>
        <w:t>products</w:t>
      </w:r>
    </w:p>
    <w:p w14:paraId="6AEDB2E8" w14:textId="77777777" w:rsidR="00F33E1B" w:rsidRPr="001818C7" w:rsidRDefault="00F33E1B" w:rsidP="00F33E1B">
      <w:pPr>
        <w:pStyle w:val="ListParagraph"/>
        <w:numPr>
          <w:ilvl w:val="2"/>
          <w:numId w:val="9"/>
        </w:numPr>
        <w:tabs>
          <w:tab w:val="left" w:pos="730"/>
        </w:tabs>
        <w:spacing w:before="8"/>
        <w:ind w:left="729" w:hanging="121"/>
        <w:rPr>
          <w:rFonts w:ascii="Arial" w:hAnsi="Arial" w:cs="Arial"/>
        </w:rPr>
      </w:pPr>
      <w:r w:rsidRPr="001818C7">
        <w:rPr>
          <w:rFonts w:ascii="Arial" w:hAnsi="Arial" w:cs="Arial"/>
          <w:color w:val="231F20"/>
        </w:rPr>
        <w:t>Reduce</w:t>
      </w:r>
      <w:r w:rsidRPr="001818C7">
        <w:rPr>
          <w:rFonts w:ascii="Arial" w:hAnsi="Arial" w:cs="Arial"/>
          <w:color w:val="231F20"/>
          <w:spacing w:val="-3"/>
        </w:rPr>
        <w:t xml:space="preserve"> </w:t>
      </w:r>
      <w:r w:rsidRPr="001818C7">
        <w:rPr>
          <w:rFonts w:ascii="Arial" w:hAnsi="Arial" w:cs="Arial"/>
          <w:color w:val="231F20"/>
        </w:rPr>
        <w:t>the</w:t>
      </w:r>
      <w:r w:rsidRPr="001818C7">
        <w:rPr>
          <w:rFonts w:ascii="Arial" w:hAnsi="Arial" w:cs="Arial"/>
          <w:color w:val="231F20"/>
          <w:spacing w:val="-3"/>
        </w:rPr>
        <w:t xml:space="preserve"> </w:t>
      </w:r>
      <w:r w:rsidRPr="001818C7">
        <w:rPr>
          <w:rFonts w:ascii="Arial" w:hAnsi="Arial" w:cs="Arial"/>
          <w:color w:val="231F20"/>
        </w:rPr>
        <w:t>potential</w:t>
      </w:r>
      <w:r w:rsidRPr="001818C7">
        <w:rPr>
          <w:rFonts w:ascii="Arial" w:hAnsi="Arial" w:cs="Arial"/>
          <w:color w:val="231F20"/>
          <w:spacing w:val="-3"/>
        </w:rPr>
        <w:t xml:space="preserve"> </w:t>
      </w:r>
      <w:r w:rsidRPr="001818C7">
        <w:rPr>
          <w:rFonts w:ascii="Arial" w:hAnsi="Arial" w:cs="Arial"/>
          <w:color w:val="231F20"/>
        </w:rPr>
        <w:t>for</w:t>
      </w:r>
      <w:r w:rsidRPr="001818C7">
        <w:rPr>
          <w:rFonts w:ascii="Arial" w:hAnsi="Arial" w:cs="Arial"/>
          <w:color w:val="231F20"/>
          <w:spacing w:val="-3"/>
        </w:rPr>
        <w:t xml:space="preserve"> </w:t>
      </w:r>
      <w:r w:rsidRPr="001818C7">
        <w:rPr>
          <w:rFonts w:ascii="Arial" w:hAnsi="Arial" w:cs="Arial"/>
          <w:color w:val="231F20"/>
        </w:rPr>
        <w:t>muscle</w:t>
      </w:r>
      <w:r w:rsidRPr="001818C7">
        <w:rPr>
          <w:rFonts w:ascii="Arial" w:hAnsi="Arial" w:cs="Arial"/>
          <w:color w:val="231F20"/>
          <w:spacing w:val="-3"/>
        </w:rPr>
        <w:t xml:space="preserve"> </w:t>
      </w:r>
      <w:r w:rsidRPr="001818C7">
        <w:rPr>
          <w:rFonts w:ascii="Arial" w:hAnsi="Arial" w:cs="Arial"/>
          <w:color w:val="231F20"/>
        </w:rPr>
        <w:t>soreness</w:t>
      </w:r>
      <w:r w:rsidRPr="001818C7">
        <w:rPr>
          <w:rFonts w:ascii="Arial" w:hAnsi="Arial" w:cs="Arial"/>
          <w:color w:val="231F20"/>
          <w:spacing w:val="-3"/>
        </w:rPr>
        <w:t xml:space="preserve"> </w:t>
      </w:r>
      <w:r w:rsidRPr="001818C7">
        <w:rPr>
          <w:rFonts w:ascii="Arial" w:hAnsi="Arial" w:cs="Arial"/>
          <w:color w:val="231F20"/>
        </w:rPr>
        <w:t>following</w:t>
      </w:r>
      <w:r w:rsidRPr="001818C7">
        <w:rPr>
          <w:rFonts w:ascii="Arial" w:hAnsi="Arial" w:cs="Arial"/>
          <w:color w:val="231F20"/>
          <w:spacing w:val="-3"/>
        </w:rPr>
        <w:t xml:space="preserve"> </w:t>
      </w:r>
      <w:proofErr w:type="gramStart"/>
      <w:r w:rsidRPr="001818C7">
        <w:rPr>
          <w:rFonts w:ascii="Arial" w:hAnsi="Arial" w:cs="Arial"/>
          <w:color w:val="231F20"/>
          <w:spacing w:val="-2"/>
        </w:rPr>
        <w:t>exercise</w:t>
      </w:r>
      <w:proofErr w:type="gramEnd"/>
    </w:p>
    <w:p w14:paraId="3BF56498" w14:textId="77777777" w:rsidR="00F33E1B" w:rsidRPr="001818C7" w:rsidRDefault="00F33E1B" w:rsidP="00F33E1B">
      <w:pPr>
        <w:pStyle w:val="ListParagraph"/>
        <w:numPr>
          <w:ilvl w:val="2"/>
          <w:numId w:val="9"/>
        </w:numPr>
        <w:tabs>
          <w:tab w:val="left" w:pos="730"/>
        </w:tabs>
        <w:ind w:left="729" w:hanging="121"/>
        <w:rPr>
          <w:rFonts w:ascii="Arial" w:hAnsi="Arial" w:cs="Arial"/>
        </w:rPr>
      </w:pPr>
      <w:r w:rsidRPr="001818C7">
        <w:rPr>
          <w:rFonts w:ascii="Arial" w:hAnsi="Arial" w:cs="Arial"/>
          <w:color w:val="231F20"/>
        </w:rPr>
        <w:t>Reduce</w:t>
      </w:r>
      <w:r w:rsidRPr="001818C7">
        <w:rPr>
          <w:rFonts w:ascii="Arial" w:hAnsi="Arial" w:cs="Arial"/>
          <w:color w:val="231F20"/>
          <w:spacing w:val="-1"/>
        </w:rPr>
        <w:t xml:space="preserve"> </w:t>
      </w:r>
      <w:r w:rsidRPr="001818C7">
        <w:rPr>
          <w:rFonts w:ascii="Arial" w:hAnsi="Arial" w:cs="Arial"/>
          <w:color w:val="231F20"/>
        </w:rPr>
        <w:t>the</w:t>
      </w:r>
      <w:r w:rsidRPr="001818C7">
        <w:rPr>
          <w:rFonts w:ascii="Arial" w:hAnsi="Arial" w:cs="Arial"/>
          <w:color w:val="231F20"/>
          <w:spacing w:val="-1"/>
        </w:rPr>
        <w:t xml:space="preserve"> </w:t>
      </w:r>
      <w:r w:rsidRPr="001818C7">
        <w:rPr>
          <w:rFonts w:ascii="Arial" w:hAnsi="Arial" w:cs="Arial"/>
          <w:color w:val="231F20"/>
        </w:rPr>
        <w:t>chances of</w:t>
      </w:r>
      <w:r w:rsidRPr="001818C7">
        <w:rPr>
          <w:rFonts w:ascii="Arial" w:hAnsi="Arial" w:cs="Arial"/>
          <w:color w:val="231F20"/>
          <w:spacing w:val="-1"/>
        </w:rPr>
        <w:t xml:space="preserve"> </w:t>
      </w:r>
      <w:r w:rsidRPr="001818C7">
        <w:rPr>
          <w:rFonts w:ascii="Arial" w:hAnsi="Arial" w:cs="Arial"/>
          <w:color w:val="231F20"/>
        </w:rPr>
        <w:t>dizziness or</w:t>
      </w:r>
      <w:r w:rsidRPr="001818C7">
        <w:rPr>
          <w:rFonts w:ascii="Arial" w:hAnsi="Arial" w:cs="Arial"/>
          <w:color w:val="231F20"/>
          <w:spacing w:val="-1"/>
        </w:rPr>
        <w:t xml:space="preserve"> </w:t>
      </w:r>
      <w:r w:rsidRPr="001818C7">
        <w:rPr>
          <w:rFonts w:ascii="Arial" w:hAnsi="Arial" w:cs="Arial"/>
          <w:color w:val="231F20"/>
        </w:rPr>
        <w:t>fainting caused</w:t>
      </w:r>
      <w:r w:rsidRPr="001818C7">
        <w:rPr>
          <w:rFonts w:ascii="Arial" w:hAnsi="Arial" w:cs="Arial"/>
          <w:color w:val="231F20"/>
          <w:spacing w:val="-1"/>
        </w:rPr>
        <w:t xml:space="preserve"> </w:t>
      </w:r>
      <w:r w:rsidRPr="001818C7">
        <w:rPr>
          <w:rFonts w:ascii="Arial" w:hAnsi="Arial" w:cs="Arial"/>
          <w:color w:val="231F20"/>
        </w:rPr>
        <w:t>by</w:t>
      </w:r>
      <w:r w:rsidRPr="001818C7">
        <w:rPr>
          <w:rFonts w:ascii="Arial" w:hAnsi="Arial" w:cs="Arial"/>
          <w:color w:val="231F20"/>
          <w:spacing w:val="-1"/>
        </w:rPr>
        <w:t xml:space="preserve"> </w:t>
      </w:r>
      <w:r w:rsidRPr="001818C7">
        <w:rPr>
          <w:rFonts w:ascii="Arial" w:hAnsi="Arial" w:cs="Arial"/>
          <w:color w:val="231F20"/>
        </w:rPr>
        <w:t>the pooling</w:t>
      </w:r>
      <w:r w:rsidRPr="001818C7">
        <w:rPr>
          <w:rFonts w:ascii="Arial" w:hAnsi="Arial" w:cs="Arial"/>
          <w:color w:val="231F20"/>
          <w:spacing w:val="-1"/>
        </w:rPr>
        <w:t xml:space="preserve"> </w:t>
      </w:r>
      <w:r w:rsidRPr="001818C7">
        <w:rPr>
          <w:rFonts w:ascii="Arial" w:hAnsi="Arial" w:cs="Arial"/>
          <w:color w:val="231F20"/>
        </w:rPr>
        <w:t>of venous</w:t>
      </w:r>
      <w:r w:rsidRPr="001818C7">
        <w:rPr>
          <w:rFonts w:ascii="Arial" w:hAnsi="Arial" w:cs="Arial"/>
          <w:color w:val="231F20"/>
          <w:spacing w:val="-1"/>
        </w:rPr>
        <w:t xml:space="preserve"> </w:t>
      </w:r>
      <w:r w:rsidRPr="001818C7">
        <w:rPr>
          <w:rFonts w:ascii="Arial" w:hAnsi="Arial" w:cs="Arial"/>
          <w:color w:val="231F20"/>
        </w:rPr>
        <w:t>blood in</w:t>
      </w:r>
      <w:r w:rsidRPr="001818C7">
        <w:rPr>
          <w:rFonts w:ascii="Arial" w:hAnsi="Arial" w:cs="Arial"/>
          <w:color w:val="231F20"/>
          <w:spacing w:val="-2"/>
        </w:rPr>
        <w:t xml:space="preserve"> </w:t>
      </w:r>
      <w:r w:rsidRPr="001818C7">
        <w:rPr>
          <w:rFonts w:ascii="Arial" w:hAnsi="Arial" w:cs="Arial"/>
          <w:color w:val="231F20"/>
        </w:rPr>
        <w:t xml:space="preserve">the </w:t>
      </w:r>
      <w:proofErr w:type="gramStart"/>
      <w:r w:rsidRPr="001818C7">
        <w:rPr>
          <w:rFonts w:ascii="Arial" w:hAnsi="Arial" w:cs="Arial"/>
          <w:color w:val="231F20"/>
          <w:spacing w:val="-2"/>
        </w:rPr>
        <w:t>extremities</w:t>
      </w:r>
      <w:proofErr w:type="gramEnd"/>
    </w:p>
    <w:p w14:paraId="5020EDDD" w14:textId="77777777" w:rsidR="00F33E1B" w:rsidRPr="001818C7" w:rsidRDefault="00F33E1B" w:rsidP="00F33E1B">
      <w:pPr>
        <w:pStyle w:val="ListParagraph"/>
        <w:numPr>
          <w:ilvl w:val="2"/>
          <w:numId w:val="9"/>
        </w:numPr>
        <w:tabs>
          <w:tab w:val="left" w:pos="730"/>
        </w:tabs>
        <w:ind w:left="729" w:hanging="121"/>
        <w:rPr>
          <w:rFonts w:ascii="Arial" w:hAnsi="Arial" w:cs="Arial"/>
        </w:rPr>
      </w:pPr>
      <w:r w:rsidRPr="001818C7">
        <w:rPr>
          <w:rFonts w:ascii="Arial" w:hAnsi="Arial" w:cs="Arial"/>
          <w:color w:val="231F20"/>
        </w:rPr>
        <w:t>Reduce</w:t>
      </w:r>
      <w:r w:rsidRPr="001818C7">
        <w:rPr>
          <w:rFonts w:ascii="Arial" w:hAnsi="Arial" w:cs="Arial"/>
          <w:color w:val="231F20"/>
          <w:spacing w:val="-5"/>
        </w:rPr>
        <w:t xml:space="preserve"> </w:t>
      </w:r>
      <w:r w:rsidRPr="001818C7">
        <w:rPr>
          <w:rFonts w:ascii="Arial" w:hAnsi="Arial" w:cs="Arial"/>
          <w:color w:val="231F20"/>
        </w:rPr>
        <w:t>the</w:t>
      </w:r>
      <w:r w:rsidRPr="001818C7">
        <w:rPr>
          <w:rFonts w:ascii="Arial" w:hAnsi="Arial" w:cs="Arial"/>
          <w:color w:val="231F20"/>
          <w:spacing w:val="-2"/>
        </w:rPr>
        <w:t xml:space="preserve"> </w:t>
      </w:r>
      <w:r w:rsidRPr="001818C7">
        <w:rPr>
          <w:rFonts w:ascii="Arial" w:hAnsi="Arial" w:cs="Arial"/>
          <w:color w:val="231F20"/>
        </w:rPr>
        <w:t>level</w:t>
      </w:r>
      <w:r w:rsidRPr="001818C7">
        <w:rPr>
          <w:rFonts w:ascii="Arial" w:hAnsi="Arial" w:cs="Arial"/>
          <w:color w:val="231F20"/>
          <w:spacing w:val="-2"/>
        </w:rPr>
        <w:t xml:space="preserve"> </w:t>
      </w:r>
      <w:r w:rsidRPr="001818C7">
        <w:rPr>
          <w:rFonts w:ascii="Arial" w:hAnsi="Arial" w:cs="Arial"/>
          <w:color w:val="231F20"/>
        </w:rPr>
        <w:t>of</w:t>
      </w:r>
      <w:r w:rsidRPr="001818C7">
        <w:rPr>
          <w:rFonts w:ascii="Arial" w:hAnsi="Arial" w:cs="Arial"/>
          <w:color w:val="231F20"/>
          <w:spacing w:val="-3"/>
        </w:rPr>
        <w:t xml:space="preserve"> </w:t>
      </w:r>
      <w:r w:rsidRPr="001818C7">
        <w:rPr>
          <w:rFonts w:ascii="Arial" w:hAnsi="Arial" w:cs="Arial"/>
          <w:color w:val="231F20"/>
        </w:rPr>
        <w:t>adrenaline</w:t>
      </w:r>
      <w:r w:rsidRPr="001818C7">
        <w:rPr>
          <w:rFonts w:ascii="Arial" w:hAnsi="Arial" w:cs="Arial"/>
          <w:color w:val="231F20"/>
          <w:spacing w:val="-2"/>
        </w:rPr>
        <w:t xml:space="preserve"> </w:t>
      </w:r>
      <w:r w:rsidRPr="001818C7">
        <w:rPr>
          <w:rFonts w:ascii="Arial" w:hAnsi="Arial" w:cs="Arial"/>
          <w:color w:val="231F20"/>
        </w:rPr>
        <w:t>in</w:t>
      </w:r>
      <w:r w:rsidRPr="001818C7">
        <w:rPr>
          <w:rFonts w:ascii="Arial" w:hAnsi="Arial" w:cs="Arial"/>
          <w:color w:val="231F20"/>
          <w:spacing w:val="-3"/>
        </w:rPr>
        <w:t xml:space="preserve"> </w:t>
      </w:r>
      <w:r w:rsidRPr="001818C7">
        <w:rPr>
          <w:rFonts w:ascii="Arial" w:hAnsi="Arial" w:cs="Arial"/>
          <w:color w:val="231F20"/>
        </w:rPr>
        <w:t>the</w:t>
      </w:r>
      <w:r w:rsidRPr="001818C7">
        <w:rPr>
          <w:rFonts w:ascii="Arial" w:hAnsi="Arial" w:cs="Arial"/>
          <w:color w:val="231F20"/>
          <w:spacing w:val="-2"/>
        </w:rPr>
        <w:t xml:space="preserve"> </w:t>
      </w:r>
      <w:proofErr w:type="gramStart"/>
      <w:r w:rsidRPr="001818C7">
        <w:rPr>
          <w:rFonts w:ascii="Arial" w:hAnsi="Arial" w:cs="Arial"/>
          <w:color w:val="231F20"/>
          <w:spacing w:val="-2"/>
        </w:rPr>
        <w:t>blood</w:t>
      </w:r>
      <w:proofErr w:type="gramEnd"/>
    </w:p>
    <w:p w14:paraId="1A521E8A" w14:textId="77777777" w:rsidR="00F33E1B" w:rsidRPr="001818C7" w:rsidRDefault="00F33E1B" w:rsidP="00F33E1B">
      <w:pPr>
        <w:pStyle w:val="BodyText"/>
        <w:spacing w:before="6"/>
        <w:rPr>
          <w:rFonts w:ascii="Arial" w:hAnsi="Arial" w:cs="Arial"/>
          <w:sz w:val="23"/>
        </w:rPr>
      </w:pPr>
    </w:p>
    <w:p w14:paraId="5B6A5325" w14:textId="77777777" w:rsidR="00F33E1B" w:rsidRPr="001818C7" w:rsidRDefault="00F33E1B" w:rsidP="00F33E1B">
      <w:pPr>
        <w:pStyle w:val="BodyText"/>
        <w:spacing w:line="247" w:lineRule="auto"/>
        <w:ind w:left="250" w:right="212"/>
        <w:rPr>
          <w:rFonts w:ascii="Arial" w:hAnsi="Arial" w:cs="Arial"/>
        </w:rPr>
      </w:pPr>
      <w:r w:rsidRPr="001818C7">
        <w:rPr>
          <w:rFonts w:ascii="Arial" w:hAnsi="Arial" w:cs="Arial"/>
          <w:color w:val="231F20"/>
        </w:rPr>
        <w:t>The cool-down should consist of a period of 5 – 10 minutes of light aerobic activity to keep the muscles working to aid</w:t>
      </w:r>
      <w:r w:rsidRPr="001818C7">
        <w:rPr>
          <w:rFonts w:ascii="Arial" w:hAnsi="Arial" w:cs="Arial"/>
          <w:color w:val="231F20"/>
          <w:spacing w:val="-3"/>
        </w:rPr>
        <w:t xml:space="preserve"> </w:t>
      </w:r>
      <w:r w:rsidRPr="001818C7">
        <w:rPr>
          <w:rFonts w:ascii="Arial" w:hAnsi="Arial" w:cs="Arial"/>
          <w:color w:val="231F20"/>
        </w:rPr>
        <w:t>in</w:t>
      </w:r>
      <w:r w:rsidRPr="001818C7">
        <w:rPr>
          <w:rFonts w:ascii="Arial" w:hAnsi="Arial" w:cs="Arial"/>
          <w:color w:val="231F20"/>
          <w:spacing w:val="-4"/>
        </w:rPr>
        <w:t xml:space="preserve"> </w:t>
      </w:r>
      <w:r w:rsidRPr="001818C7">
        <w:rPr>
          <w:rFonts w:ascii="Arial" w:hAnsi="Arial" w:cs="Arial"/>
          <w:color w:val="231F20"/>
        </w:rPr>
        <w:t>the</w:t>
      </w:r>
      <w:r w:rsidRPr="001818C7">
        <w:rPr>
          <w:rFonts w:ascii="Arial" w:hAnsi="Arial" w:cs="Arial"/>
          <w:color w:val="231F20"/>
          <w:spacing w:val="-3"/>
        </w:rPr>
        <w:t xml:space="preserve"> </w:t>
      </w:r>
      <w:r w:rsidRPr="001818C7">
        <w:rPr>
          <w:rFonts w:ascii="Arial" w:hAnsi="Arial" w:cs="Arial"/>
          <w:color w:val="231F20"/>
        </w:rPr>
        <w:t>dissipation</w:t>
      </w:r>
      <w:r w:rsidRPr="001818C7">
        <w:rPr>
          <w:rFonts w:ascii="Arial" w:hAnsi="Arial" w:cs="Arial"/>
          <w:color w:val="231F20"/>
          <w:spacing w:val="-3"/>
        </w:rPr>
        <w:t xml:space="preserve"> </w:t>
      </w:r>
      <w:r w:rsidRPr="001818C7">
        <w:rPr>
          <w:rFonts w:ascii="Arial" w:hAnsi="Arial" w:cs="Arial"/>
          <w:color w:val="231F20"/>
        </w:rPr>
        <w:t>of</w:t>
      </w:r>
      <w:r w:rsidRPr="001818C7">
        <w:rPr>
          <w:rFonts w:ascii="Arial" w:hAnsi="Arial" w:cs="Arial"/>
          <w:color w:val="231F20"/>
          <w:spacing w:val="-3"/>
        </w:rPr>
        <w:t xml:space="preserve"> </w:t>
      </w:r>
      <w:r w:rsidRPr="001818C7">
        <w:rPr>
          <w:rFonts w:ascii="Arial" w:hAnsi="Arial" w:cs="Arial"/>
          <w:color w:val="231F20"/>
        </w:rPr>
        <w:t>waste</w:t>
      </w:r>
      <w:r w:rsidRPr="001818C7">
        <w:rPr>
          <w:rFonts w:ascii="Arial" w:hAnsi="Arial" w:cs="Arial"/>
          <w:color w:val="231F20"/>
          <w:spacing w:val="-4"/>
        </w:rPr>
        <w:t xml:space="preserve"> </w:t>
      </w:r>
      <w:r w:rsidRPr="001818C7">
        <w:rPr>
          <w:rFonts w:ascii="Arial" w:hAnsi="Arial" w:cs="Arial"/>
          <w:color w:val="231F20"/>
        </w:rPr>
        <w:t>product</w:t>
      </w:r>
      <w:r w:rsidRPr="001818C7">
        <w:rPr>
          <w:rFonts w:ascii="Arial" w:hAnsi="Arial" w:cs="Arial"/>
          <w:color w:val="231F20"/>
          <w:spacing w:val="-3"/>
        </w:rPr>
        <w:t xml:space="preserve"> </w:t>
      </w:r>
      <w:r w:rsidRPr="001818C7">
        <w:rPr>
          <w:rFonts w:ascii="Arial" w:hAnsi="Arial" w:cs="Arial"/>
          <w:color w:val="231F20"/>
        </w:rPr>
        <w:t>and</w:t>
      </w:r>
      <w:r w:rsidRPr="001818C7">
        <w:rPr>
          <w:rFonts w:ascii="Arial" w:hAnsi="Arial" w:cs="Arial"/>
          <w:color w:val="231F20"/>
          <w:spacing w:val="-3"/>
        </w:rPr>
        <w:t xml:space="preserve"> </w:t>
      </w:r>
      <w:r w:rsidRPr="001818C7">
        <w:rPr>
          <w:rFonts w:ascii="Arial" w:hAnsi="Arial" w:cs="Arial"/>
          <w:color w:val="231F20"/>
        </w:rPr>
        <w:t>keep</w:t>
      </w:r>
      <w:r w:rsidRPr="001818C7">
        <w:rPr>
          <w:rFonts w:ascii="Arial" w:hAnsi="Arial" w:cs="Arial"/>
          <w:color w:val="231F20"/>
          <w:spacing w:val="-3"/>
        </w:rPr>
        <w:t xml:space="preserve"> </w:t>
      </w:r>
      <w:r w:rsidRPr="001818C7">
        <w:rPr>
          <w:rFonts w:ascii="Arial" w:hAnsi="Arial" w:cs="Arial"/>
          <w:color w:val="231F20"/>
        </w:rPr>
        <w:t>the</w:t>
      </w:r>
      <w:r w:rsidRPr="001818C7">
        <w:rPr>
          <w:rFonts w:ascii="Arial" w:hAnsi="Arial" w:cs="Arial"/>
          <w:color w:val="231F20"/>
          <w:spacing w:val="-3"/>
        </w:rPr>
        <w:t xml:space="preserve"> </w:t>
      </w:r>
      <w:r w:rsidRPr="001818C7">
        <w:rPr>
          <w:rFonts w:ascii="Arial" w:hAnsi="Arial" w:cs="Arial"/>
          <w:color w:val="231F20"/>
        </w:rPr>
        <w:t>blood</w:t>
      </w:r>
      <w:r w:rsidRPr="001818C7">
        <w:rPr>
          <w:rFonts w:ascii="Arial" w:hAnsi="Arial" w:cs="Arial"/>
          <w:color w:val="231F20"/>
          <w:spacing w:val="-3"/>
        </w:rPr>
        <w:t xml:space="preserve"> </w:t>
      </w:r>
      <w:r w:rsidRPr="001818C7">
        <w:rPr>
          <w:rFonts w:ascii="Arial" w:hAnsi="Arial" w:cs="Arial"/>
          <w:color w:val="231F20"/>
        </w:rPr>
        <w:t>from</w:t>
      </w:r>
      <w:r w:rsidRPr="001818C7">
        <w:rPr>
          <w:rFonts w:ascii="Arial" w:hAnsi="Arial" w:cs="Arial"/>
          <w:color w:val="231F20"/>
          <w:spacing w:val="-3"/>
        </w:rPr>
        <w:t xml:space="preserve"> </w:t>
      </w:r>
      <w:r w:rsidRPr="001818C7">
        <w:rPr>
          <w:rFonts w:ascii="Arial" w:hAnsi="Arial" w:cs="Arial"/>
          <w:color w:val="231F20"/>
        </w:rPr>
        <w:t>pooling</w:t>
      </w:r>
      <w:r w:rsidRPr="001818C7">
        <w:rPr>
          <w:rFonts w:ascii="Arial" w:hAnsi="Arial" w:cs="Arial"/>
          <w:color w:val="231F20"/>
          <w:spacing w:val="-3"/>
        </w:rPr>
        <w:t xml:space="preserve"> </w:t>
      </w:r>
      <w:r w:rsidRPr="001818C7">
        <w:rPr>
          <w:rFonts w:ascii="Arial" w:hAnsi="Arial" w:cs="Arial"/>
          <w:color w:val="231F20"/>
        </w:rPr>
        <w:t>in</w:t>
      </w:r>
      <w:r w:rsidRPr="001818C7">
        <w:rPr>
          <w:rFonts w:ascii="Arial" w:hAnsi="Arial" w:cs="Arial"/>
          <w:color w:val="231F20"/>
          <w:spacing w:val="-4"/>
        </w:rPr>
        <w:t xml:space="preserve"> </w:t>
      </w:r>
      <w:r w:rsidRPr="001818C7">
        <w:rPr>
          <w:rFonts w:ascii="Arial" w:hAnsi="Arial" w:cs="Arial"/>
          <w:color w:val="231F20"/>
        </w:rPr>
        <w:t>the</w:t>
      </w:r>
      <w:r w:rsidRPr="001818C7">
        <w:rPr>
          <w:rFonts w:ascii="Arial" w:hAnsi="Arial" w:cs="Arial"/>
          <w:color w:val="231F20"/>
          <w:spacing w:val="-3"/>
        </w:rPr>
        <w:t xml:space="preserve"> </w:t>
      </w:r>
      <w:r w:rsidRPr="001818C7">
        <w:rPr>
          <w:rFonts w:ascii="Arial" w:hAnsi="Arial" w:cs="Arial"/>
          <w:color w:val="231F20"/>
        </w:rPr>
        <w:t>extremities.</w:t>
      </w:r>
      <w:r w:rsidRPr="001818C7">
        <w:rPr>
          <w:rFonts w:ascii="Arial" w:hAnsi="Arial" w:cs="Arial"/>
          <w:color w:val="231F20"/>
          <w:spacing w:val="34"/>
        </w:rPr>
        <w:t xml:space="preserve"> </w:t>
      </w:r>
      <w:r w:rsidRPr="001818C7">
        <w:rPr>
          <w:rFonts w:ascii="Arial" w:hAnsi="Arial" w:cs="Arial"/>
          <w:color w:val="231F20"/>
        </w:rPr>
        <w:t>It</w:t>
      </w:r>
      <w:r w:rsidRPr="001818C7">
        <w:rPr>
          <w:rFonts w:ascii="Arial" w:hAnsi="Arial" w:cs="Arial"/>
          <w:color w:val="231F20"/>
          <w:spacing w:val="-3"/>
        </w:rPr>
        <w:t xml:space="preserve"> </w:t>
      </w:r>
      <w:r w:rsidRPr="001818C7">
        <w:rPr>
          <w:rFonts w:ascii="Arial" w:hAnsi="Arial" w:cs="Arial"/>
          <w:color w:val="231F20"/>
        </w:rPr>
        <w:t>is</w:t>
      </w:r>
      <w:r w:rsidRPr="001818C7">
        <w:rPr>
          <w:rFonts w:ascii="Arial" w:hAnsi="Arial" w:cs="Arial"/>
          <w:color w:val="231F20"/>
          <w:spacing w:val="-4"/>
        </w:rPr>
        <w:t xml:space="preserve"> </w:t>
      </w:r>
      <w:r w:rsidRPr="001818C7">
        <w:rPr>
          <w:rFonts w:ascii="Arial" w:hAnsi="Arial" w:cs="Arial"/>
          <w:color w:val="231F20"/>
        </w:rPr>
        <w:t>generally</w:t>
      </w:r>
      <w:r w:rsidRPr="001818C7">
        <w:rPr>
          <w:rFonts w:ascii="Arial" w:hAnsi="Arial" w:cs="Arial"/>
          <w:color w:val="231F20"/>
          <w:spacing w:val="-3"/>
        </w:rPr>
        <w:t xml:space="preserve"> </w:t>
      </w:r>
      <w:r w:rsidRPr="001818C7">
        <w:rPr>
          <w:rFonts w:ascii="Arial" w:hAnsi="Arial" w:cs="Arial"/>
          <w:color w:val="231F20"/>
        </w:rPr>
        <w:t>agreed</w:t>
      </w:r>
      <w:r w:rsidRPr="001818C7">
        <w:rPr>
          <w:rFonts w:ascii="Arial" w:hAnsi="Arial" w:cs="Arial"/>
          <w:color w:val="231F20"/>
          <w:spacing w:val="-3"/>
        </w:rPr>
        <w:t xml:space="preserve"> </w:t>
      </w:r>
      <w:r w:rsidRPr="001818C7">
        <w:rPr>
          <w:rFonts w:ascii="Arial" w:hAnsi="Arial" w:cs="Arial"/>
          <w:color w:val="231F20"/>
        </w:rPr>
        <w:t>that static stretching during the cool-down is beneficial.</w:t>
      </w:r>
    </w:p>
    <w:p w14:paraId="1904A96E" w14:textId="77777777" w:rsidR="00F33E1B" w:rsidRPr="001818C7" w:rsidRDefault="00F33E1B" w:rsidP="00F33E1B">
      <w:pPr>
        <w:pStyle w:val="BodyText"/>
        <w:spacing w:before="1"/>
        <w:rPr>
          <w:rFonts w:ascii="Arial" w:hAnsi="Arial" w:cs="Arial"/>
          <w:sz w:val="23"/>
        </w:rPr>
      </w:pPr>
    </w:p>
    <w:p w14:paraId="62E4A585" w14:textId="77777777" w:rsidR="00F33E1B" w:rsidRPr="003E3A17" w:rsidRDefault="00F33E1B" w:rsidP="003E3A17">
      <w:pPr>
        <w:rPr>
          <w:b/>
          <w:bCs/>
        </w:rPr>
      </w:pPr>
      <w:r w:rsidRPr="003E3A17">
        <w:rPr>
          <w:b/>
          <w:bCs/>
          <w:w w:val="105"/>
        </w:rPr>
        <w:t>STRETCHING</w:t>
      </w:r>
    </w:p>
    <w:p w14:paraId="78AEC0DF" w14:textId="77777777" w:rsidR="00F33E1B" w:rsidRPr="001818C7" w:rsidRDefault="00F33E1B" w:rsidP="00F33E1B">
      <w:pPr>
        <w:pStyle w:val="BodyText"/>
        <w:spacing w:before="9" w:line="496" w:lineRule="auto"/>
        <w:ind w:left="250" w:right="2474"/>
        <w:rPr>
          <w:rFonts w:ascii="Arial" w:hAnsi="Arial" w:cs="Arial"/>
        </w:rPr>
      </w:pPr>
      <w:r w:rsidRPr="001818C7">
        <w:rPr>
          <w:rFonts w:ascii="Arial" w:hAnsi="Arial" w:cs="Arial"/>
          <w:color w:val="231F20"/>
        </w:rPr>
        <w:t>Stretching</w:t>
      </w:r>
      <w:r w:rsidRPr="001818C7">
        <w:rPr>
          <w:rFonts w:ascii="Arial" w:hAnsi="Arial" w:cs="Arial"/>
          <w:color w:val="231F20"/>
          <w:spacing w:val="-9"/>
        </w:rPr>
        <w:t xml:space="preserve"> </w:t>
      </w:r>
      <w:r w:rsidRPr="001818C7">
        <w:rPr>
          <w:rFonts w:ascii="Arial" w:hAnsi="Arial" w:cs="Arial"/>
          <w:color w:val="231F20"/>
        </w:rPr>
        <w:t>should</w:t>
      </w:r>
      <w:r w:rsidRPr="001818C7">
        <w:rPr>
          <w:rFonts w:ascii="Arial" w:hAnsi="Arial" w:cs="Arial"/>
          <w:color w:val="231F20"/>
          <w:spacing w:val="-6"/>
        </w:rPr>
        <w:t xml:space="preserve"> </w:t>
      </w:r>
      <w:r w:rsidRPr="001818C7">
        <w:rPr>
          <w:rFonts w:ascii="Arial" w:hAnsi="Arial" w:cs="Arial"/>
          <w:color w:val="231F20"/>
        </w:rPr>
        <w:t>be</w:t>
      </w:r>
      <w:r w:rsidRPr="001818C7">
        <w:rPr>
          <w:rFonts w:ascii="Arial" w:hAnsi="Arial" w:cs="Arial"/>
          <w:color w:val="231F20"/>
          <w:spacing w:val="-6"/>
        </w:rPr>
        <w:t xml:space="preserve"> </w:t>
      </w:r>
      <w:r w:rsidRPr="001818C7">
        <w:rPr>
          <w:rFonts w:ascii="Arial" w:hAnsi="Arial" w:cs="Arial"/>
          <w:color w:val="231F20"/>
        </w:rPr>
        <w:t>completed</w:t>
      </w:r>
      <w:r w:rsidRPr="001818C7">
        <w:rPr>
          <w:rFonts w:ascii="Arial" w:hAnsi="Arial" w:cs="Arial"/>
          <w:color w:val="231F20"/>
          <w:spacing w:val="-6"/>
        </w:rPr>
        <w:t xml:space="preserve"> </w:t>
      </w:r>
      <w:r w:rsidRPr="001818C7">
        <w:rPr>
          <w:rFonts w:ascii="Arial" w:hAnsi="Arial" w:cs="Arial"/>
          <w:color w:val="231F20"/>
        </w:rPr>
        <w:t>after</w:t>
      </w:r>
      <w:r w:rsidRPr="001818C7">
        <w:rPr>
          <w:rFonts w:ascii="Arial" w:hAnsi="Arial" w:cs="Arial"/>
          <w:color w:val="231F20"/>
          <w:spacing w:val="-6"/>
        </w:rPr>
        <w:t xml:space="preserve"> </w:t>
      </w:r>
      <w:r w:rsidRPr="001818C7">
        <w:rPr>
          <w:rFonts w:ascii="Arial" w:hAnsi="Arial" w:cs="Arial"/>
          <w:color w:val="231F20"/>
        </w:rPr>
        <w:t>every</w:t>
      </w:r>
      <w:r w:rsidRPr="001818C7">
        <w:rPr>
          <w:rFonts w:ascii="Arial" w:hAnsi="Arial" w:cs="Arial"/>
          <w:color w:val="231F20"/>
          <w:spacing w:val="-6"/>
        </w:rPr>
        <w:t xml:space="preserve"> </w:t>
      </w:r>
      <w:r w:rsidRPr="001818C7">
        <w:rPr>
          <w:rFonts w:ascii="Arial" w:hAnsi="Arial" w:cs="Arial"/>
          <w:color w:val="231F20"/>
        </w:rPr>
        <w:t>game,</w:t>
      </w:r>
      <w:r w:rsidRPr="001818C7">
        <w:rPr>
          <w:rFonts w:ascii="Arial" w:hAnsi="Arial" w:cs="Arial"/>
          <w:color w:val="231F20"/>
          <w:spacing w:val="-23"/>
        </w:rPr>
        <w:t xml:space="preserve"> </w:t>
      </w:r>
      <w:proofErr w:type="gramStart"/>
      <w:r w:rsidRPr="001818C7">
        <w:rPr>
          <w:rFonts w:ascii="Arial" w:hAnsi="Arial" w:cs="Arial"/>
          <w:color w:val="231F20"/>
        </w:rPr>
        <w:t>practice</w:t>
      </w:r>
      <w:proofErr w:type="gramEnd"/>
      <w:r w:rsidRPr="001818C7">
        <w:rPr>
          <w:rFonts w:ascii="Arial" w:hAnsi="Arial" w:cs="Arial"/>
          <w:color w:val="231F20"/>
          <w:spacing w:val="-6"/>
        </w:rPr>
        <w:t xml:space="preserve"> </w:t>
      </w:r>
      <w:r w:rsidRPr="001818C7">
        <w:rPr>
          <w:rFonts w:ascii="Arial" w:hAnsi="Arial" w:cs="Arial"/>
          <w:color w:val="231F20"/>
        </w:rPr>
        <w:t>and</w:t>
      </w:r>
      <w:r w:rsidRPr="001818C7">
        <w:rPr>
          <w:rFonts w:ascii="Arial" w:hAnsi="Arial" w:cs="Arial"/>
          <w:color w:val="231F20"/>
          <w:spacing w:val="-6"/>
        </w:rPr>
        <w:t xml:space="preserve"> </w:t>
      </w:r>
      <w:r w:rsidRPr="001818C7">
        <w:rPr>
          <w:rFonts w:ascii="Arial" w:hAnsi="Arial" w:cs="Arial"/>
          <w:color w:val="231F20"/>
        </w:rPr>
        <w:t>off-ice</w:t>
      </w:r>
      <w:r w:rsidRPr="001818C7">
        <w:rPr>
          <w:rFonts w:ascii="Arial" w:hAnsi="Arial" w:cs="Arial"/>
          <w:color w:val="231F20"/>
          <w:spacing w:val="-6"/>
        </w:rPr>
        <w:t xml:space="preserve"> </w:t>
      </w:r>
      <w:r w:rsidRPr="001818C7">
        <w:rPr>
          <w:rFonts w:ascii="Arial" w:hAnsi="Arial" w:cs="Arial"/>
          <w:color w:val="231F20"/>
        </w:rPr>
        <w:t>training</w:t>
      </w:r>
      <w:r w:rsidRPr="001818C7">
        <w:rPr>
          <w:rFonts w:ascii="Arial" w:hAnsi="Arial" w:cs="Arial"/>
          <w:color w:val="231F20"/>
          <w:spacing w:val="-6"/>
        </w:rPr>
        <w:t xml:space="preserve"> </w:t>
      </w:r>
      <w:r w:rsidRPr="001818C7">
        <w:rPr>
          <w:rFonts w:ascii="Arial" w:hAnsi="Arial" w:cs="Arial"/>
          <w:color w:val="231F20"/>
        </w:rPr>
        <w:t>activity. General Static Stretching Instructions:</w:t>
      </w:r>
    </w:p>
    <w:p w14:paraId="632A17E1" w14:textId="77777777" w:rsidR="00F33E1B" w:rsidRPr="001818C7" w:rsidRDefault="00F33E1B" w:rsidP="00F33E1B">
      <w:pPr>
        <w:pStyle w:val="ListParagraph"/>
        <w:numPr>
          <w:ilvl w:val="0"/>
          <w:numId w:val="8"/>
        </w:numPr>
        <w:tabs>
          <w:tab w:val="left" w:pos="971"/>
        </w:tabs>
        <w:spacing w:before="0" w:line="255" w:lineRule="exact"/>
        <w:rPr>
          <w:rFonts w:ascii="Arial" w:hAnsi="Arial" w:cs="Arial"/>
        </w:rPr>
      </w:pPr>
      <w:r w:rsidRPr="001818C7">
        <w:rPr>
          <w:rFonts w:ascii="Arial" w:hAnsi="Arial" w:cs="Arial"/>
          <w:color w:val="231F20"/>
        </w:rPr>
        <w:t>Players</w:t>
      </w:r>
      <w:r w:rsidRPr="001818C7">
        <w:rPr>
          <w:rFonts w:ascii="Arial" w:hAnsi="Arial" w:cs="Arial"/>
          <w:color w:val="231F20"/>
          <w:spacing w:val="-3"/>
        </w:rPr>
        <w:t xml:space="preserve"> </w:t>
      </w:r>
      <w:r w:rsidRPr="001818C7">
        <w:rPr>
          <w:rFonts w:ascii="Arial" w:hAnsi="Arial" w:cs="Arial"/>
          <w:color w:val="231F20"/>
        </w:rPr>
        <w:t>should</w:t>
      </w:r>
      <w:r w:rsidRPr="001818C7">
        <w:rPr>
          <w:rFonts w:ascii="Arial" w:hAnsi="Arial" w:cs="Arial"/>
          <w:color w:val="231F20"/>
          <w:spacing w:val="-3"/>
        </w:rPr>
        <w:t xml:space="preserve"> </w:t>
      </w:r>
      <w:r w:rsidRPr="001818C7">
        <w:rPr>
          <w:rFonts w:ascii="Arial" w:hAnsi="Arial" w:cs="Arial"/>
          <w:color w:val="231F20"/>
        </w:rPr>
        <w:t>be</w:t>
      </w:r>
      <w:r w:rsidRPr="001818C7">
        <w:rPr>
          <w:rFonts w:ascii="Arial" w:hAnsi="Arial" w:cs="Arial"/>
          <w:color w:val="231F20"/>
          <w:spacing w:val="-3"/>
        </w:rPr>
        <w:t xml:space="preserve"> </w:t>
      </w:r>
      <w:r w:rsidRPr="001818C7">
        <w:rPr>
          <w:rFonts w:ascii="Arial" w:hAnsi="Arial" w:cs="Arial"/>
          <w:color w:val="231F20"/>
        </w:rPr>
        <w:t>warm</w:t>
      </w:r>
      <w:r w:rsidRPr="001818C7">
        <w:rPr>
          <w:rFonts w:ascii="Arial" w:hAnsi="Arial" w:cs="Arial"/>
          <w:color w:val="231F20"/>
          <w:spacing w:val="-4"/>
        </w:rPr>
        <w:t xml:space="preserve"> </w:t>
      </w:r>
      <w:r w:rsidRPr="001818C7">
        <w:rPr>
          <w:rFonts w:ascii="Arial" w:hAnsi="Arial" w:cs="Arial"/>
          <w:color w:val="231F20"/>
        </w:rPr>
        <w:t>prior</w:t>
      </w:r>
      <w:r w:rsidRPr="001818C7">
        <w:rPr>
          <w:rFonts w:ascii="Arial" w:hAnsi="Arial" w:cs="Arial"/>
          <w:color w:val="231F20"/>
          <w:spacing w:val="-3"/>
        </w:rPr>
        <w:t xml:space="preserve"> </w:t>
      </w:r>
      <w:r w:rsidRPr="001818C7">
        <w:rPr>
          <w:rFonts w:ascii="Arial" w:hAnsi="Arial" w:cs="Arial"/>
          <w:color w:val="231F20"/>
        </w:rPr>
        <w:t>to</w:t>
      </w:r>
      <w:r w:rsidRPr="001818C7">
        <w:rPr>
          <w:rFonts w:ascii="Arial" w:hAnsi="Arial" w:cs="Arial"/>
          <w:color w:val="231F20"/>
          <w:spacing w:val="-2"/>
        </w:rPr>
        <w:t xml:space="preserve"> stretching.</w:t>
      </w:r>
    </w:p>
    <w:p w14:paraId="60E31017" w14:textId="77777777" w:rsidR="00F33E1B" w:rsidRPr="001818C7" w:rsidRDefault="00F33E1B" w:rsidP="00F33E1B">
      <w:pPr>
        <w:pStyle w:val="ListParagraph"/>
        <w:numPr>
          <w:ilvl w:val="0"/>
          <w:numId w:val="8"/>
        </w:numPr>
        <w:tabs>
          <w:tab w:val="left" w:pos="971"/>
        </w:tabs>
        <w:rPr>
          <w:rFonts w:ascii="Arial" w:hAnsi="Arial" w:cs="Arial"/>
        </w:rPr>
      </w:pPr>
      <w:r w:rsidRPr="001818C7">
        <w:rPr>
          <w:rFonts w:ascii="Arial" w:hAnsi="Arial" w:cs="Arial"/>
          <w:color w:val="231F20"/>
        </w:rPr>
        <w:t>Players</w:t>
      </w:r>
      <w:r w:rsidRPr="001818C7">
        <w:rPr>
          <w:rFonts w:ascii="Arial" w:hAnsi="Arial" w:cs="Arial"/>
          <w:color w:val="231F20"/>
          <w:spacing w:val="-2"/>
        </w:rPr>
        <w:t xml:space="preserve"> </w:t>
      </w:r>
      <w:r w:rsidRPr="001818C7">
        <w:rPr>
          <w:rFonts w:ascii="Arial" w:hAnsi="Arial" w:cs="Arial"/>
          <w:color w:val="231F20"/>
        </w:rPr>
        <w:t>should</w:t>
      </w:r>
      <w:r w:rsidRPr="001818C7">
        <w:rPr>
          <w:rFonts w:ascii="Arial" w:hAnsi="Arial" w:cs="Arial"/>
          <w:color w:val="231F20"/>
          <w:spacing w:val="-2"/>
        </w:rPr>
        <w:t xml:space="preserve"> </w:t>
      </w:r>
      <w:r w:rsidRPr="001818C7">
        <w:rPr>
          <w:rFonts w:ascii="Arial" w:hAnsi="Arial" w:cs="Arial"/>
          <w:color w:val="231F20"/>
        </w:rPr>
        <w:t>maintain</w:t>
      </w:r>
      <w:r w:rsidRPr="001818C7">
        <w:rPr>
          <w:rFonts w:ascii="Arial" w:hAnsi="Arial" w:cs="Arial"/>
          <w:color w:val="231F20"/>
          <w:spacing w:val="-2"/>
        </w:rPr>
        <w:t xml:space="preserve"> </w:t>
      </w:r>
      <w:r w:rsidRPr="001818C7">
        <w:rPr>
          <w:rFonts w:ascii="Arial" w:hAnsi="Arial" w:cs="Arial"/>
          <w:color w:val="231F20"/>
        </w:rPr>
        <w:t>the</w:t>
      </w:r>
      <w:r w:rsidRPr="001818C7">
        <w:rPr>
          <w:rFonts w:ascii="Arial" w:hAnsi="Arial" w:cs="Arial"/>
          <w:color w:val="231F20"/>
          <w:spacing w:val="-2"/>
        </w:rPr>
        <w:t xml:space="preserve"> </w:t>
      </w:r>
      <w:r w:rsidRPr="001818C7">
        <w:rPr>
          <w:rFonts w:ascii="Arial" w:hAnsi="Arial" w:cs="Arial"/>
          <w:color w:val="231F20"/>
        </w:rPr>
        <w:t>proper</w:t>
      </w:r>
      <w:r w:rsidRPr="001818C7">
        <w:rPr>
          <w:rFonts w:ascii="Arial" w:hAnsi="Arial" w:cs="Arial"/>
          <w:color w:val="231F20"/>
          <w:spacing w:val="-2"/>
        </w:rPr>
        <w:t xml:space="preserve"> </w:t>
      </w:r>
      <w:r w:rsidRPr="001818C7">
        <w:rPr>
          <w:rFonts w:ascii="Arial" w:hAnsi="Arial" w:cs="Arial"/>
          <w:color w:val="231F20"/>
        </w:rPr>
        <w:t>body</w:t>
      </w:r>
      <w:r w:rsidRPr="001818C7">
        <w:rPr>
          <w:rFonts w:ascii="Arial" w:hAnsi="Arial" w:cs="Arial"/>
          <w:color w:val="231F20"/>
          <w:spacing w:val="-1"/>
        </w:rPr>
        <w:t xml:space="preserve"> </w:t>
      </w:r>
      <w:r w:rsidRPr="001818C7">
        <w:rPr>
          <w:rFonts w:ascii="Arial" w:hAnsi="Arial" w:cs="Arial"/>
          <w:color w:val="231F20"/>
        </w:rPr>
        <w:t>position</w:t>
      </w:r>
      <w:r w:rsidRPr="001818C7">
        <w:rPr>
          <w:rFonts w:ascii="Arial" w:hAnsi="Arial" w:cs="Arial"/>
          <w:color w:val="231F20"/>
          <w:spacing w:val="-2"/>
        </w:rPr>
        <w:t xml:space="preserve"> </w:t>
      </w:r>
      <w:r w:rsidRPr="001818C7">
        <w:rPr>
          <w:rFonts w:ascii="Arial" w:hAnsi="Arial" w:cs="Arial"/>
          <w:color w:val="231F20"/>
        </w:rPr>
        <w:t>and</w:t>
      </w:r>
      <w:r w:rsidRPr="001818C7">
        <w:rPr>
          <w:rFonts w:ascii="Arial" w:hAnsi="Arial" w:cs="Arial"/>
          <w:color w:val="231F20"/>
          <w:spacing w:val="-2"/>
        </w:rPr>
        <w:t xml:space="preserve"> </w:t>
      </w:r>
      <w:r w:rsidRPr="001818C7">
        <w:rPr>
          <w:rFonts w:ascii="Arial" w:hAnsi="Arial" w:cs="Arial"/>
          <w:color w:val="231F20"/>
        </w:rPr>
        <w:t>alignment</w:t>
      </w:r>
      <w:r w:rsidRPr="001818C7">
        <w:rPr>
          <w:rFonts w:ascii="Arial" w:hAnsi="Arial" w:cs="Arial"/>
          <w:color w:val="231F20"/>
          <w:spacing w:val="-2"/>
        </w:rPr>
        <w:t xml:space="preserve"> </w:t>
      </w:r>
      <w:r w:rsidRPr="001818C7">
        <w:rPr>
          <w:rFonts w:ascii="Arial" w:hAnsi="Arial" w:cs="Arial"/>
          <w:color w:val="231F20"/>
        </w:rPr>
        <w:t>during</w:t>
      </w:r>
      <w:r w:rsidRPr="001818C7">
        <w:rPr>
          <w:rFonts w:ascii="Arial" w:hAnsi="Arial" w:cs="Arial"/>
          <w:color w:val="231F20"/>
          <w:spacing w:val="-2"/>
        </w:rPr>
        <w:t xml:space="preserve"> </w:t>
      </w:r>
      <w:r w:rsidRPr="001818C7">
        <w:rPr>
          <w:rFonts w:ascii="Arial" w:hAnsi="Arial" w:cs="Arial"/>
          <w:color w:val="231F20"/>
        </w:rPr>
        <w:t>each</w:t>
      </w:r>
      <w:r w:rsidRPr="001818C7">
        <w:rPr>
          <w:rFonts w:ascii="Arial" w:hAnsi="Arial" w:cs="Arial"/>
          <w:color w:val="231F20"/>
          <w:spacing w:val="-1"/>
        </w:rPr>
        <w:t xml:space="preserve"> </w:t>
      </w:r>
      <w:r w:rsidRPr="001818C7">
        <w:rPr>
          <w:rFonts w:ascii="Arial" w:hAnsi="Arial" w:cs="Arial"/>
          <w:color w:val="231F20"/>
          <w:spacing w:val="-2"/>
        </w:rPr>
        <w:t>stretch.</w:t>
      </w:r>
    </w:p>
    <w:p w14:paraId="01ED3E24" w14:textId="77777777" w:rsidR="00F33E1B" w:rsidRPr="001818C7" w:rsidRDefault="00F33E1B" w:rsidP="00F33E1B">
      <w:pPr>
        <w:pStyle w:val="ListParagraph"/>
        <w:numPr>
          <w:ilvl w:val="0"/>
          <w:numId w:val="8"/>
        </w:numPr>
        <w:tabs>
          <w:tab w:val="left" w:pos="971"/>
        </w:tabs>
        <w:spacing w:line="247" w:lineRule="auto"/>
        <w:ind w:left="990" w:right="1058" w:hanging="280"/>
        <w:rPr>
          <w:rFonts w:ascii="Arial" w:hAnsi="Arial" w:cs="Arial"/>
        </w:rPr>
      </w:pPr>
      <w:r w:rsidRPr="001818C7">
        <w:rPr>
          <w:rFonts w:ascii="Arial" w:hAnsi="Arial" w:cs="Arial"/>
          <w:color w:val="231F20"/>
        </w:rPr>
        <w:lastRenderedPageBreak/>
        <w:t>Players</w:t>
      </w:r>
      <w:r w:rsidRPr="001818C7">
        <w:rPr>
          <w:rFonts w:ascii="Arial" w:hAnsi="Arial" w:cs="Arial"/>
          <w:color w:val="231F20"/>
          <w:spacing w:val="-6"/>
        </w:rPr>
        <w:t xml:space="preserve"> </w:t>
      </w:r>
      <w:r w:rsidRPr="001818C7">
        <w:rPr>
          <w:rFonts w:ascii="Arial" w:hAnsi="Arial" w:cs="Arial"/>
          <w:color w:val="231F20"/>
        </w:rPr>
        <w:t>should</w:t>
      </w:r>
      <w:r w:rsidRPr="001818C7">
        <w:rPr>
          <w:rFonts w:ascii="Arial" w:hAnsi="Arial" w:cs="Arial"/>
          <w:color w:val="231F20"/>
          <w:spacing w:val="-4"/>
        </w:rPr>
        <w:t xml:space="preserve"> </w:t>
      </w:r>
      <w:r w:rsidRPr="001818C7">
        <w:rPr>
          <w:rFonts w:ascii="Arial" w:hAnsi="Arial" w:cs="Arial"/>
          <w:color w:val="231F20"/>
        </w:rPr>
        <w:t>be</w:t>
      </w:r>
      <w:r w:rsidRPr="001818C7">
        <w:rPr>
          <w:rFonts w:ascii="Arial" w:hAnsi="Arial" w:cs="Arial"/>
          <w:color w:val="231F20"/>
          <w:spacing w:val="-4"/>
        </w:rPr>
        <w:t xml:space="preserve"> </w:t>
      </w:r>
      <w:r w:rsidRPr="001818C7">
        <w:rPr>
          <w:rFonts w:ascii="Arial" w:hAnsi="Arial" w:cs="Arial"/>
          <w:color w:val="231F20"/>
        </w:rPr>
        <w:t>alert</w:t>
      </w:r>
      <w:r w:rsidRPr="001818C7">
        <w:rPr>
          <w:rFonts w:ascii="Arial" w:hAnsi="Arial" w:cs="Arial"/>
          <w:color w:val="231F20"/>
          <w:spacing w:val="-4"/>
        </w:rPr>
        <w:t xml:space="preserve"> </w:t>
      </w:r>
      <w:r w:rsidRPr="001818C7">
        <w:rPr>
          <w:rFonts w:ascii="Arial" w:hAnsi="Arial" w:cs="Arial"/>
          <w:color w:val="231F20"/>
        </w:rPr>
        <w:t>to</w:t>
      </w:r>
      <w:r w:rsidRPr="001818C7">
        <w:rPr>
          <w:rFonts w:ascii="Arial" w:hAnsi="Arial" w:cs="Arial"/>
          <w:color w:val="231F20"/>
          <w:spacing w:val="-4"/>
        </w:rPr>
        <w:t xml:space="preserve"> </w:t>
      </w:r>
      <w:r w:rsidRPr="001818C7">
        <w:rPr>
          <w:rFonts w:ascii="Arial" w:hAnsi="Arial" w:cs="Arial"/>
          <w:color w:val="231F20"/>
        </w:rPr>
        <w:t>the</w:t>
      </w:r>
      <w:r w:rsidRPr="001818C7">
        <w:rPr>
          <w:rFonts w:ascii="Arial" w:hAnsi="Arial" w:cs="Arial"/>
          <w:color w:val="231F20"/>
          <w:spacing w:val="-4"/>
        </w:rPr>
        <w:t xml:space="preserve"> </w:t>
      </w:r>
      <w:r w:rsidRPr="001818C7">
        <w:rPr>
          <w:rFonts w:ascii="Arial" w:hAnsi="Arial" w:cs="Arial"/>
          <w:color w:val="231F20"/>
        </w:rPr>
        <w:t>feel</w:t>
      </w:r>
      <w:r w:rsidRPr="001818C7">
        <w:rPr>
          <w:rFonts w:ascii="Arial" w:hAnsi="Arial" w:cs="Arial"/>
          <w:color w:val="231F20"/>
          <w:spacing w:val="-4"/>
        </w:rPr>
        <w:t xml:space="preserve"> </w:t>
      </w:r>
      <w:r w:rsidRPr="001818C7">
        <w:rPr>
          <w:rFonts w:ascii="Arial" w:hAnsi="Arial" w:cs="Arial"/>
          <w:color w:val="231F20"/>
        </w:rPr>
        <w:t>of</w:t>
      </w:r>
      <w:r w:rsidRPr="001818C7">
        <w:rPr>
          <w:rFonts w:ascii="Arial" w:hAnsi="Arial" w:cs="Arial"/>
          <w:color w:val="231F20"/>
          <w:spacing w:val="-4"/>
        </w:rPr>
        <w:t xml:space="preserve"> </w:t>
      </w:r>
      <w:r w:rsidRPr="001818C7">
        <w:rPr>
          <w:rFonts w:ascii="Arial" w:hAnsi="Arial" w:cs="Arial"/>
          <w:color w:val="231F20"/>
        </w:rPr>
        <w:t>the</w:t>
      </w:r>
      <w:r w:rsidRPr="001818C7">
        <w:rPr>
          <w:rFonts w:ascii="Arial" w:hAnsi="Arial" w:cs="Arial"/>
          <w:color w:val="231F20"/>
          <w:spacing w:val="-4"/>
        </w:rPr>
        <w:t xml:space="preserve"> </w:t>
      </w:r>
      <w:r w:rsidRPr="001818C7">
        <w:rPr>
          <w:rFonts w:ascii="Arial" w:hAnsi="Arial" w:cs="Arial"/>
          <w:color w:val="231F20"/>
        </w:rPr>
        <w:t>stretch:</w:t>
      </w:r>
      <w:r w:rsidRPr="001818C7">
        <w:rPr>
          <w:rFonts w:ascii="Arial" w:hAnsi="Arial" w:cs="Arial"/>
          <w:color w:val="231F20"/>
          <w:spacing w:val="-22"/>
        </w:rPr>
        <w:t xml:space="preserve"> </w:t>
      </w:r>
      <w:r w:rsidRPr="001818C7">
        <w:rPr>
          <w:rFonts w:ascii="Arial" w:hAnsi="Arial" w:cs="Arial"/>
          <w:color w:val="231F20"/>
        </w:rPr>
        <w:t>the</w:t>
      </w:r>
      <w:r w:rsidRPr="001818C7">
        <w:rPr>
          <w:rFonts w:ascii="Arial" w:hAnsi="Arial" w:cs="Arial"/>
          <w:color w:val="231F20"/>
          <w:spacing w:val="-4"/>
        </w:rPr>
        <w:t xml:space="preserve"> </w:t>
      </w:r>
      <w:r w:rsidRPr="001818C7">
        <w:rPr>
          <w:rFonts w:ascii="Arial" w:hAnsi="Arial" w:cs="Arial"/>
          <w:color w:val="231F20"/>
        </w:rPr>
        <w:t>feeling</w:t>
      </w:r>
      <w:r w:rsidRPr="001818C7">
        <w:rPr>
          <w:rFonts w:ascii="Arial" w:hAnsi="Arial" w:cs="Arial"/>
          <w:color w:val="231F20"/>
          <w:spacing w:val="-4"/>
        </w:rPr>
        <w:t xml:space="preserve"> </w:t>
      </w:r>
      <w:r w:rsidRPr="001818C7">
        <w:rPr>
          <w:rFonts w:ascii="Arial" w:hAnsi="Arial" w:cs="Arial"/>
          <w:color w:val="231F20"/>
        </w:rPr>
        <w:t>should</w:t>
      </w:r>
      <w:r w:rsidRPr="001818C7">
        <w:rPr>
          <w:rFonts w:ascii="Arial" w:hAnsi="Arial" w:cs="Arial"/>
          <w:color w:val="231F20"/>
          <w:spacing w:val="-4"/>
        </w:rPr>
        <w:t xml:space="preserve"> </w:t>
      </w:r>
      <w:r w:rsidRPr="001818C7">
        <w:rPr>
          <w:rFonts w:ascii="Arial" w:hAnsi="Arial" w:cs="Arial"/>
          <w:color w:val="231F20"/>
        </w:rPr>
        <w:t>be</w:t>
      </w:r>
      <w:r w:rsidRPr="001818C7">
        <w:rPr>
          <w:rFonts w:ascii="Arial" w:hAnsi="Arial" w:cs="Arial"/>
          <w:color w:val="231F20"/>
          <w:spacing w:val="-4"/>
        </w:rPr>
        <w:t xml:space="preserve"> </w:t>
      </w:r>
      <w:r w:rsidRPr="001818C7">
        <w:rPr>
          <w:rFonts w:ascii="Arial" w:hAnsi="Arial" w:cs="Arial"/>
          <w:color w:val="231F20"/>
        </w:rPr>
        <w:t>one</w:t>
      </w:r>
      <w:r w:rsidRPr="001818C7">
        <w:rPr>
          <w:rFonts w:ascii="Arial" w:hAnsi="Arial" w:cs="Arial"/>
          <w:color w:val="231F20"/>
          <w:spacing w:val="-4"/>
        </w:rPr>
        <w:t xml:space="preserve"> </w:t>
      </w:r>
      <w:r w:rsidRPr="001818C7">
        <w:rPr>
          <w:rFonts w:ascii="Arial" w:hAnsi="Arial" w:cs="Arial"/>
          <w:color w:val="231F20"/>
        </w:rPr>
        <w:t>of</w:t>
      </w:r>
      <w:r w:rsidRPr="001818C7">
        <w:rPr>
          <w:rFonts w:ascii="Arial" w:hAnsi="Arial" w:cs="Arial"/>
          <w:color w:val="231F20"/>
          <w:spacing w:val="-4"/>
        </w:rPr>
        <w:t xml:space="preserve"> </w:t>
      </w:r>
      <w:r w:rsidRPr="001818C7">
        <w:rPr>
          <w:rFonts w:ascii="Arial" w:hAnsi="Arial" w:cs="Arial"/>
          <w:color w:val="231F20"/>
        </w:rPr>
        <w:t>gentle</w:t>
      </w:r>
      <w:r w:rsidRPr="001818C7">
        <w:rPr>
          <w:rFonts w:ascii="Arial" w:hAnsi="Arial" w:cs="Arial"/>
          <w:color w:val="231F20"/>
          <w:spacing w:val="-4"/>
        </w:rPr>
        <w:t xml:space="preserve"> </w:t>
      </w:r>
      <w:r w:rsidRPr="001818C7">
        <w:rPr>
          <w:rFonts w:ascii="Arial" w:hAnsi="Arial" w:cs="Arial"/>
          <w:color w:val="231F20"/>
        </w:rPr>
        <w:t>stretch</w:t>
      </w:r>
      <w:r w:rsidRPr="001818C7">
        <w:rPr>
          <w:rFonts w:ascii="Arial" w:hAnsi="Arial" w:cs="Arial"/>
          <w:color w:val="231F20"/>
          <w:spacing w:val="-4"/>
        </w:rPr>
        <w:t xml:space="preserve"> </w:t>
      </w:r>
      <w:r w:rsidRPr="001818C7">
        <w:rPr>
          <w:rFonts w:ascii="Arial" w:hAnsi="Arial" w:cs="Arial"/>
          <w:color w:val="231F20"/>
        </w:rPr>
        <w:t>not</w:t>
      </w:r>
      <w:r w:rsidRPr="001818C7">
        <w:rPr>
          <w:rFonts w:ascii="Arial" w:hAnsi="Arial" w:cs="Arial"/>
          <w:color w:val="231F20"/>
          <w:spacing w:val="-4"/>
        </w:rPr>
        <w:t xml:space="preserve"> </w:t>
      </w:r>
      <w:r w:rsidRPr="001818C7">
        <w:rPr>
          <w:rFonts w:ascii="Arial" w:hAnsi="Arial" w:cs="Arial"/>
          <w:color w:val="231F20"/>
        </w:rPr>
        <w:t>pain. DO NOT OVER STRETCH.</w:t>
      </w:r>
    </w:p>
    <w:p w14:paraId="0575A141" w14:textId="77777777" w:rsidR="00F33E1B" w:rsidRPr="001818C7" w:rsidRDefault="00F33E1B" w:rsidP="00F33E1B">
      <w:pPr>
        <w:pStyle w:val="ListParagraph"/>
        <w:numPr>
          <w:ilvl w:val="0"/>
          <w:numId w:val="8"/>
        </w:numPr>
        <w:tabs>
          <w:tab w:val="left" w:pos="970"/>
        </w:tabs>
        <w:spacing w:before="2"/>
        <w:ind w:left="969"/>
        <w:rPr>
          <w:rFonts w:ascii="Arial" w:hAnsi="Arial" w:cs="Arial"/>
        </w:rPr>
      </w:pPr>
      <w:r w:rsidRPr="001818C7">
        <w:rPr>
          <w:rFonts w:ascii="Arial" w:hAnsi="Arial" w:cs="Arial"/>
          <w:color w:val="231F20"/>
        </w:rPr>
        <w:t>The</w:t>
      </w:r>
      <w:r w:rsidRPr="001818C7">
        <w:rPr>
          <w:rFonts w:ascii="Arial" w:hAnsi="Arial" w:cs="Arial"/>
          <w:color w:val="231F20"/>
          <w:spacing w:val="-1"/>
        </w:rPr>
        <w:t xml:space="preserve"> </w:t>
      </w:r>
      <w:r w:rsidRPr="001818C7">
        <w:rPr>
          <w:rFonts w:ascii="Arial" w:hAnsi="Arial" w:cs="Arial"/>
          <w:color w:val="231F20"/>
        </w:rPr>
        <w:t>stretch</w:t>
      </w:r>
      <w:r w:rsidRPr="001818C7">
        <w:rPr>
          <w:rFonts w:ascii="Arial" w:hAnsi="Arial" w:cs="Arial"/>
          <w:color w:val="231F20"/>
          <w:spacing w:val="-1"/>
        </w:rPr>
        <w:t xml:space="preserve"> </w:t>
      </w:r>
      <w:r w:rsidRPr="001818C7">
        <w:rPr>
          <w:rFonts w:ascii="Arial" w:hAnsi="Arial" w:cs="Arial"/>
          <w:color w:val="231F20"/>
        </w:rPr>
        <w:t>should</w:t>
      </w:r>
      <w:r w:rsidRPr="001818C7">
        <w:rPr>
          <w:rFonts w:ascii="Arial" w:hAnsi="Arial" w:cs="Arial"/>
          <w:color w:val="231F20"/>
          <w:spacing w:val="-1"/>
        </w:rPr>
        <w:t xml:space="preserve"> </w:t>
      </w:r>
      <w:r w:rsidRPr="001818C7">
        <w:rPr>
          <w:rFonts w:ascii="Arial" w:hAnsi="Arial" w:cs="Arial"/>
          <w:color w:val="231F20"/>
        </w:rPr>
        <w:t>be static</w:t>
      </w:r>
      <w:r w:rsidRPr="001818C7">
        <w:rPr>
          <w:rFonts w:ascii="Arial" w:hAnsi="Arial" w:cs="Arial"/>
          <w:color w:val="231F20"/>
          <w:spacing w:val="-1"/>
        </w:rPr>
        <w:t xml:space="preserve"> </w:t>
      </w:r>
      <w:r w:rsidRPr="001818C7">
        <w:rPr>
          <w:rFonts w:ascii="Arial" w:hAnsi="Arial" w:cs="Arial"/>
          <w:color w:val="231F20"/>
        </w:rPr>
        <w:t>and</w:t>
      </w:r>
      <w:r w:rsidRPr="001818C7">
        <w:rPr>
          <w:rFonts w:ascii="Arial" w:hAnsi="Arial" w:cs="Arial"/>
          <w:color w:val="231F20"/>
          <w:spacing w:val="-1"/>
        </w:rPr>
        <w:t xml:space="preserve"> </w:t>
      </w:r>
      <w:r w:rsidRPr="001818C7">
        <w:rPr>
          <w:rFonts w:ascii="Arial" w:hAnsi="Arial" w:cs="Arial"/>
          <w:color w:val="231F20"/>
        </w:rPr>
        <w:t xml:space="preserve">not </w:t>
      </w:r>
      <w:r w:rsidRPr="001818C7">
        <w:rPr>
          <w:rFonts w:ascii="Arial" w:hAnsi="Arial" w:cs="Arial"/>
          <w:color w:val="231F20"/>
          <w:spacing w:val="-2"/>
        </w:rPr>
        <w:t>bouncy.</w:t>
      </w:r>
    </w:p>
    <w:p w14:paraId="0CB7FA9C" w14:textId="77777777" w:rsidR="00F33E1B" w:rsidRPr="001818C7" w:rsidRDefault="00F33E1B" w:rsidP="00F33E1B">
      <w:pPr>
        <w:pStyle w:val="ListParagraph"/>
        <w:numPr>
          <w:ilvl w:val="0"/>
          <w:numId w:val="8"/>
        </w:numPr>
        <w:tabs>
          <w:tab w:val="left" w:pos="970"/>
        </w:tabs>
        <w:ind w:left="969"/>
        <w:rPr>
          <w:rFonts w:ascii="Arial" w:hAnsi="Arial" w:cs="Arial"/>
        </w:rPr>
      </w:pPr>
      <w:r w:rsidRPr="001818C7">
        <w:rPr>
          <w:rFonts w:ascii="Arial" w:hAnsi="Arial" w:cs="Arial"/>
          <w:color w:val="231F20"/>
        </w:rPr>
        <w:t>Stretches</w:t>
      </w:r>
      <w:r w:rsidRPr="001818C7">
        <w:rPr>
          <w:rFonts w:ascii="Arial" w:hAnsi="Arial" w:cs="Arial"/>
          <w:color w:val="231F20"/>
          <w:spacing w:val="-2"/>
        </w:rPr>
        <w:t xml:space="preserve"> </w:t>
      </w:r>
      <w:r w:rsidRPr="001818C7">
        <w:rPr>
          <w:rFonts w:ascii="Arial" w:hAnsi="Arial" w:cs="Arial"/>
          <w:color w:val="231F20"/>
        </w:rPr>
        <w:t>should</w:t>
      </w:r>
      <w:r w:rsidRPr="001818C7">
        <w:rPr>
          <w:rFonts w:ascii="Arial" w:hAnsi="Arial" w:cs="Arial"/>
          <w:color w:val="231F20"/>
          <w:spacing w:val="-1"/>
        </w:rPr>
        <w:t xml:space="preserve"> </w:t>
      </w:r>
      <w:r w:rsidRPr="001818C7">
        <w:rPr>
          <w:rFonts w:ascii="Arial" w:hAnsi="Arial" w:cs="Arial"/>
          <w:color w:val="231F20"/>
        </w:rPr>
        <w:t>be</w:t>
      </w:r>
      <w:r w:rsidRPr="001818C7">
        <w:rPr>
          <w:rFonts w:ascii="Arial" w:hAnsi="Arial" w:cs="Arial"/>
          <w:color w:val="231F20"/>
          <w:spacing w:val="-1"/>
        </w:rPr>
        <w:t xml:space="preserve"> </w:t>
      </w:r>
      <w:r w:rsidRPr="001818C7">
        <w:rPr>
          <w:rFonts w:ascii="Arial" w:hAnsi="Arial" w:cs="Arial"/>
          <w:color w:val="231F20"/>
        </w:rPr>
        <w:t>held</w:t>
      </w:r>
      <w:r w:rsidRPr="001818C7">
        <w:rPr>
          <w:rFonts w:ascii="Arial" w:hAnsi="Arial" w:cs="Arial"/>
          <w:color w:val="231F20"/>
          <w:spacing w:val="-1"/>
        </w:rPr>
        <w:t xml:space="preserve"> </w:t>
      </w:r>
      <w:r w:rsidRPr="001818C7">
        <w:rPr>
          <w:rFonts w:ascii="Arial" w:hAnsi="Arial" w:cs="Arial"/>
          <w:color w:val="231F20"/>
        </w:rPr>
        <w:t>for</w:t>
      </w:r>
      <w:r w:rsidRPr="001818C7">
        <w:rPr>
          <w:rFonts w:ascii="Arial" w:hAnsi="Arial" w:cs="Arial"/>
          <w:color w:val="231F20"/>
          <w:spacing w:val="-1"/>
        </w:rPr>
        <w:t xml:space="preserve"> </w:t>
      </w:r>
      <w:r w:rsidRPr="001818C7">
        <w:rPr>
          <w:rFonts w:ascii="Arial" w:hAnsi="Arial" w:cs="Arial"/>
          <w:color w:val="231F20"/>
        </w:rPr>
        <w:t>15-30</w:t>
      </w:r>
      <w:r w:rsidRPr="001818C7">
        <w:rPr>
          <w:rFonts w:ascii="Arial" w:hAnsi="Arial" w:cs="Arial"/>
          <w:color w:val="231F20"/>
          <w:spacing w:val="-2"/>
        </w:rPr>
        <w:t xml:space="preserve"> </w:t>
      </w:r>
      <w:r w:rsidRPr="001818C7">
        <w:rPr>
          <w:rFonts w:ascii="Arial" w:hAnsi="Arial" w:cs="Arial"/>
          <w:color w:val="231F20"/>
        </w:rPr>
        <w:t>seconds</w:t>
      </w:r>
      <w:r w:rsidRPr="001818C7">
        <w:rPr>
          <w:rFonts w:ascii="Arial" w:hAnsi="Arial" w:cs="Arial"/>
          <w:color w:val="231F20"/>
          <w:spacing w:val="-1"/>
        </w:rPr>
        <w:t xml:space="preserve"> </w:t>
      </w:r>
      <w:r w:rsidRPr="001818C7">
        <w:rPr>
          <w:rFonts w:ascii="Arial" w:hAnsi="Arial" w:cs="Arial"/>
          <w:color w:val="231F20"/>
        </w:rPr>
        <w:t>and</w:t>
      </w:r>
      <w:r w:rsidRPr="001818C7">
        <w:rPr>
          <w:rFonts w:ascii="Arial" w:hAnsi="Arial" w:cs="Arial"/>
          <w:color w:val="231F20"/>
          <w:spacing w:val="-1"/>
        </w:rPr>
        <w:t xml:space="preserve"> </w:t>
      </w:r>
      <w:r w:rsidRPr="001818C7">
        <w:rPr>
          <w:rFonts w:ascii="Arial" w:hAnsi="Arial" w:cs="Arial"/>
          <w:color w:val="231F20"/>
        </w:rPr>
        <w:t>repeated</w:t>
      </w:r>
      <w:r w:rsidRPr="001818C7">
        <w:rPr>
          <w:rFonts w:ascii="Arial" w:hAnsi="Arial" w:cs="Arial"/>
          <w:color w:val="231F20"/>
          <w:spacing w:val="-1"/>
        </w:rPr>
        <w:t xml:space="preserve"> </w:t>
      </w:r>
      <w:r w:rsidRPr="001818C7">
        <w:rPr>
          <w:rFonts w:ascii="Arial" w:hAnsi="Arial" w:cs="Arial"/>
          <w:color w:val="231F20"/>
        </w:rPr>
        <w:t>2-4</w:t>
      </w:r>
      <w:r w:rsidRPr="001818C7">
        <w:rPr>
          <w:rFonts w:ascii="Arial" w:hAnsi="Arial" w:cs="Arial"/>
          <w:color w:val="231F20"/>
          <w:spacing w:val="-1"/>
        </w:rPr>
        <w:t xml:space="preserve"> </w:t>
      </w:r>
      <w:r w:rsidRPr="001818C7">
        <w:rPr>
          <w:rFonts w:ascii="Arial" w:hAnsi="Arial" w:cs="Arial"/>
          <w:color w:val="231F20"/>
        </w:rPr>
        <w:t>times</w:t>
      </w:r>
      <w:r w:rsidRPr="001818C7">
        <w:rPr>
          <w:rFonts w:ascii="Arial" w:hAnsi="Arial" w:cs="Arial"/>
          <w:color w:val="231F20"/>
          <w:spacing w:val="-1"/>
        </w:rPr>
        <w:t xml:space="preserve"> </w:t>
      </w:r>
      <w:r w:rsidRPr="001818C7">
        <w:rPr>
          <w:rFonts w:ascii="Arial" w:hAnsi="Arial" w:cs="Arial"/>
          <w:color w:val="231F20"/>
          <w:spacing w:val="-2"/>
        </w:rPr>
        <w:t>each.</w:t>
      </w:r>
    </w:p>
    <w:p w14:paraId="0915DB6D" w14:textId="77777777" w:rsidR="00F33E1B" w:rsidRPr="001818C7" w:rsidRDefault="00F33E1B" w:rsidP="00F33E1B">
      <w:pPr>
        <w:pStyle w:val="BodyText"/>
        <w:spacing w:before="6"/>
        <w:rPr>
          <w:rFonts w:ascii="Arial" w:hAnsi="Arial" w:cs="Arial"/>
          <w:sz w:val="23"/>
        </w:rPr>
      </w:pPr>
    </w:p>
    <w:p w14:paraId="268FA7FD" w14:textId="77777777" w:rsidR="00F33E1B" w:rsidRPr="003E3A17" w:rsidRDefault="00F33E1B" w:rsidP="003E3A17">
      <w:pPr>
        <w:rPr>
          <w:b/>
          <w:bCs/>
        </w:rPr>
      </w:pPr>
      <w:r w:rsidRPr="003E3A17">
        <w:rPr>
          <w:b/>
          <w:bCs/>
          <w:w w:val="110"/>
        </w:rPr>
        <w:t>Things</w:t>
      </w:r>
      <w:r w:rsidRPr="003E3A17">
        <w:rPr>
          <w:b/>
          <w:bCs/>
          <w:spacing w:val="-12"/>
          <w:w w:val="110"/>
        </w:rPr>
        <w:t xml:space="preserve"> </w:t>
      </w:r>
      <w:r w:rsidRPr="003E3A17">
        <w:rPr>
          <w:b/>
          <w:bCs/>
          <w:w w:val="110"/>
        </w:rPr>
        <w:t>to</w:t>
      </w:r>
      <w:r w:rsidRPr="003E3A17">
        <w:rPr>
          <w:b/>
          <w:bCs/>
          <w:spacing w:val="-12"/>
          <w:w w:val="110"/>
        </w:rPr>
        <w:t xml:space="preserve"> </w:t>
      </w:r>
      <w:r w:rsidRPr="003E3A17">
        <w:rPr>
          <w:b/>
          <w:bCs/>
          <w:spacing w:val="-2"/>
          <w:w w:val="110"/>
        </w:rPr>
        <w:t>Remember</w:t>
      </w:r>
    </w:p>
    <w:p w14:paraId="702C5B1B" w14:textId="77777777" w:rsidR="00F33E1B" w:rsidRPr="001818C7" w:rsidRDefault="00F33E1B" w:rsidP="00F33E1B">
      <w:pPr>
        <w:pStyle w:val="BodyText"/>
        <w:spacing w:before="6"/>
        <w:rPr>
          <w:rFonts w:ascii="Arial" w:hAnsi="Arial" w:cs="Arial"/>
          <w:b/>
          <w:sz w:val="23"/>
        </w:rPr>
      </w:pPr>
    </w:p>
    <w:p w14:paraId="70B01354" w14:textId="77777777" w:rsidR="00F33E1B" w:rsidRPr="001818C7" w:rsidRDefault="00F33E1B" w:rsidP="00F33E1B">
      <w:pPr>
        <w:pStyle w:val="ListParagraph"/>
        <w:numPr>
          <w:ilvl w:val="2"/>
          <w:numId w:val="9"/>
        </w:numPr>
        <w:tabs>
          <w:tab w:val="left" w:pos="730"/>
        </w:tabs>
        <w:spacing w:before="1"/>
        <w:ind w:left="729" w:hanging="121"/>
        <w:rPr>
          <w:rFonts w:ascii="Arial" w:hAnsi="Arial" w:cs="Arial"/>
        </w:rPr>
      </w:pPr>
      <w:r w:rsidRPr="001818C7">
        <w:rPr>
          <w:rFonts w:ascii="Arial" w:hAnsi="Arial" w:cs="Arial"/>
          <w:color w:val="231F20"/>
        </w:rPr>
        <w:t>These</w:t>
      </w:r>
      <w:r w:rsidRPr="001818C7">
        <w:rPr>
          <w:rFonts w:ascii="Arial" w:hAnsi="Arial" w:cs="Arial"/>
          <w:color w:val="231F20"/>
          <w:spacing w:val="-4"/>
        </w:rPr>
        <w:t xml:space="preserve"> </w:t>
      </w:r>
      <w:r w:rsidRPr="001818C7">
        <w:rPr>
          <w:rFonts w:ascii="Arial" w:hAnsi="Arial" w:cs="Arial"/>
          <w:color w:val="231F20"/>
        </w:rPr>
        <w:t>stretches</w:t>
      </w:r>
      <w:r w:rsidRPr="001818C7">
        <w:rPr>
          <w:rFonts w:ascii="Arial" w:hAnsi="Arial" w:cs="Arial"/>
          <w:color w:val="231F20"/>
          <w:spacing w:val="-2"/>
        </w:rPr>
        <w:t xml:space="preserve"> </w:t>
      </w:r>
      <w:r w:rsidRPr="001818C7">
        <w:rPr>
          <w:rFonts w:ascii="Arial" w:hAnsi="Arial" w:cs="Arial"/>
          <w:color w:val="231F20"/>
        </w:rPr>
        <w:t>should</w:t>
      </w:r>
      <w:r w:rsidRPr="001818C7">
        <w:rPr>
          <w:rFonts w:ascii="Arial" w:hAnsi="Arial" w:cs="Arial"/>
          <w:color w:val="231F20"/>
          <w:spacing w:val="-2"/>
        </w:rPr>
        <w:t xml:space="preserve"> </w:t>
      </w:r>
      <w:r w:rsidRPr="001818C7">
        <w:rPr>
          <w:rFonts w:ascii="Arial" w:hAnsi="Arial" w:cs="Arial"/>
          <w:color w:val="231F20"/>
        </w:rPr>
        <w:t>be</w:t>
      </w:r>
      <w:r w:rsidRPr="001818C7">
        <w:rPr>
          <w:rFonts w:ascii="Arial" w:hAnsi="Arial" w:cs="Arial"/>
          <w:color w:val="231F20"/>
          <w:spacing w:val="-2"/>
        </w:rPr>
        <w:t xml:space="preserve"> </w:t>
      </w:r>
      <w:r w:rsidRPr="001818C7">
        <w:rPr>
          <w:rFonts w:ascii="Arial" w:hAnsi="Arial" w:cs="Arial"/>
          <w:color w:val="231F20"/>
        </w:rPr>
        <w:t>considered</w:t>
      </w:r>
      <w:r w:rsidRPr="001818C7">
        <w:rPr>
          <w:rFonts w:ascii="Arial" w:hAnsi="Arial" w:cs="Arial"/>
          <w:color w:val="231F20"/>
          <w:spacing w:val="-2"/>
        </w:rPr>
        <w:t xml:space="preserve"> </w:t>
      </w:r>
      <w:r w:rsidRPr="001818C7">
        <w:rPr>
          <w:rFonts w:ascii="Arial" w:hAnsi="Arial" w:cs="Arial"/>
          <w:color w:val="231F20"/>
        </w:rPr>
        <w:t>the</w:t>
      </w:r>
      <w:r w:rsidRPr="001818C7">
        <w:rPr>
          <w:rFonts w:ascii="Arial" w:hAnsi="Arial" w:cs="Arial"/>
          <w:color w:val="231F20"/>
          <w:spacing w:val="-2"/>
        </w:rPr>
        <w:t xml:space="preserve"> </w:t>
      </w:r>
      <w:r w:rsidRPr="001818C7">
        <w:rPr>
          <w:rFonts w:ascii="Arial" w:hAnsi="Arial" w:cs="Arial"/>
          <w:color w:val="231F20"/>
        </w:rPr>
        <w:t>minimum</w:t>
      </w:r>
      <w:r w:rsidRPr="001818C7">
        <w:rPr>
          <w:rFonts w:ascii="Arial" w:hAnsi="Arial" w:cs="Arial"/>
          <w:color w:val="231F20"/>
          <w:spacing w:val="-1"/>
        </w:rPr>
        <w:t xml:space="preserve"> </w:t>
      </w:r>
      <w:r w:rsidRPr="001818C7">
        <w:rPr>
          <w:rFonts w:ascii="Arial" w:hAnsi="Arial" w:cs="Arial"/>
          <w:color w:val="231F20"/>
          <w:spacing w:val="-2"/>
        </w:rPr>
        <w:t>requirements.</w:t>
      </w:r>
    </w:p>
    <w:p w14:paraId="2DE27122" w14:textId="77777777" w:rsidR="00F33E1B" w:rsidRPr="001818C7" w:rsidRDefault="00F33E1B" w:rsidP="00F33E1B">
      <w:pPr>
        <w:pStyle w:val="ListParagraph"/>
        <w:numPr>
          <w:ilvl w:val="2"/>
          <w:numId w:val="9"/>
        </w:numPr>
        <w:tabs>
          <w:tab w:val="left" w:pos="730"/>
        </w:tabs>
        <w:spacing w:before="8"/>
        <w:ind w:left="729" w:hanging="121"/>
        <w:rPr>
          <w:rFonts w:ascii="Arial" w:hAnsi="Arial" w:cs="Arial"/>
        </w:rPr>
      </w:pPr>
      <w:r w:rsidRPr="001818C7">
        <w:rPr>
          <w:rFonts w:ascii="Arial" w:hAnsi="Arial" w:cs="Arial"/>
          <w:color w:val="231F20"/>
        </w:rPr>
        <w:t>For</w:t>
      </w:r>
      <w:r w:rsidRPr="001818C7">
        <w:rPr>
          <w:rFonts w:ascii="Arial" w:hAnsi="Arial" w:cs="Arial"/>
          <w:color w:val="231F20"/>
          <w:spacing w:val="-10"/>
        </w:rPr>
        <w:t xml:space="preserve"> </w:t>
      </w:r>
      <w:r w:rsidRPr="001818C7">
        <w:rPr>
          <w:rFonts w:ascii="Arial" w:hAnsi="Arial" w:cs="Arial"/>
          <w:color w:val="231F20"/>
        </w:rPr>
        <w:t>more</w:t>
      </w:r>
      <w:r w:rsidRPr="001818C7">
        <w:rPr>
          <w:rFonts w:ascii="Arial" w:hAnsi="Arial" w:cs="Arial"/>
          <w:color w:val="231F20"/>
          <w:spacing w:val="-4"/>
        </w:rPr>
        <w:t xml:space="preserve"> </w:t>
      </w:r>
      <w:r w:rsidRPr="001818C7">
        <w:rPr>
          <w:rFonts w:ascii="Arial" w:hAnsi="Arial" w:cs="Arial"/>
          <w:color w:val="231F20"/>
        </w:rPr>
        <w:t>stretches,</w:t>
      </w:r>
      <w:r w:rsidRPr="001818C7">
        <w:rPr>
          <w:rFonts w:ascii="Arial" w:hAnsi="Arial" w:cs="Arial"/>
          <w:color w:val="231F20"/>
          <w:spacing w:val="-22"/>
        </w:rPr>
        <w:t xml:space="preserve"> </w:t>
      </w:r>
      <w:r w:rsidRPr="001818C7">
        <w:rPr>
          <w:rFonts w:ascii="Arial" w:hAnsi="Arial" w:cs="Arial"/>
          <w:color w:val="231F20"/>
        </w:rPr>
        <w:t>consult</w:t>
      </w:r>
      <w:r w:rsidRPr="001818C7">
        <w:rPr>
          <w:rFonts w:ascii="Arial" w:hAnsi="Arial" w:cs="Arial"/>
          <w:color w:val="231F20"/>
          <w:spacing w:val="-5"/>
        </w:rPr>
        <w:t xml:space="preserve"> </w:t>
      </w:r>
      <w:r w:rsidRPr="001818C7">
        <w:rPr>
          <w:rFonts w:ascii="Arial" w:hAnsi="Arial" w:cs="Arial"/>
          <w:color w:val="231F20"/>
        </w:rPr>
        <w:t>an</w:t>
      </w:r>
      <w:r w:rsidRPr="001818C7">
        <w:rPr>
          <w:rFonts w:ascii="Arial" w:hAnsi="Arial" w:cs="Arial"/>
          <w:color w:val="231F20"/>
          <w:spacing w:val="-4"/>
        </w:rPr>
        <w:t xml:space="preserve"> </w:t>
      </w:r>
      <w:r w:rsidRPr="001818C7">
        <w:rPr>
          <w:rFonts w:ascii="Arial" w:hAnsi="Arial" w:cs="Arial"/>
          <w:color w:val="231F20"/>
        </w:rPr>
        <w:t>appropriate</w:t>
      </w:r>
      <w:r w:rsidRPr="001818C7">
        <w:rPr>
          <w:rFonts w:ascii="Arial" w:hAnsi="Arial" w:cs="Arial"/>
          <w:color w:val="231F20"/>
          <w:spacing w:val="-4"/>
        </w:rPr>
        <w:t xml:space="preserve"> </w:t>
      </w:r>
      <w:r w:rsidRPr="001818C7">
        <w:rPr>
          <w:rFonts w:ascii="Arial" w:hAnsi="Arial" w:cs="Arial"/>
          <w:color w:val="231F20"/>
        </w:rPr>
        <w:t>professional</w:t>
      </w:r>
      <w:r w:rsidRPr="001818C7">
        <w:rPr>
          <w:rFonts w:ascii="Arial" w:hAnsi="Arial" w:cs="Arial"/>
          <w:color w:val="231F20"/>
          <w:spacing w:val="-5"/>
        </w:rPr>
        <w:t xml:space="preserve"> </w:t>
      </w:r>
      <w:r w:rsidRPr="001818C7">
        <w:rPr>
          <w:rFonts w:ascii="Arial" w:hAnsi="Arial" w:cs="Arial"/>
          <w:color w:val="231F20"/>
        </w:rPr>
        <w:t>in</w:t>
      </w:r>
      <w:r w:rsidRPr="001818C7">
        <w:rPr>
          <w:rFonts w:ascii="Arial" w:hAnsi="Arial" w:cs="Arial"/>
          <w:color w:val="231F20"/>
          <w:spacing w:val="-5"/>
        </w:rPr>
        <w:t xml:space="preserve"> </w:t>
      </w:r>
      <w:r w:rsidRPr="001818C7">
        <w:rPr>
          <w:rFonts w:ascii="Arial" w:hAnsi="Arial" w:cs="Arial"/>
          <w:color w:val="231F20"/>
        </w:rPr>
        <w:t>your</w:t>
      </w:r>
      <w:r w:rsidRPr="001818C7">
        <w:rPr>
          <w:rFonts w:ascii="Arial" w:hAnsi="Arial" w:cs="Arial"/>
          <w:color w:val="231F20"/>
          <w:spacing w:val="-4"/>
        </w:rPr>
        <w:t xml:space="preserve"> </w:t>
      </w:r>
      <w:r w:rsidRPr="001818C7">
        <w:rPr>
          <w:rFonts w:ascii="Arial" w:hAnsi="Arial" w:cs="Arial"/>
          <w:color w:val="231F20"/>
          <w:spacing w:val="-2"/>
        </w:rPr>
        <w:t>community.</w:t>
      </w:r>
    </w:p>
    <w:p w14:paraId="631AE351" w14:textId="77777777" w:rsidR="00F33E1B" w:rsidRPr="001818C7" w:rsidRDefault="00F33E1B" w:rsidP="00F33E1B">
      <w:pPr>
        <w:pStyle w:val="ListParagraph"/>
        <w:numPr>
          <w:ilvl w:val="2"/>
          <w:numId w:val="9"/>
        </w:numPr>
        <w:tabs>
          <w:tab w:val="left" w:pos="730"/>
        </w:tabs>
        <w:spacing w:line="247" w:lineRule="auto"/>
        <w:ind w:left="730" w:right="1852" w:hanging="121"/>
        <w:rPr>
          <w:rFonts w:ascii="Arial" w:hAnsi="Arial" w:cs="Arial"/>
        </w:rPr>
      </w:pPr>
      <w:r w:rsidRPr="001818C7">
        <w:rPr>
          <w:rFonts w:ascii="Arial" w:hAnsi="Arial" w:cs="Arial"/>
          <w:color w:val="231F20"/>
        </w:rPr>
        <w:t>If</w:t>
      </w:r>
      <w:r w:rsidRPr="001818C7">
        <w:rPr>
          <w:rFonts w:ascii="Arial" w:hAnsi="Arial" w:cs="Arial"/>
          <w:color w:val="231F20"/>
          <w:spacing w:val="-9"/>
        </w:rPr>
        <w:t xml:space="preserve"> </w:t>
      </w:r>
      <w:r w:rsidRPr="001818C7">
        <w:rPr>
          <w:rFonts w:ascii="Arial" w:hAnsi="Arial" w:cs="Arial"/>
          <w:color w:val="231F20"/>
        </w:rPr>
        <w:t>a</w:t>
      </w:r>
      <w:r w:rsidRPr="001818C7">
        <w:rPr>
          <w:rFonts w:ascii="Arial" w:hAnsi="Arial" w:cs="Arial"/>
          <w:color w:val="231F20"/>
          <w:spacing w:val="-6"/>
        </w:rPr>
        <w:t xml:space="preserve"> </w:t>
      </w:r>
      <w:r w:rsidRPr="001818C7">
        <w:rPr>
          <w:rFonts w:ascii="Arial" w:hAnsi="Arial" w:cs="Arial"/>
          <w:color w:val="231F20"/>
        </w:rPr>
        <w:t>player</w:t>
      </w:r>
      <w:r w:rsidRPr="001818C7">
        <w:rPr>
          <w:rFonts w:ascii="Arial" w:hAnsi="Arial" w:cs="Arial"/>
          <w:color w:val="231F20"/>
          <w:spacing w:val="-6"/>
        </w:rPr>
        <w:t xml:space="preserve"> </w:t>
      </w:r>
      <w:r w:rsidRPr="001818C7">
        <w:rPr>
          <w:rFonts w:ascii="Arial" w:hAnsi="Arial" w:cs="Arial"/>
          <w:color w:val="231F20"/>
        </w:rPr>
        <w:t>complains</w:t>
      </w:r>
      <w:r w:rsidRPr="001818C7">
        <w:rPr>
          <w:rFonts w:ascii="Arial" w:hAnsi="Arial" w:cs="Arial"/>
          <w:color w:val="231F20"/>
          <w:spacing w:val="-6"/>
        </w:rPr>
        <w:t xml:space="preserve"> </w:t>
      </w:r>
      <w:r w:rsidRPr="001818C7">
        <w:rPr>
          <w:rFonts w:ascii="Arial" w:hAnsi="Arial" w:cs="Arial"/>
          <w:color w:val="231F20"/>
        </w:rPr>
        <w:t>of</w:t>
      </w:r>
      <w:r w:rsidRPr="001818C7">
        <w:rPr>
          <w:rFonts w:ascii="Arial" w:hAnsi="Arial" w:cs="Arial"/>
          <w:color w:val="231F20"/>
          <w:spacing w:val="-6"/>
        </w:rPr>
        <w:t xml:space="preserve"> </w:t>
      </w:r>
      <w:r w:rsidRPr="001818C7">
        <w:rPr>
          <w:rFonts w:ascii="Arial" w:hAnsi="Arial" w:cs="Arial"/>
          <w:color w:val="231F20"/>
        </w:rPr>
        <w:t>pain</w:t>
      </w:r>
      <w:r w:rsidRPr="001818C7">
        <w:rPr>
          <w:rFonts w:ascii="Arial" w:hAnsi="Arial" w:cs="Arial"/>
          <w:color w:val="231F20"/>
          <w:spacing w:val="-6"/>
        </w:rPr>
        <w:t xml:space="preserve"> </w:t>
      </w:r>
      <w:r w:rsidRPr="001818C7">
        <w:rPr>
          <w:rFonts w:ascii="Arial" w:hAnsi="Arial" w:cs="Arial"/>
          <w:color w:val="231F20"/>
        </w:rPr>
        <w:t>during</w:t>
      </w:r>
      <w:r w:rsidRPr="001818C7">
        <w:rPr>
          <w:rFonts w:ascii="Arial" w:hAnsi="Arial" w:cs="Arial"/>
          <w:color w:val="231F20"/>
          <w:spacing w:val="-6"/>
        </w:rPr>
        <w:t xml:space="preserve"> </w:t>
      </w:r>
      <w:r w:rsidRPr="001818C7">
        <w:rPr>
          <w:rFonts w:ascii="Arial" w:hAnsi="Arial" w:cs="Arial"/>
          <w:color w:val="231F20"/>
        </w:rPr>
        <w:t>any</w:t>
      </w:r>
      <w:r w:rsidRPr="001818C7">
        <w:rPr>
          <w:rFonts w:ascii="Arial" w:hAnsi="Arial" w:cs="Arial"/>
          <w:color w:val="231F20"/>
          <w:spacing w:val="-6"/>
        </w:rPr>
        <w:t xml:space="preserve"> </w:t>
      </w:r>
      <w:r w:rsidRPr="001818C7">
        <w:rPr>
          <w:rFonts w:ascii="Arial" w:hAnsi="Arial" w:cs="Arial"/>
          <w:color w:val="231F20"/>
        </w:rPr>
        <w:t>of</w:t>
      </w:r>
      <w:r w:rsidRPr="001818C7">
        <w:rPr>
          <w:rFonts w:ascii="Arial" w:hAnsi="Arial" w:cs="Arial"/>
          <w:color w:val="231F20"/>
          <w:spacing w:val="-6"/>
        </w:rPr>
        <w:t xml:space="preserve"> </w:t>
      </w:r>
      <w:r w:rsidRPr="001818C7">
        <w:rPr>
          <w:rFonts w:ascii="Arial" w:hAnsi="Arial" w:cs="Arial"/>
          <w:color w:val="231F20"/>
        </w:rPr>
        <w:t>the</w:t>
      </w:r>
      <w:r w:rsidRPr="001818C7">
        <w:rPr>
          <w:rFonts w:ascii="Arial" w:hAnsi="Arial" w:cs="Arial"/>
          <w:color w:val="231F20"/>
          <w:spacing w:val="-6"/>
        </w:rPr>
        <w:t xml:space="preserve"> </w:t>
      </w:r>
      <w:r w:rsidRPr="001818C7">
        <w:rPr>
          <w:rFonts w:ascii="Arial" w:hAnsi="Arial" w:cs="Arial"/>
          <w:color w:val="231F20"/>
        </w:rPr>
        <w:t>dynamic</w:t>
      </w:r>
      <w:r w:rsidRPr="001818C7">
        <w:rPr>
          <w:rFonts w:ascii="Arial" w:hAnsi="Arial" w:cs="Arial"/>
          <w:color w:val="231F20"/>
          <w:spacing w:val="-6"/>
        </w:rPr>
        <w:t xml:space="preserve"> </w:t>
      </w:r>
      <w:r w:rsidRPr="001818C7">
        <w:rPr>
          <w:rFonts w:ascii="Arial" w:hAnsi="Arial" w:cs="Arial"/>
          <w:color w:val="231F20"/>
        </w:rPr>
        <w:t>or</w:t>
      </w:r>
      <w:r w:rsidRPr="001818C7">
        <w:rPr>
          <w:rFonts w:ascii="Arial" w:hAnsi="Arial" w:cs="Arial"/>
          <w:color w:val="231F20"/>
          <w:spacing w:val="-6"/>
        </w:rPr>
        <w:t xml:space="preserve"> </w:t>
      </w:r>
      <w:r w:rsidRPr="001818C7">
        <w:rPr>
          <w:rFonts w:ascii="Arial" w:hAnsi="Arial" w:cs="Arial"/>
          <w:color w:val="231F20"/>
        </w:rPr>
        <w:t>static</w:t>
      </w:r>
      <w:r w:rsidRPr="001818C7">
        <w:rPr>
          <w:rFonts w:ascii="Arial" w:hAnsi="Arial" w:cs="Arial"/>
          <w:color w:val="231F20"/>
          <w:spacing w:val="-6"/>
        </w:rPr>
        <w:t xml:space="preserve"> </w:t>
      </w:r>
      <w:r w:rsidRPr="001818C7">
        <w:rPr>
          <w:rFonts w:ascii="Arial" w:hAnsi="Arial" w:cs="Arial"/>
          <w:color w:val="231F20"/>
        </w:rPr>
        <w:t>stretching</w:t>
      </w:r>
      <w:r w:rsidRPr="001818C7">
        <w:rPr>
          <w:rFonts w:ascii="Arial" w:hAnsi="Arial" w:cs="Arial"/>
          <w:color w:val="231F20"/>
          <w:spacing w:val="-6"/>
        </w:rPr>
        <w:t xml:space="preserve"> </w:t>
      </w:r>
      <w:r w:rsidRPr="001818C7">
        <w:rPr>
          <w:rFonts w:ascii="Arial" w:hAnsi="Arial" w:cs="Arial"/>
          <w:color w:val="231F20"/>
        </w:rPr>
        <w:t>exercises,</w:t>
      </w:r>
      <w:r w:rsidRPr="001818C7">
        <w:rPr>
          <w:rFonts w:ascii="Arial" w:hAnsi="Arial" w:cs="Arial"/>
          <w:color w:val="231F20"/>
          <w:spacing w:val="-22"/>
        </w:rPr>
        <w:t xml:space="preserve"> </w:t>
      </w:r>
      <w:r w:rsidRPr="001818C7">
        <w:rPr>
          <w:rFonts w:ascii="Arial" w:hAnsi="Arial" w:cs="Arial"/>
          <w:color w:val="231F20"/>
        </w:rPr>
        <w:t>the</w:t>
      </w:r>
      <w:r w:rsidRPr="001818C7">
        <w:rPr>
          <w:rFonts w:ascii="Arial" w:hAnsi="Arial" w:cs="Arial"/>
          <w:color w:val="231F20"/>
          <w:spacing w:val="-6"/>
        </w:rPr>
        <w:t xml:space="preserve"> </w:t>
      </w:r>
      <w:r w:rsidRPr="001818C7">
        <w:rPr>
          <w:rFonts w:ascii="Arial" w:hAnsi="Arial" w:cs="Arial"/>
          <w:color w:val="231F20"/>
        </w:rPr>
        <w:t>player should stop the exercises and seek medical advice.</w:t>
      </w:r>
    </w:p>
    <w:p w14:paraId="30AB3805" w14:textId="01DC01E6" w:rsidR="00F33E1B" w:rsidRPr="00303997" w:rsidRDefault="00F33E1B" w:rsidP="00F33E1B">
      <w:pPr>
        <w:pStyle w:val="ListParagraph"/>
        <w:numPr>
          <w:ilvl w:val="2"/>
          <w:numId w:val="9"/>
        </w:numPr>
        <w:tabs>
          <w:tab w:val="left" w:pos="730"/>
        </w:tabs>
        <w:spacing w:before="3" w:line="247" w:lineRule="auto"/>
        <w:ind w:left="730" w:right="1395"/>
        <w:rPr>
          <w:rFonts w:ascii="Arial" w:hAnsi="Arial" w:cs="Arial"/>
        </w:rPr>
        <w:sectPr w:rsidR="00F33E1B" w:rsidRPr="00303997" w:rsidSect="007C7AC1">
          <w:footerReference w:type="default" r:id="rId11"/>
          <w:pgSz w:w="12240" w:h="15840"/>
          <w:pgMar w:top="1440" w:right="1440" w:bottom="1440" w:left="1440" w:header="416" w:footer="548" w:gutter="0"/>
          <w:cols w:space="720"/>
          <w:docGrid w:linePitch="299"/>
        </w:sectPr>
      </w:pPr>
      <w:r w:rsidRPr="001818C7">
        <w:rPr>
          <w:rFonts w:ascii="Arial" w:hAnsi="Arial" w:cs="Arial"/>
          <w:color w:val="231F20"/>
        </w:rPr>
        <w:t>A</w:t>
      </w:r>
      <w:r w:rsidRPr="001818C7">
        <w:rPr>
          <w:rFonts w:ascii="Arial" w:hAnsi="Arial" w:cs="Arial"/>
          <w:color w:val="231F20"/>
          <w:spacing w:val="-5"/>
        </w:rPr>
        <w:t xml:space="preserve"> </w:t>
      </w:r>
      <w:r w:rsidRPr="001818C7">
        <w:rPr>
          <w:rFonts w:ascii="Arial" w:hAnsi="Arial" w:cs="Arial"/>
          <w:color w:val="231F20"/>
        </w:rPr>
        <w:t>player’s</w:t>
      </w:r>
      <w:r w:rsidRPr="001818C7">
        <w:rPr>
          <w:rFonts w:ascii="Arial" w:hAnsi="Arial" w:cs="Arial"/>
          <w:color w:val="231F20"/>
          <w:spacing w:val="-5"/>
        </w:rPr>
        <w:t xml:space="preserve"> </w:t>
      </w:r>
      <w:r w:rsidRPr="001818C7">
        <w:rPr>
          <w:rFonts w:ascii="Arial" w:hAnsi="Arial" w:cs="Arial"/>
          <w:color w:val="231F20"/>
        </w:rPr>
        <w:t>flexibility</w:t>
      </w:r>
      <w:r w:rsidRPr="001818C7">
        <w:rPr>
          <w:rFonts w:ascii="Arial" w:hAnsi="Arial" w:cs="Arial"/>
          <w:color w:val="231F20"/>
          <w:spacing w:val="-5"/>
        </w:rPr>
        <w:t xml:space="preserve"> </w:t>
      </w:r>
      <w:r w:rsidRPr="001818C7">
        <w:rPr>
          <w:rFonts w:ascii="Arial" w:hAnsi="Arial" w:cs="Arial"/>
          <w:color w:val="231F20"/>
        </w:rPr>
        <w:t>will</w:t>
      </w:r>
      <w:r w:rsidRPr="001818C7">
        <w:rPr>
          <w:rFonts w:ascii="Arial" w:hAnsi="Arial" w:cs="Arial"/>
          <w:color w:val="231F20"/>
          <w:spacing w:val="-6"/>
        </w:rPr>
        <w:t xml:space="preserve"> </w:t>
      </w:r>
      <w:r w:rsidRPr="001818C7">
        <w:rPr>
          <w:rFonts w:ascii="Arial" w:hAnsi="Arial" w:cs="Arial"/>
          <w:color w:val="231F20"/>
        </w:rPr>
        <w:t>decrease</w:t>
      </w:r>
      <w:r w:rsidRPr="001818C7">
        <w:rPr>
          <w:rFonts w:ascii="Arial" w:hAnsi="Arial" w:cs="Arial"/>
          <w:color w:val="231F20"/>
          <w:spacing w:val="-5"/>
        </w:rPr>
        <w:t xml:space="preserve"> </w:t>
      </w:r>
      <w:r w:rsidRPr="001818C7">
        <w:rPr>
          <w:rFonts w:ascii="Arial" w:hAnsi="Arial" w:cs="Arial"/>
          <w:color w:val="231F20"/>
        </w:rPr>
        <w:t>during</w:t>
      </w:r>
      <w:r w:rsidRPr="001818C7">
        <w:rPr>
          <w:rFonts w:ascii="Arial" w:hAnsi="Arial" w:cs="Arial"/>
          <w:color w:val="231F20"/>
          <w:spacing w:val="-5"/>
        </w:rPr>
        <w:t xml:space="preserve"> </w:t>
      </w:r>
      <w:r w:rsidRPr="001818C7">
        <w:rPr>
          <w:rFonts w:ascii="Arial" w:hAnsi="Arial" w:cs="Arial"/>
          <w:color w:val="231F20"/>
        </w:rPr>
        <w:t>their</w:t>
      </w:r>
      <w:r w:rsidRPr="001818C7">
        <w:rPr>
          <w:rFonts w:ascii="Arial" w:hAnsi="Arial" w:cs="Arial"/>
          <w:color w:val="231F20"/>
          <w:spacing w:val="-5"/>
        </w:rPr>
        <w:t xml:space="preserve"> </w:t>
      </w:r>
      <w:r w:rsidRPr="001818C7">
        <w:rPr>
          <w:rFonts w:ascii="Arial" w:hAnsi="Arial" w:cs="Arial"/>
          <w:color w:val="231F20"/>
        </w:rPr>
        <w:t>growth</w:t>
      </w:r>
      <w:r w:rsidRPr="001818C7">
        <w:rPr>
          <w:rFonts w:ascii="Arial" w:hAnsi="Arial" w:cs="Arial"/>
          <w:color w:val="231F20"/>
          <w:spacing w:val="-6"/>
        </w:rPr>
        <w:t xml:space="preserve"> </w:t>
      </w:r>
      <w:proofErr w:type="spellStart"/>
      <w:proofErr w:type="gramStart"/>
      <w:r w:rsidRPr="001818C7">
        <w:rPr>
          <w:rFonts w:ascii="Arial" w:hAnsi="Arial" w:cs="Arial"/>
          <w:color w:val="231F20"/>
        </w:rPr>
        <w:t>spurt.This</w:t>
      </w:r>
      <w:proofErr w:type="spellEnd"/>
      <w:proofErr w:type="gramEnd"/>
      <w:r w:rsidRPr="001818C7">
        <w:rPr>
          <w:rFonts w:ascii="Arial" w:hAnsi="Arial" w:cs="Arial"/>
          <w:color w:val="231F20"/>
          <w:spacing w:val="-5"/>
        </w:rPr>
        <w:t xml:space="preserve"> </w:t>
      </w:r>
      <w:r w:rsidRPr="001818C7">
        <w:rPr>
          <w:rFonts w:ascii="Arial" w:hAnsi="Arial" w:cs="Arial"/>
          <w:color w:val="231F20"/>
        </w:rPr>
        <w:t>occurs</w:t>
      </w:r>
      <w:r w:rsidRPr="001818C7">
        <w:rPr>
          <w:rFonts w:ascii="Arial" w:hAnsi="Arial" w:cs="Arial"/>
          <w:color w:val="231F20"/>
          <w:spacing w:val="-5"/>
        </w:rPr>
        <w:t xml:space="preserve"> </w:t>
      </w:r>
      <w:r w:rsidRPr="001818C7">
        <w:rPr>
          <w:rFonts w:ascii="Arial" w:hAnsi="Arial" w:cs="Arial"/>
          <w:color w:val="231F20"/>
        </w:rPr>
        <w:t>at</w:t>
      </w:r>
      <w:r w:rsidRPr="001818C7">
        <w:rPr>
          <w:rFonts w:ascii="Arial" w:hAnsi="Arial" w:cs="Arial"/>
          <w:color w:val="231F20"/>
          <w:spacing w:val="-5"/>
        </w:rPr>
        <w:t xml:space="preserve"> </w:t>
      </w:r>
      <w:r w:rsidRPr="001818C7">
        <w:rPr>
          <w:rFonts w:ascii="Arial" w:hAnsi="Arial" w:cs="Arial"/>
          <w:color w:val="231F20"/>
        </w:rPr>
        <w:t>approximately</w:t>
      </w:r>
      <w:r w:rsidRPr="001818C7">
        <w:rPr>
          <w:rFonts w:ascii="Arial" w:hAnsi="Arial" w:cs="Arial"/>
          <w:color w:val="231F20"/>
          <w:spacing w:val="-5"/>
        </w:rPr>
        <w:t xml:space="preserve"> </w:t>
      </w:r>
      <w:r w:rsidRPr="001818C7">
        <w:rPr>
          <w:rFonts w:ascii="Arial" w:hAnsi="Arial" w:cs="Arial"/>
          <w:color w:val="231F20"/>
        </w:rPr>
        <w:t>age</w:t>
      </w:r>
      <w:r w:rsidRPr="001818C7">
        <w:rPr>
          <w:rFonts w:ascii="Arial" w:hAnsi="Arial" w:cs="Arial"/>
          <w:color w:val="231F20"/>
          <w:spacing w:val="-5"/>
        </w:rPr>
        <w:t xml:space="preserve"> </w:t>
      </w:r>
      <w:r w:rsidRPr="001818C7">
        <w:rPr>
          <w:rFonts w:ascii="Arial" w:hAnsi="Arial" w:cs="Arial"/>
          <w:color w:val="231F20"/>
        </w:rPr>
        <w:t>12</w:t>
      </w:r>
      <w:r w:rsidRPr="001818C7">
        <w:rPr>
          <w:rFonts w:ascii="Arial" w:hAnsi="Arial" w:cs="Arial"/>
          <w:color w:val="231F20"/>
          <w:spacing w:val="-5"/>
        </w:rPr>
        <w:t xml:space="preserve"> </w:t>
      </w:r>
      <w:r w:rsidRPr="001818C7">
        <w:rPr>
          <w:rFonts w:ascii="Arial" w:hAnsi="Arial" w:cs="Arial"/>
          <w:color w:val="231F20"/>
        </w:rPr>
        <w:t>for girls and age 14 for boys.</w:t>
      </w:r>
      <w:r w:rsidRPr="001818C7">
        <w:rPr>
          <w:rFonts w:ascii="Arial" w:hAnsi="Arial" w:cs="Arial"/>
          <w:color w:val="231F20"/>
          <w:spacing w:val="-16"/>
        </w:rPr>
        <w:t xml:space="preserve"> </w:t>
      </w:r>
      <w:r w:rsidRPr="001818C7">
        <w:rPr>
          <w:rFonts w:ascii="Arial" w:hAnsi="Arial" w:cs="Arial"/>
          <w:color w:val="231F20"/>
        </w:rPr>
        <w:t>More frequent stretching may decrease these effects</w:t>
      </w:r>
    </w:p>
    <w:p w14:paraId="5AF2676F" w14:textId="2F83C0DB" w:rsidR="00F33E1B" w:rsidRPr="00F72355" w:rsidRDefault="00F33E1B" w:rsidP="00303997">
      <w:pPr>
        <w:spacing w:before="98"/>
        <w:rPr>
          <w:bCs/>
        </w:rPr>
      </w:pPr>
      <w:r w:rsidRPr="00F72355">
        <w:rPr>
          <w:bCs/>
          <w:color w:val="231F20"/>
          <w:w w:val="110"/>
        </w:rPr>
        <w:lastRenderedPageBreak/>
        <w:t>Players</w:t>
      </w:r>
      <w:r w:rsidRPr="00F72355">
        <w:rPr>
          <w:bCs/>
          <w:color w:val="231F20"/>
          <w:spacing w:val="-16"/>
          <w:w w:val="110"/>
        </w:rPr>
        <w:t xml:space="preserve"> </w:t>
      </w:r>
      <w:r w:rsidRPr="00F72355">
        <w:rPr>
          <w:bCs/>
          <w:color w:val="231F20"/>
          <w:w w:val="110"/>
        </w:rPr>
        <w:t>should</w:t>
      </w:r>
      <w:r w:rsidRPr="00F72355">
        <w:rPr>
          <w:bCs/>
          <w:color w:val="231F20"/>
          <w:spacing w:val="-16"/>
          <w:w w:val="110"/>
        </w:rPr>
        <w:t xml:space="preserve"> </w:t>
      </w:r>
      <w:r w:rsidRPr="00F72355">
        <w:rPr>
          <w:bCs/>
          <w:color w:val="231F20"/>
          <w:w w:val="110"/>
        </w:rPr>
        <w:t>perform</w:t>
      </w:r>
      <w:r w:rsidRPr="00F72355">
        <w:rPr>
          <w:bCs/>
          <w:color w:val="231F20"/>
          <w:spacing w:val="-16"/>
          <w:w w:val="110"/>
        </w:rPr>
        <w:t xml:space="preserve"> </w:t>
      </w:r>
      <w:r w:rsidRPr="00F72355">
        <w:rPr>
          <w:bCs/>
          <w:color w:val="231F20"/>
          <w:w w:val="110"/>
        </w:rPr>
        <w:t>the</w:t>
      </w:r>
      <w:r w:rsidRPr="00F72355">
        <w:rPr>
          <w:bCs/>
          <w:color w:val="231F20"/>
          <w:spacing w:val="-16"/>
          <w:w w:val="110"/>
        </w:rPr>
        <w:t xml:space="preserve"> </w:t>
      </w:r>
      <w:r w:rsidRPr="00F72355">
        <w:rPr>
          <w:bCs/>
          <w:color w:val="231F20"/>
          <w:w w:val="110"/>
        </w:rPr>
        <w:t>following</w:t>
      </w:r>
      <w:r w:rsidRPr="00F72355">
        <w:rPr>
          <w:bCs/>
          <w:color w:val="231F20"/>
          <w:spacing w:val="-16"/>
          <w:w w:val="110"/>
        </w:rPr>
        <w:t xml:space="preserve"> </w:t>
      </w:r>
      <w:r w:rsidRPr="00F72355">
        <w:rPr>
          <w:bCs/>
          <w:color w:val="231F20"/>
          <w:w w:val="110"/>
        </w:rPr>
        <w:t>seven</w:t>
      </w:r>
      <w:r w:rsidRPr="00F72355">
        <w:rPr>
          <w:bCs/>
          <w:color w:val="231F20"/>
          <w:spacing w:val="-16"/>
          <w:w w:val="110"/>
        </w:rPr>
        <w:t xml:space="preserve"> </w:t>
      </w:r>
      <w:r w:rsidRPr="00F72355">
        <w:rPr>
          <w:bCs/>
          <w:color w:val="231F20"/>
          <w:w w:val="110"/>
        </w:rPr>
        <w:t>(7)</w:t>
      </w:r>
      <w:r w:rsidRPr="00F72355">
        <w:rPr>
          <w:bCs/>
          <w:color w:val="231F20"/>
          <w:spacing w:val="-16"/>
          <w:w w:val="110"/>
        </w:rPr>
        <w:t xml:space="preserve"> </w:t>
      </w:r>
      <w:r w:rsidRPr="00F72355">
        <w:rPr>
          <w:bCs/>
          <w:color w:val="231F20"/>
          <w:w w:val="110"/>
        </w:rPr>
        <w:t>stretches</w:t>
      </w:r>
      <w:r w:rsidRPr="00F72355">
        <w:rPr>
          <w:bCs/>
          <w:color w:val="231F20"/>
          <w:spacing w:val="-16"/>
          <w:w w:val="110"/>
        </w:rPr>
        <w:t xml:space="preserve"> </w:t>
      </w:r>
      <w:r w:rsidRPr="00F72355">
        <w:rPr>
          <w:bCs/>
          <w:color w:val="231F20"/>
          <w:w w:val="110"/>
        </w:rPr>
        <w:t>to</w:t>
      </w:r>
      <w:r w:rsidRPr="00F72355">
        <w:rPr>
          <w:bCs/>
          <w:color w:val="231F20"/>
          <w:spacing w:val="-16"/>
          <w:w w:val="110"/>
        </w:rPr>
        <w:t xml:space="preserve"> </w:t>
      </w:r>
      <w:r w:rsidRPr="00F72355">
        <w:rPr>
          <w:bCs/>
          <w:color w:val="231F20"/>
          <w:w w:val="110"/>
        </w:rPr>
        <w:t>complete</w:t>
      </w:r>
      <w:r w:rsidRPr="00F72355">
        <w:rPr>
          <w:bCs/>
          <w:color w:val="231F20"/>
          <w:spacing w:val="-16"/>
          <w:w w:val="110"/>
        </w:rPr>
        <w:t xml:space="preserve"> </w:t>
      </w:r>
      <w:r w:rsidRPr="00F72355">
        <w:rPr>
          <w:bCs/>
          <w:color w:val="231F20"/>
          <w:w w:val="110"/>
        </w:rPr>
        <w:t>the</w:t>
      </w:r>
      <w:r w:rsidRPr="00F72355">
        <w:rPr>
          <w:bCs/>
          <w:color w:val="231F20"/>
          <w:spacing w:val="-16"/>
          <w:w w:val="110"/>
        </w:rPr>
        <w:t xml:space="preserve"> </w:t>
      </w:r>
      <w:r w:rsidRPr="00F72355">
        <w:rPr>
          <w:bCs/>
          <w:color w:val="231F20"/>
          <w:w w:val="110"/>
        </w:rPr>
        <w:t>cool-</w:t>
      </w:r>
      <w:r w:rsidRPr="00F72355">
        <w:rPr>
          <w:bCs/>
          <w:color w:val="231F20"/>
          <w:spacing w:val="-2"/>
          <w:w w:val="110"/>
        </w:rPr>
        <w:t>down.</w:t>
      </w:r>
    </w:p>
    <w:p w14:paraId="2076F82D" w14:textId="77777777" w:rsidR="00F33E1B" w:rsidRPr="001818C7" w:rsidRDefault="00F33E1B" w:rsidP="00F33E1B">
      <w:pPr>
        <w:pStyle w:val="BodyText"/>
        <w:spacing w:before="7"/>
        <w:rPr>
          <w:rFonts w:ascii="Arial" w:hAnsi="Arial" w:cs="Arial"/>
          <w:b/>
          <w:sz w:val="31"/>
        </w:rPr>
      </w:pPr>
    </w:p>
    <w:p w14:paraId="0F1B8A93" w14:textId="77777777" w:rsidR="00F33E1B" w:rsidRPr="00E6433B" w:rsidRDefault="00F33E1B" w:rsidP="00E6433B">
      <w:pPr>
        <w:rPr>
          <w:b/>
          <w:bCs/>
        </w:rPr>
      </w:pPr>
      <w:r w:rsidRPr="00E6433B">
        <w:rPr>
          <w:b/>
          <w:bCs/>
          <w:w w:val="110"/>
        </w:rPr>
        <w:t>Cool-down</w:t>
      </w:r>
      <w:r w:rsidRPr="00E6433B">
        <w:rPr>
          <w:b/>
          <w:bCs/>
          <w:spacing w:val="-7"/>
          <w:w w:val="110"/>
        </w:rPr>
        <w:t xml:space="preserve"> </w:t>
      </w:r>
      <w:r w:rsidRPr="00E6433B">
        <w:rPr>
          <w:b/>
          <w:bCs/>
          <w:w w:val="110"/>
        </w:rPr>
        <w:t>Stretches</w:t>
      </w:r>
    </w:p>
    <w:p w14:paraId="2E9FF408" w14:textId="77777777" w:rsidR="00F33E1B" w:rsidRPr="001818C7" w:rsidRDefault="00F33E1B" w:rsidP="00F33E1B">
      <w:pPr>
        <w:pStyle w:val="BodyText"/>
        <w:spacing w:before="2"/>
        <w:rPr>
          <w:rFonts w:ascii="Arial" w:hAnsi="Arial" w:cs="Arial"/>
          <w:b/>
          <w:sz w:val="31"/>
        </w:rPr>
      </w:pPr>
    </w:p>
    <w:p w14:paraId="4961AD73" w14:textId="4EE4DBE6" w:rsidR="00F33E1B" w:rsidRPr="002916FD" w:rsidRDefault="00F33E1B" w:rsidP="002916FD">
      <w:pPr>
        <w:ind w:firstLine="640"/>
        <w:rPr>
          <w:b/>
          <w:bCs/>
        </w:rPr>
      </w:pPr>
      <w:r w:rsidRPr="002916FD">
        <w:rPr>
          <w:b/>
          <w:bCs/>
          <w:noProof/>
        </w:rPr>
        <w:drawing>
          <wp:anchor distT="0" distB="0" distL="0" distR="0" simplePos="0" relativeHeight="251658240" behindDoc="0" locked="0" layoutInCell="1" allowOverlap="1" wp14:anchorId="55751502" wp14:editId="07B3D80E">
            <wp:simplePos x="0" y="0"/>
            <wp:positionH relativeFrom="page">
              <wp:posOffset>5048224</wp:posOffset>
            </wp:positionH>
            <wp:positionV relativeFrom="paragraph">
              <wp:posOffset>-109057</wp:posOffset>
            </wp:positionV>
            <wp:extent cx="1062215" cy="1766366"/>
            <wp:effectExtent l="0" t="0" r="0" b="0"/>
            <wp:wrapNone/>
            <wp:docPr id="9" name="Picture 9" descr="A person in a hockey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descr="A person in a hockey uniform&#10;&#10;Description automatically generated"/>
                    <pic:cNvPicPr/>
                  </pic:nvPicPr>
                  <pic:blipFill>
                    <a:blip r:embed="rId12" cstate="print"/>
                    <a:stretch>
                      <a:fillRect/>
                    </a:stretch>
                  </pic:blipFill>
                  <pic:spPr>
                    <a:xfrm>
                      <a:off x="0" y="0"/>
                      <a:ext cx="1062215" cy="1766366"/>
                    </a:xfrm>
                    <a:prstGeom prst="rect">
                      <a:avLst/>
                    </a:prstGeom>
                  </pic:spPr>
                </pic:pic>
              </a:graphicData>
            </a:graphic>
          </wp:anchor>
        </w:drawing>
      </w:r>
      <w:r w:rsidR="00AC4CB0">
        <w:rPr>
          <w:b/>
          <w:bCs/>
          <w:w w:val="110"/>
        </w:rPr>
        <w:t xml:space="preserve">1. </w:t>
      </w:r>
      <w:r w:rsidRPr="002916FD">
        <w:rPr>
          <w:b/>
          <w:bCs/>
          <w:w w:val="110"/>
        </w:rPr>
        <w:t>Trunk/Shoulder</w:t>
      </w:r>
    </w:p>
    <w:p w14:paraId="4347E6C0" w14:textId="77777777" w:rsidR="00F33E1B" w:rsidRPr="001818C7" w:rsidRDefault="00F33E1B" w:rsidP="00F33E1B">
      <w:pPr>
        <w:pStyle w:val="BodyText"/>
        <w:spacing w:before="2"/>
        <w:rPr>
          <w:rFonts w:ascii="Arial" w:hAnsi="Arial" w:cs="Arial"/>
          <w:b/>
          <w:sz w:val="31"/>
        </w:rPr>
      </w:pPr>
    </w:p>
    <w:p w14:paraId="386C22A6" w14:textId="77777777" w:rsidR="00F33E1B" w:rsidRPr="00303997" w:rsidRDefault="00F33E1B" w:rsidP="00F33E1B">
      <w:pPr>
        <w:pStyle w:val="ListParagraph"/>
        <w:numPr>
          <w:ilvl w:val="1"/>
          <w:numId w:val="7"/>
        </w:numPr>
        <w:tabs>
          <w:tab w:val="left" w:pos="760"/>
        </w:tabs>
        <w:spacing w:before="1" w:line="276" w:lineRule="auto"/>
        <w:ind w:right="4234"/>
        <w:rPr>
          <w:rFonts w:ascii="Arial" w:hAnsi="Arial" w:cs="Arial"/>
        </w:rPr>
      </w:pPr>
      <w:r w:rsidRPr="00303997">
        <w:rPr>
          <w:rFonts w:ascii="Arial" w:hAnsi="Arial" w:cs="Arial"/>
          <w:color w:val="231F20"/>
        </w:rPr>
        <w:t>Stand</w:t>
      </w:r>
      <w:r w:rsidRPr="00303997">
        <w:rPr>
          <w:rFonts w:ascii="Arial" w:hAnsi="Arial" w:cs="Arial"/>
          <w:color w:val="231F20"/>
          <w:spacing w:val="-5"/>
        </w:rPr>
        <w:t xml:space="preserve"> </w:t>
      </w:r>
      <w:r w:rsidRPr="00303997">
        <w:rPr>
          <w:rFonts w:ascii="Arial" w:hAnsi="Arial" w:cs="Arial"/>
          <w:color w:val="231F20"/>
        </w:rPr>
        <w:t>with</w:t>
      </w:r>
      <w:r w:rsidRPr="00303997">
        <w:rPr>
          <w:rFonts w:ascii="Arial" w:hAnsi="Arial" w:cs="Arial"/>
          <w:color w:val="231F20"/>
          <w:spacing w:val="-6"/>
        </w:rPr>
        <w:t xml:space="preserve"> </w:t>
      </w:r>
      <w:r w:rsidRPr="00303997">
        <w:rPr>
          <w:rFonts w:ascii="Arial" w:hAnsi="Arial" w:cs="Arial"/>
          <w:color w:val="231F20"/>
        </w:rPr>
        <w:t>feet</w:t>
      </w:r>
      <w:r w:rsidRPr="00303997">
        <w:rPr>
          <w:rFonts w:ascii="Arial" w:hAnsi="Arial" w:cs="Arial"/>
          <w:color w:val="231F20"/>
          <w:spacing w:val="-5"/>
        </w:rPr>
        <w:t xml:space="preserve"> </w:t>
      </w:r>
      <w:r w:rsidRPr="00303997">
        <w:rPr>
          <w:rFonts w:ascii="Arial" w:hAnsi="Arial" w:cs="Arial"/>
          <w:color w:val="231F20"/>
        </w:rPr>
        <w:t>shoulder</w:t>
      </w:r>
      <w:r w:rsidRPr="00303997">
        <w:rPr>
          <w:rFonts w:ascii="Arial" w:hAnsi="Arial" w:cs="Arial"/>
          <w:color w:val="231F20"/>
          <w:spacing w:val="-5"/>
        </w:rPr>
        <w:t xml:space="preserve"> </w:t>
      </w:r>
      <w:r w:rsidRPr="00303997">
        <w:rPr>
          <w:rFonts w:ascii="Arial" w:hAnsi="Arial" w:cs="Arial"/>
          <w:color w:val="231F20"/>
        </w:rPr>
        <w:t>width</w:t>
      </w:r>
      <w:r w:rsidRPr="00303997">
        <w:rPr>
          <w:rFonts w:ascii="Arial" w:hAnsi="Arial" w:cs="Arial"/>
          <w:color w:val="231F20"/>
          <w:spacing w:val="-6"/>
        </w:rPr>
        <w:t xml:space="preserve"> </w:t>
      </w:r>
      <w:r w:rsidRPr="00303997">
        <w:rPr>
          <w:rFonts w:ascii="Arial" w:hAnsi="Arial" w:cs="Arial"/>
          <w:color w:val="231F20"/>
        </w:rPr>
        <w:t>apart</w:t>
      </w:r>
      <w:r w:rsidRPr="00303997">
        <w:rPr>
          <w:rFonts w:ascii="Arial" w:hAnsi="Arial" w:cs="Arial"/>
          <w:color w:val="231F20"/>
          <w:spacing w:val="-5"/>
        </w:rPr>
        <w:t xml:space="preserve"> </w:t>
      </w:r>
      <w:r w:rsidRPr="00303997">
        <w:rPr>
          <w:rFonts w:ascii="Arial" w:hAnsi="Arial" w:cs="Arial"/>
          <w:color w:val="231F20"/>
        </w:rPr>
        <w:t>-bring</w:t>
      </w:r>
      <w:r w:rsidRPr="00303997">
        <w:rPr>
          <w:rFonts w:ascii="Arial" w:hAnsi="Arial" w:cs="Arial"/>
          <w:color w:val="231F20"/>
          <w:spacing w:val="-6"/>
        </w:rPr>
        <w:t xml:space="preserve"> </w:t>
      </w:r>
      <w:r w:rsidRPr="00303997">
        <w:rPr>
          <w:rFonts w:ascii="Arial" w:hAnsi="Arial" w:cs="Arial"/>
          <w:color w:val="231F20"/>
        </w:rPr>
        <w:t>left</w:t>
      </w:r>
      <w:r w:rsidRPr="00303997">
        <w:rPr>
          <w:rFonts w:ascii="Arial" w:hAnsi="Arial" w:cs="Arial"/>
          <w:color w:val="231F20"/>
          <w:spacing w:val="-6"/>
        </w:rPr>
        <w:t xml:space="preserve"> </w:t>
      </w:r>
      <w:r w:rsidRPr="00303997">
        <w:rPr>
          <w:rFonts w:ascii="Arial" w:hAnsi="Arial" w:cs="Arial"/>
          <w:color w:val="231F20"/>
        </w:rPr>
        <w:t>arm</w:t>
      </w:r>
      <w:r w:rsidRPr="00303997">
        <w:rPr>
          <w:rFonts w:ascii="Arial" w:hAnsi="Arial" w:cs="Arial"/>
          <w:color w:val="231F20"/>
          <w:spacing w:val="-5"/>
        </w:rPr>
        <w:t xml:space="preserve"> </w:t>
      </w:r>
      <w:r w:rsidRPr="00303997">
        <w:rPr>
          <w:rFonts w:ascii="Arial" w:hAnsi="Arial" w:cs="Arial"/>
          <w:color w:val="231F20"/>
        </w:rPr>
        <w:t xml:space="preserve">overhead reaching hand down </w:t>
      </w:r>
      <w:proofErr w:type="gramStart"/>
      <w:r w:rsidRPr="00303997">
        <w:rPr>
          <w:rFonts w:ascii="Arial" w:hAnsi="Arial" w:cs="Arial"/>
          <w:color w:val="231F20"/>
        </w:rPr>
        <w:t>spine</w:t>
      </w:r>
      <w:proofErr w:type="gramEnd"/>
    </w:p>
    <w:p w14:paraId="277A1E69" w14:textId="77777777" w:rsidR="00F33E1B" w:rsidRPr="00303997" w:rsidRDefault="00F33E1B" w:rsidP="00F33E1B">
      <w:pPr>
        <w:pStyle w:val="ListParagraph"/>
        <w:numPr>
          <w:ilvl w:val="1"/>
          <w:numId w:val="7"/>
        </w:numPr>
        <w:tabs>
          <w:tab w:val="left" w:pos="760"/>
        </w:tabs>
        <w:spacing w:before="0" w:line="278" w:lineRule="exact"/>
        <w:rPr>
          <w:rFonts w:ascii="Arial" w:hAnsi="Arial" w:cs="Arial"/>
        </w:rPr>
      </w:pPr>
      <w:r w:rsidRPr="00303997">
        <w:rPr>
          <w:rFonts w:ascii="Arial" w:hAnsi="Arial" w:cs="Arial"/>
          <w:color w:val="231F20"/>
        </w:rPr>
        <w:t>Hold</w:t>
      </w:r>
      <w:r w:rsidRPr="00303997">
        <w:rPr>
          <w:rFonts w:ascii="Arial" w:hAnsi="Arial" w:cs="Arial"/>
          <w:color w:val="231F20"/>
          <w:spacing w:val="-1"/>
        </w:rPr>
        <w:t xml:space="preserve"> </w:t>
      </w:r>
      <w:r w:rsidRPr="00303997">
        <w:rPr>
          <w:rFonts w:ascii="Arial" w:hAnsi="Arial" w:cs="Arial"/>
          <w:color w:val="231F20"/>
        </w:rPr>
        <w:t>the</w:t>
      </w:r>
      <w:r w:rsidRPr="00303997">
        <w:rPr>
          <w:rFonts w:ascii="Arial" w:hAnsi="Arial" w:cs="Arial"/>
          <w:color w:val="231F20"/>
          <w:spacing w:val="-1"/>
        </w:rPr>
        <w:t xml:space="preserve"> </w:t>
      </w:r>
      <w:r w:rsidRPr="00303997">
        <w:rPr>
          <w:rFonts w:ascii="Arial" w:hAnsi="Arial" w:cs="Arial"/>
          <w:color w:val="231F20"/>
        </w:rPr>
        <w:t>left</w:t>
      </w:r>
      <w:r w:rsidRPr="00303997">
        <w:rPr>
          <w:rFonts w:ascii="Arial" w:hAnsi="Arial" w:cs="Arial"/>
          <w:color w:val="231F20"/>
          <w:spacing w:val="-2"/>
        </w:rPr>
        <w:t xml:space="preserve"> </w:t>
      </w:r>
      <w:r w:rsidRPr="00303997">
        <w:rPr>
          <w:rFonts w:ascii="Arial" w:hAnsi="Arial" w:cs="Arial"/>
          <w:color w:val="231F20"/>
        </w:rPr>
        <w:t>elbow</w:t>
      </w:r>
      <w:r w:rsidRPr="00303997">
        <w:rPr>
          <w:rFonts w:ascii="Arial" w:hAnsi="Arial" w:cs="Arial"/>
          <w:color w:val="231F20"/>
          <w:spacing w:val="-2"/>
        </w:rPr>
        <w:t xml:space="preserve"> </w:t>
      </w:r>
      <w:r w:rsidRPr="00303997">
        <w:rPr>
          <w:rFonts w:ascii="Arial" w:hAnsi="Arial" w:cs="Arial"/>
          <w:color w:val="231F20"/>
        </w:rPr>
        <w:t>behind</w:t>
      </w:r>
      <w:r w:rsidRPr="00303997">
        <w:rPr>
          <w:rFonts w:ascii="Arial" w:hAnsi="Arial" w:cs="Arial"/>
          <w:color w:val="231F20"/>
          <w:spacing w:val="-1"/>
        </w:rPr>
        <w:t xml:space="preserve"> </w:t>
      </w:r>
      <w:r w:rsidRPr="00303997">
        <w:rPr>
          <w:rFonts w:ascii="Arial" w:hAnsi="Arial" w:cs="Arial"/>
          <w:color w:val="231F20"/>
        </w:rPr>
        <w:t>the</w:t>
      </w:r>
      <w:r w:rsidRPr="00303997">
        <w:rPr>
          <w:rFonts w:ascii="Arial" w:hAnsi="Arial" w:cs="Arial"/>
          <w:color w:val="231F20"/>
          <w:spacing w:val="-1"/>
        </w:rPr>
        <w:t xml:space="preserve"> </w:t>
      </w:r>
      <w:r w:rsidRPr="00303997">
        <w:rPr>
          <w:rFonts w:ascii="Arial" w:hAnsi="Arial" w:cs="Arial"/>
          <w:color w:val="231F20"/>
        </w:rPr>
        <w:t>head</w:t>
      </w:r>
      <w:r w:rsidRPr="00303997">
        <w:rPr>
          <w:rFonts w:ascii="Arial" w:hAnsi="Arial" w:cs="Arial"/>
          <w:color w:val="231F20"/>
          <w:spacing w:val="-1"/>
        </w:rPr>
        <w:t xml:space="preserve"> </w:t>
      </w:r>
      <w:r w:rsidRPr="00303997">
        <w:rPr>
          <w:rFonts w:ascii="Arial" w:hAnsi="Arial" w:cs="Arial"/>
          <w:color w:val="231F20"/>
        </w:rPr>
        <w:t>with</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1"/>
        </w:rPr>
        <w:t xml:space="preserve"> </w:t>
      </w:r>
      <w:r w:rsidRPr="00303997">
        <w:rPr>
          <w:rFonts w:ascii="Arial" w:hAnsi="Arial" w:cs="Arial"/>
          <w:color w:val="231F20"/>
        </w:rPr>
        <w:t xml:space="preserve">right </w:t>
      </w:r>
      <w:proofErr w:type="gramStart"/>
      <w:r w:rsidRPr="00303997">
        <w:rPr>
          <w:rFonts w:ascii="Arial" w:hAnsi="Arial" w:cs="Arial"/>
          <w:color w:val="231F20"/>
          <w:spacing w:val="-4"/>
        </w:rPr>
        <w:t>hand</w:t>
      </w:r>
      <w:proofErr w:type="gramEnd"/>
    </w:p>
    <w:p w14:paraId="12ED6F66" w14:textId="77777777" w:rsidR="00F33E1B" w:rsidRPr="00303997" w:rsidRDefault="00F33E1B" w:rsidP="00F33E1B">
      <w:pPr>
        <w:pStyle w:val="ListParagraph"/>
        <w:numPr>
          <w:ilvl w:val="1"/>
          <w:numId w:val="7"/>
        </w:numPr>
        <w:tabs>
          <w:tab w:val="left" w:pos="760"/>
        </w:tabs>
        <w:spacing w:before="41"/>
        <w:rPr>
          <w:rFonts w:ascii="Arial" w:hAnsi="Arial" w:cs="Arial"/>
        </w:rPr>
      </w:pPr>
      <w:r w:rsidRPr="00303997">
        <w:rPr>
          <w:rFonts w:ascii="Arial" w:hAnsi="Arial" w:cs="Arial"/>
          <w:color w:val="231F20"/>
        </w:rPr>
        <w:t>Bend</w:t>
      </w:r>
      <w:r w:rsidRPr="00303997">
        <w:rPr>
          <w:rFonts w:ascii="Arial" w:hAnsi="Arial" w:cs="Arial"/>
          <w:color w:val="231F20"/>
          <w:spacing w:val="-5"/>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trunk</w:t>
      </w:r>
      <w:r w:rsidRPr="00303997">
        <w:rPr>
          <w:rFonts w:ascii="Arial" w:hAnsi="Arial" w:cs="Arial"/>
          <w:color w:val="231F20"/>
          <w:spacing w:val="-2"/>
        </w:rPr>
        <w:t xml:space="preserve"> </w:t>
      </w:r>
      <w:r w:rsidRPr="00303997">
        <w:rPr>
          <w:rFonts w:ascii="Arial" w:hAnsi="Arial" w:cs="Arial"/>
          <w:color w:val="231F20"/>
        </w:rPr>
        <w:t>straight</w:t>
      </w:r>
      <w:r w:rsidRPr="00303997">
        <w:rPr>
          <w:rFonts w:ascii="Arial" w:hAnsi="Arial" w:cs="Arial"/>
          <w:color w:val="231F20"/>
          <w:spacing w:val="-3"/>
        </w:rPr>
        <w:t xml:space="preserve"> </w:t>
      </w:r>
      <w:r w:rsidRPr="00303997">
        <w:rPr>
          <w:rFonts w:ascii="Arial" w:hAnsi="Arial" w:cs="Arial"/>
          <w:color w:val="231F20"/>
        </w:rPr>
        <w:t>sideways</w:t>
      </w:r>
      <w:r w:rsidRPr="00303997">
        <w:rPr>
          <w:rFonts w:ascii="Arial" w:hAnsi="Arial" w:cs="Arial"/>
          <w:color w:val="231F20"/>
          <w:spacing w:val="-2"/>
        </w:rPr>
        <w:t xml:space="preserve"> </w:t>
      </w:r>
      <w:r w:rsidRPr="00303997">
        <w:rPr>
          <w:rFonts w:ascii="Arial" w:hAnsi="Arial" w:cs="Arial"/>
          <w:color w:val="231F20"/>
        </w:rPr>
        <w:t>to</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2"/>
        </w:rPr>
        <w:t xml:space="preserve"> </w:t>
      </w:r>
      <w:proofErr w:type="gramStart"/>
      <w:r w:rsidRPr="00303997">
        <w:rPr>
          <w:rFonts w:ascii="Arial" w:hAnsi="Arial" w:cs="Arial"/>
          <w:color w:val="231F20"/>
          <w:spacing w:val="-2"/>
        </w:rPr>
        <w:t>right</w:t>
      </w:r>
      <w:proofErr w:type="gramEnd"/>
    </w:p>
    <w:p w14:paraId="39D759F2" w14:textId="77777777" w:rsidR="00F33E1B" w:rsidRPr="00303997" w:rsidRDefault="00F33E1B" w:rsidP="00F33E1B">
      <w:pPr>
        <w:pStyle w:val="ListParagraph"/>
        <w:numPr>
          <w:ilvl w:val="1"/>
          <w:numId w:val="7"/>
        </w:numPr>
        <w:tabs>
          <w:tab w:val="left" w:pos="760"/>
        </w:tabs>
        <w:spacing w:before="42"/>
        <w:rPr>
          <w:rFonts w:ascii="Arial" w:hAnsi="Arial" w:cs="Arial"/>
        </w:rPr>
      </w:pPr>
      <w:r w:rsidRPr="00303997">
        <w:rPr>
          <w:rFonts w:ascii="Arial" w:hAnsi="Arial" w:cs="Arial"/>
          <w:color w:val="231F20"/>
        </w:rPr>
        <w:t>Do</w:t>
      </w:r>
      <w:r w:rsidRPr="00303997">
        <w:rPr>
          <w:rFonts w:ascii="Arial" w:hAnsi="Arial" w:cs="Arial"/>
          <w:color w:val="231F20"/>
          <w:spacing w:val="-2"/>
        </w:rPr>
        <w:t xml:space="preserve"> </w:t>
      </w:r>
      <w:r w:rsidRPr="00303997">
        <w:rPr>
          <w:rFonts w:ascii="Arial" w:hAnsi="Arial" w:cs="Arial"/>
          <w:color w:val="231F20"/>
        </w:rPr>
        <w:t>not</w:t>
      </w:r>
      <w:r w:rsidRPr="00303997">
        <w:rPr>
          <w:rFonts w:ascii="Arial" w:hAnsi="Arial" w:cs="Arial"/>
          <w:color w:val="231F20"/>
          <w:spacing w:val="-2"/>
        </w:rPr>
        <w:t xml:space="preserve"> </w:t>
      </w:r>
      <w:r w:rsidRPr="00303997">
        <w:rPr>
          <w:rFonts w:ascii="Arial" w:hAnsi="Arial" w:cs="Arial"/>
          <w:color w:val="231F20"/>
        </w:rPr>
        <w:t>rotate</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1"/>
        </w:rPr>
        <w:t xml:space="preserve"> </w:t>
      </w:r>
      <w:proofErr w:type="gramStart"/>
      <w:r w:rsidRPr="00303997">
        <w:rPr>
          <w:rFonts w:ascii="Arial" w:hAnsi="Arial" w:cs="Arial"/>
          <w:color w:val="231F20"/>
          <w:spacing w:val="-2"/>
        </w:rPr>
        <w:t>trunk</w:t>
      </w:r>
      <w:proofErr w:type="gramEnd"/>
    </w:p>
    <w:p w14:paraId="15A2741B" w14:textId="77777777" w:rsidR="00F33E1B" w:rsidRPr="001818C7" w:rsidRDefault="00F33E1B" w:rsidP="00F33E1B">
      <w:pPr>
        <w:pStyle w:val="BodyText"/>
        <w:spacing w:before="2"/>
        <w:rPr>
          <w:rFonts w:ascii="Arial" w:hAnsi="Arial" w:cs="Arial"/>
          <w:sz w:val="31"/>
        </w:rPr>
      </w:pPr>
    </w:p>
    <w:p w14:paraId="144CE576" w14:textId="7F6974B4" w:rsidR="00F33E1B" w:rsidRPr="002916FD" w:rsidRDefault="00F33E1B" w:rsidP="002916FD">
      <w:pPr>
        <w:ind w:firstLine="640"/>
        <w:rPr>
          <w:b/>
          <w:bCs/>
        </w:rPr>
      </w:pPr>
      <w:r w:rsidRPr="002916FD">
        <w:rPr>
          <w:b/>
          <w:bCs/>
          <w:noProof/>
        </w:rPr>
        <mc:AlternateContent>
          <mc:Choice Requires="wpg">
            <w:drawing>
              <wp:anchor distT="0" distB="0" distL="114300" distR="114300" simplePos="0" relativeHeight="251658241" behindDoc="0" locked="0" layoutInCell="1" allowOverlap="1" wp14:anchorId="19B1E56E" wp14:editId="68D2B05E">
                <wp:simplePos x="0" y="0"/>
                <wp:positionH relativeFrom="page">
                  <wp:posOffset>5676900</wp:posOffset>
                </wp:positionH>
                <wp:positionV relativeFrom="paragraph">
                  <wp:posOffset>114300</wp:posOffset>
                </wp:positionV>
                <wp:extent cx="1609725" cy="1776730"/>
                <wp:effectExtent l="0" t="3175" r="0" b="1270"/>
                <wp:wrapNone/>
                <wp:docPr id="111396695" name="Group 111396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776730"/>
                          <a:chOff x="8940" y="180"/>
                          <a:chExt cx="2535" cy="2798"/>
                        </a:xfrm>
                      </wpg:grpSpPr>
                      <pic:pic xmlns:pic="http://schemas.openxmlformats.org/drawingml/2006/picture">
                        <pic:nvPicPr>
                          <pic:cNvPr id="1402252910" name="docshape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039" y="1458"/>
                            <a:ext cx="139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2502762" name="docshape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65" y="398"/>
                            <a:ext cx="61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4011703" name="docshape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40" y="180"/>
                            <a:ext cx="1949"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2D9611" id="Group 2" o:spid="_x0000_s1026" style="position:absolute;margin-left:447pt;margin-top:9pt;width:126.75pt;height:139.9pt;z-index:251660288;mso-position-horizontal-relative:page" coordorigin="8940,180" coordsize="2535,2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0" o:spid="_x0000_s1027" type="#_x0000_t75" style="position:absolute;left:9039;top:1458;width:1392;height:1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">
                  <v:imagedata r:id="rId16" o:title=""/>
                </v:shape>
                <v:shape id="docshape31" o:spid="_x0000_s1028" type="#_x0000_t75" style="position:absolute;left:10865;top:398;width:610;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">
                  <v:imagedata r:id="rId17" o:title=""/>
                </v:shape>
                <v:shape id="docshape32" o:spid="_x0000_s1029" type="#_x0000_t75" style="position:absolute;left:8940;top:180;width:1949;height:1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">
                  <v:imagedata r:id="rId18" o:title=""/>
                </v:shape>
                <w10:wrap anchorx="page"/>
              </v:group>
            </w:pict>
          </mc:Fallback>
        </mc:AlternateContent>
      </w:r>
      <w:r w:rsidR="00AC4CB0">
        <w:rPr>
          <w:b/>
          <w:bCs/>
          <w:w w:val="110"/>
        </w:rPr>
        <w:t xml:space="preserve">2. </w:t>
      </w:r>
      <w:r w:rsidRPr="002916FD">
        <w:rPr>
          <w:b/>
          <w:bCs/>
          <w:w w:val="110"/>
        </w:rPr>
        <w:t>Thigh/Quadriceps</w:t>
      </w:r>
    </w:p>
    <w:p w14:paraId="650B9570" w14:textId="77777777" w:rsidR="00F33E1B" w:rsidRPr="00303997" w:rsidRDefault="00F33E1B" w:rsidP="00F33E1B">
      <w:pPr>
        <w:pStyle w:val="BodyText"/>
        <w:spacing w:before="2"/>
        <w:rPr>
          <w:rFonts w:ascii="Arial" w:hAnsi="Arial" w:cs="Arial"/>
          <w:b/>
        </w:rPr>
      </w:pPr>
    </w:p>
    <w:p w14:paraId="0870E506" w14:textId="77777777" w:rsidR="00F33E1B" w:rsidRPr="00303997" w:rsidRDefault="00F33E1B" w:rsidP="00F33E1B">
      <w:pPr>
        <w:pStyle w:val="ListParagraph"/>
        <w:numPr>
          <w:ilvl w:val="1"/>
          <w:numId w:val="7"/>
        </w:numPr>
        <w:tabs>
          <w:tab w:val="left" w:pos="760"/>
        </w:tabs>
        <w:spacing w:before="0"/>
        <w:rPr>
          <w:rFonts w:ascii="Arial" w:hAnsi="Arial" w:cs="Arial"/>
        </w:rPr>
      </w:pPr>
      <w:r w:rsidRPr="00303997">
        <w:rPr>
          <w:rFonts w:ascii="Arial" w:hAnsi="Arial" w:cs="Arial"/>
          <w:color w:val="231F20"/>
        </w:rPr>
        <w:t>Stand</w:t>
      </w:r>
      <w:r w:rsidRPr="00303997">
        <w:rPr>
          <w:rFonts w:ascii="Arial" w:hAnsi="Arial" w:cs="Arial"/>
          <w:color w:val="231F20"/>
          <w:spacing w:val="-5"/>
        </w:rPr>
        <w:t xml:space="preserve"> </w:t>
      </w:r>
      <w:r w:rsidRPr="00303997">
        <w:rPr>
          <w:rFonts w:ascii="Arial" w:hAnsi="Arial" w:cs="Arial"/>
          <w:color w:val="231F20"/>
        </w:rPr>
        <w:t>on</w:t>
      </w:r>
      <w:r w:rsidRPr="00303997">
        <w:rPr>
          <w:rFonts w:ascii="Arial" w:hAnsi="Arial" w:cs="Arial"/>
          <w:color w:val="231F20"/>
          <w:spacing w:val="-2"/>
        </w:rPr>
        <w:t xml:space="preserve"> </w:t>
      </w:r>
      <w:r w:rsidRPr="00303997">
        <w:rPr>
          <w:rFonts w:ascii="Arial" w:hAnsi="Arial" w:cs="Arial"/>
          <w:color w:val="231F20"/>
        </w:rPr>
        <w:t>your</w:t>
      </w:r>
      <w:r w:rsidRPr="00303997">
        <w:rPr>
          <w:rFonts w:ascii="Arial" w:hAnsi="Arial" w:cs="Arial"/>
          <w:color w:val="231F20"/>
          <w:spacing w:val="-2"/>
        </w:rPr>
        <w:t xml:space="preserve"> </w:t>
      </w:r>
      <w:r w:rsidRPr="00303997">
        <w:rPr>
          <w:rFonts w:ascii="Arial" w:hAnsi="Arial" w:cs="Arial"/>
          <w:color w:val="231F20"/>
        </w:rPr>
        <w:t>left</w:t>
      </w:r>
      <w:r w:rsidRPr="00303997">
        <w:rPr>
          <w:rFonts w:ascii="Arial" w:hAnsi="Arial" w:cs="Arial"/>
          <w:color w:val="231F20"/>
          <w:spacing w:val="-3"/>
        </w:rPr>
        <w:t xml:space="preserve"> </w:t>
      </w:r>
      <w:r w:rsidRPr="00303997">
        <w:rPr>
          <w:rFonts w:ascii="Arial" w:hAnsi="Arial" w:cs="Arial"/>
          <w:color w:val="231F20"/>
        </w:rPr>
        <w:t>foot</w:t>
      </w:r>
      <w:r w:rsidRPr="00303997">
        <w:rPr>
          <w:rFonts w:ascii="Arial" w:hAnsi="Arial" w:cs="Arial"/>
          <w:color w:val="231F20"/>
          <w:spacing w:val="-2"/>
        </w:rPr>
        <w:t xml:space="preserve"> </w:t>
      </w:r>
      <w:r w:rsidRPr="00303997">
        <w:rPr>
          <w:rFonts w:ascii="Arial" w:hAnsi="Arial" w:cs="Arial"/>
          <w:color w:val="231F20"/>
        </w:rPr>
        <w:t>holding</w:t>
      </w:r>
      <w:r w:rsidRPr="00303997">
        <w:rPr>
          <w:rFonts w:ascii="Arial" w:hAnsi="Arial" w:cs="Arial"/>
          <w:color w:val="231F20"/>
          <w:spacing w:val="-3"/>
        </w:rPr>
        <w:t xml:space="preserve"> </w:t>
      </w:r>
      <w:r w:rsidRPr="00303997">
        <w:rPr>
          <w:rFonts w:ascii="Arial" w:hAnsi="Arial" w:cs="Arial"/>
          <w:color w:val="231F20"/>
        </w:rPr>
        <w:t>wall</w:t>
      </w:r>
      <w:r w:rsidRPr="00303997">
        <w:rPr>
          <w:rFonts w:ascii="Arial" w:hAnsi="Arial" w:cs="Arial"/>
          <w:color w:val="231F20"/>
          <w:spacing w:val="-3"/>
        </w:rPr>
        <w:t xml:space="preserve"> </w:t>
      </w:r>
      <w:r w:rsidRPr="00303997">
        <w:rPr>
          <w:rFonts w:ascii="Arial" w:hAnsi="Arial" w:cs="Arial"/>
          <w:color w:val="231F20"/>
        </w:rPr>
        <w:t>with</w:t>
      </w:r>
      <w:r w:rsidRPr="00303997">
        <w:rPr>
          <w:rFonts w:ascii="Arial" w:hAnsi="Arial" w:cs="Arial"/>
          <w:color w:val="231F20"/>
          <w:spacing w:val="-3"/>
        </w:rPr>
        <w:t xml:space="preserve"> </w:t>
      </w:r>
      <w:r w:rsidRPr="00303997">
        <w:rPr>
          <w:rFonts w:ascii="Arial" w:hAnsi="Arial" w:cs="Arial"/>
          <w:color w:val="231F20"/>
        </w:rPr>
        <w:t>left</w:t>
      </w:r>
      <w:r w:rsidRPr="00303997">
        <w:rPr>
          <w:rFonts w:ascii="Arial" w:hAnsi="Arial" w:cs="Arial"/>
          <w:color w:val="231F20"/>
          <w:spacing w:val="-3"/>
        </w:rPr>
        <w:t xml:space="preserve"> </w:t>
      </w:r>
      <w:r w:rsidRPr="00303997">
        <w:rPr>
          <w:rFonts w:ascii="Arial" w:hAnsi="Arial" w:cs="Arial"/>
          <w:color w:val="231F20"/>
        </w:rPr>
        <w:t>hand</w:t>
      </w:r>
      <w:r w:rsidRPr="00303997">
        <w:rPr>
          <w:rFonts w:ascii="Arial" w:hAnsi="Arial" w:cs="Arial"/>
          <w:color w:val="231F20"/>
          <w:spacing w:val="-2"/>
        </w:rPr>
        <w:t xml:space="preserve"> </w:t>
      </w:r>
      <w:r w:rsidRPr="00303997">
        <w:rPr>
          <w:rFonts w:ascii="Arial" w:hAnsi="Arial" w:cs="Arial"/>
          <w:color w:val="231F20"/>
        </w:rPr>
        <w:t>for</w:t>
      </w:r>
      <w:r w:rsidRPr="00303997">
        <w:rPr>
          <w:rFonts w:ascii="Arial" w:hAnsi="Arial" w:cs="Arial"/>
          <w:color w:val="231F20"/>
          <w:spacing w:val="-2"/>
        </w:rPr>
        <w:t xml:space="preserve"> </w:t>
      </w:r>
      <w:proofErr w:type="gramStart"/>
      <w:r w:rsidRPr="00303997">
        <w:rPr>
          <w:rFonts w:ascii="Arial" w:hAnsi="Arial" w:cs="Arial"/>
          <w:color w:val="231F20"/>
          <w:spacing w:val="-2"/>
        </w:rPr>
        <w:t>support</w:t>
      </w:r>
      <w:proofErr w:type="gramEnd"/>
    </w:p>
    <w:p w14:paraId="6E0EC9E7" w14:textId="77777777" w:rsidR="00F33E1B" w:rsidRPr="00303997" w:rsidRDefault="00F33E1B" w:rsidP="00F33E1B">
      <w:pPr>
        <w:pStyle w:val="ListParagraph"/>
        <w:numPr>
          <w:ilvl w:val="1"/>
          <w:numId w:val="7"/>
        </w:numPr>
        <w:tabs>
          <w:tab w:val="left" w:pos="760"/>
        </w:tabs>
        <w:spacing w:before="42"/>
        <w:rPr>
          <w:rFonts w:ascii="Arial" w:hAnsi="Arial" w:cs="Arial"/>
        </w:rPr>
      </w:pPr>
      <w:r w:rsidRPr="00303997">
        <w:rPr>
          <w:rFonts w:ascii="Arial" w:hAnsi="Arial" w:cs="Arial"/>
          <w:color w:val="231F20"/>
        </w:rPr>
        <w:t>Reach</w:t>
      </w:r>
      <w:r w:rsidRPr="00303997">
        <w:rPr>
          <w:rFonts w:ascii="Arial" w:hAnsi="Arial" w:cs="Arial"/>
          <w:color w:val="231F20"/>
          <w:spacing w:val="-1"/>
        </w:rPr>
        <w:t xml:space="preserve"> </w:t>
      </w:r>
      <w:r w:rsidRPr="00303997">
        <w:rPr>
          <w:rFonts w:ascii="Arial" w:hAnsi="Arial" w:cs="Arial"/>
          <w:color w:val="231F20"/>
        </w:rPr>
        <w:t>behind with</w:t>
      </w:r>
      <w:r w:rsidRPr="00303997">
        <w:rPr>
          <w:rFonts w:ascii="Arial" w:hAnsi="Arial" w:cs="Arial"/>
          <w:color w:val="231F20"/>
          <w:spacing w:val="-1"/>
        </w:rPr>
        <w:t xml:space="preserve"> </w:t>
      </w:r>
      <w:r w:rsidRPr="00303997">
        <w:rPr>
          <w:rFonts w:ascii="Arial" w:hAnsi="Arial" w:cs="Arial"/>
          <w:color w:val="231F20"/>
        </w:rPr>
        <w:t>the</w:t>
      </w:r>
      <w:r w:rsidRPr="00303997">
        <w:rPr>
          <w:rFonts w:ascii="Arial" w:hAnsi="Arial" w:cs="Arial"/>
          <w:color w:val="231F20"/>
          <w:spacing w:val="-1"/>
        </w:rPr>
        <w:t xml:space="preserve"> </w:t>
      </w:r>
      <w:r w:rsidRPr="00303997">
        <w:rPr>
          <w:rFonts w:ascii="Arial" w:hAnsi="Arial" w:cs="Arial"/>
          <w:color w:val="231F20"/>
        </w:rPr>
        <w:t>right hand holding</w:t>
      </w:r>
      <w:r w:rsidRPr="00303997">
        <w:rPr>
          <w:rFonts w:ascii="Arial" w:hAnsi="Arial" w:cs="Arial"/>
          <w:color w:val="231F20"/>
          <w:spacing w:val="-1"/>
        </w:rPr>
        <w:t xml:space="preserve"> </w:t>
      </w:r>
      <w:r w:rsidRPr="00303997">
        <w:rPr>
          <w:rFonts w:ascii="Arial" w:hAnsi="Arial" w:cs="Arial"/>
          <w:color w:val="231F20"/>
        </w:rPr>
        <w:t xml:space="preserve">the right </w:t>
      </w:r>
      <w:proofErr w:type="gramStart"/>
      <w:r w:rsidRPr="00303997">
        <w:rPr>
          <w:rFonts w:ascii="Arial" w:hAnsi="Arial" w:cs="Arial"/>
          <w:color w:val="231F20"/>
          <w:spacing w:val="-4"/>
        </w:rPr>
        <w:t>foot</w:t>
      </w:r>
      <w:proofErr w:type="gramEnd"/>
    </w:p>
    <w:p w14:paraId="4864A1FF" w14:textId="77777777" w:rsidR="00F33E1B" w:rsidRPr="00303997" w:rsidRDefault="00F33E1B" w:rsidP="00F33E1B">
      <w:pPr>
        <w:pStyle w:val="ListParagraph"/>
        <w:numPr>
          <w:ilvl w:val="1"/>
          <w:numId w:val="7"/>
        </w:numPr>
        <w:tabs>
          <w:tab w:val="left" w:pos="760"/>
        </w:tabs>
        <w:spacing w:before="42"/>
        <w:rPr>
          <w:rFonts w:ascii="Arial" w:hAnsi="Arial" w:cs="Arial"/>
        </w:rPr>
      </w:pPr>
      <w:r w:rsidRPr="00303997">
        <w:rPr>
          <w:rFonts w:ascii="Arial" w:hAnsi="Arial" w:cs="Arial"/>
          <w:color w:val="231F20"/>
        </w:rPr>
        <w:t>Keep</w:t>
      </w:r>
      <w:r w:rsidRPr="00303997">
        <w:rPr>
          <w:rFonts w:ascii="Arial" w:hAnsi="Arial" w:cs="Arial"/>
          <w:color w:val="231F20"/>
          <w:spacing w:val="-5"/>
        </w:rPr>
        <w:t xml:space="preserve"> </w:t>
      </w:r>
      <w:r w:rsidRPr="00303997">
        <w:rPr>
          <w:rFonts w:ascii="Arial" w:hAnsi="Arial" w:cs="Arial"/>
          <w:color w:val="231F20"/>
        </w:rPr>
        <w:t>back</w:t>
      </w:r>
      <w:r w:rsidRPr="00303997">
        <w:rPr>
          <w:rFonts w:ascii="Arial" w:hAnsi="Arial" w:cs="Arial"/>
          <w:color w:val="231F20"/>
          <w:spacing w:val="-2"/>
        </w:rPr>
        <w:t xml:space="preserve"> </w:t>
      </w:r>
      <w:r w:rsidRPr="00303997">
        <w:rPr>
          <w:rFonts w:ascii="Arial" w:hAnsi="Arial" w:cs="Arial"/>
          <w:color w:val="231F20"/>
        </w:rPr>
        <w:t>straight</w:t>
      </w:r>
      <w:r w:rsidRPr="00303997">
        <w:rPr>
          <w:rFonts w:ascii="Arial" w:hAnsi="Arial" w:cs="Arial"/>
          <w:color w:val="231F20"/>
          <w:spacing w:val="-2"/>
        </w:rPr>
        <w:t xml:space="preserve"> </w:t>
      </w:r>
      <w:r w:rsidRPr="00303997">
        <w:rPr>
          <w:rFonts w:ascii="Arial" w:hAnsi="Arial" w:cs="Arial"/>
          <w:color w:val="231F20"/>
        </w:rPr>
        <w:t>and</w:t>
      </w:r>
      <w:r w:rsidRPr="00303997">
        <w:rPr>
          <w:rFonts w:ascii="Arial" w:hAnsi="Arial" w:cs="Arial"/>
          <w:color w:val="231F20"/>
          <w:spacing w:val="-2"/>
        </w:rPr>
        <w:t xml:space="preserve"> </w:t>
      </w:r>
      <w:r w:rsidRPr="00303997">
        <w:rPr>
          <w:rFonts w:ascii="Arial" w:hAnsi="Arial" w:cs="Arial"/>
          <w:color w:val="231F20"/>
        </w:rPr>
        <w:t>hips</w:t>
      </w:r>
      <w:r w:rsidRPr="00303997">
        <w:rPr>
          <w:rFonts w:ascii="Arial" w:hAnsi="Arial" w:cs="Arial"/>
          <w:color w:val="231F20"/>
          <w:spacing w:val="-2"/>
        </w:rPr>
        <w:t xml:space="preserve"> </w:t>
      </w:r>
      <w:r w:rsidRPr="00303997">
        <w:rPr>
          <w:rFonts w:ascii="Arial" w:hAnsi="Arial" w:cs="Arial"/>
          <w:color w:val="231F20"/>
        </w:rPr>
        <w:t>and</w:t>
      </w:r>
      <w:r w:rsidRPr="00303997">
        <w:rPr>
          <w:rFonts w:ascii="Arial" w:hAnsi="Arial" w:cs="Arial"/>
          <w:color w:val="231F20"/>
          <w:spacing w:val="-2"/>
        </w:rPr>
        <w:t xml:space="preserve"> </w:t>
      </w:r>
      <w:r w:rsidRPr="00303997">
        <w:rPr>
          <w:rFonts w:ascii="Arial" w:hAnsi="Arial" w:cs="Arial"/>
          <w:color w:val="231F20"/>
        </w:rPr>
        <w:t>shoulders</w:t>
      </w:r>
      <w:r w:rsidRPr="00303997">
        <w:rPr>
          <w:rFonts w:ascii="Arial" w:hAnsi="Arial" w:cs="Arial"/>
          <w:color w:val="231F20"/>
          <w:spacing w:val="-2"/>
        </w:rPr>
        <w:t xml:space="preserve"> </w:t>
      </w:r>
      <w:proofErr w:type="gramStart"/>
      <w:r w:rsidRPr="00303997">
        <w:rPr>
          <w:rFonts w:ascii="Arial" w:hAnsi="Arial" w:cs="Arial"/>
          <w:color w:val="231F20"/>
          <w:spacing w:val="-2"/>
        </w:rPr>
        <w:t>square</w:t>
      </w:r>
      <w:proofErr w:type="gramEnd"/>
    </w:p>
    <w:p w14:paraId="57A78FDF" w14:textId="77777777" w:rsidR="00F33E1B" w:rsidRPr="00303997" w:rsidRDefault="00F33E1B" w:rsidP="00F33E1B">
      <w:pPr>
        <w:pStyle w:val="ListParagraph"/>
        <w:numPr>
          <w:ilvl w:val="1"/>
          <w:numId w:val="7"/>
        </w:numPr>
        <w:tabs>
          <w:tab w:val="left" w:pos="760"/>
        </w:tabs>
        <w:spacing w:before="41"/>
        <w:rPr>
          <w:rFonts w:ascii="Arial" w:hAnsi="Arial" w:cs="Arial"/>
        </w:rPr>
      </w:pPr>
      <w:r w:rsidRPr="00303997">
        <w:rPr>
          <w:rFonts w:ascii="Arial" w:hAnsi="Arial" w:cs="Arial"/>
          <w:color w:val="231F20"/>
        </w:rPr>
        <w:t>Lift</w:t>
      </w:r>
      <w:r w:rsidRPr="00303997">
        <w:rPr>
          <w:rFonts w:ascii="Arial" w:hAnsi="Arial" w:cs="Arial"/>
          <w:color w:val="231F20"/>
          <w:spacing w:val="-3"/>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right</w:t>
      </w:r>
      <w:r w:rsidRPr="00303997">
        <w:rPr>
          <w:rFonts w:ascii="Arial" w:hAnsi="Arial" w:cs="Arial"/>
          <w:color w:val="231F20"/>
          <w:spacing w:val="-1"/>
        </w:rPr>
        <w:t xml:space="preserve"> </w:t>
      </w:r>
      <w:r w:rsidRPr="00303997">
        <w:rPr>
          <w:rFonts w:ascii="Arial" w:hAnsi="Arial" w:cs="Arial"/>
          <w:color w:val="231F20"/>
        </w:rPr>
        <w:t>foot</w:t>
      </w:r>
      <w:r w:rsidRPr="00303997">
        <w:rPr>
          <w:rFonts w:ascii="Arial" w:hAnsi="Arial" w:cs="Arial"/>
          <w:color w:val="231F20"/>
          <w:spacing w:val="-2"/>
        </w:rPr>
        <w:t xml:space="preserve"> </w:t>
      </w:r>
      <w:r w:rsidRPr="00303997">
        <w:rPr>
          <w:rFonts w:ascii="Arial" w:hAnsi="Arial" w:cs="Arial"/>
          <w:color w:val="231F20"/>
        </w:rPr>
        <w:t>and</w:t>
      </w:r>
      <w:r w:rsidRPr="00303997">
        <w:rPr>
          <w:rFonts w:ascii="Arial" w:hAnsi="Arial" w:cs="Arial"/>
          <w:color w:val="231F20"/>
          <w:spacing w:val="-2"/>
        </w:rPr>
        <w:t xml:space="preserve"> </w:t>
      </w:r>
      <w:r w:rsidRPr="00303997">
        <w:rPr>
          <w:rFonts w:ascii="Arial" w:hAnsi="Arial" w:cs="Arial"/>
          <w:color w:val="231F20"/>
        </w:rPr>
        <w:t>ankle</w:t>
      </w:r>
      <w:r w:rsidRPr="00303997">
        <w:rPr>
          <w:rFonts w:ascii="Arial" w:hAnsi="Arial" w:cs="Arial"/>
          <w:color w:val="231F20"/>
          <w:spacing w:val="-1"/>
        </w:rPr>
        <w:t xml:space="preserve"> </w:t>
      </w:r>
      <w:r w:rsidRPr="00303997">
        <w:rPr>
          <w:rFonts w:ascii="Arial" w:hAnsi="Arial" w:cs="Arial"/>
          <w:color w:val="231F20"/>
        </w:rPr>
        <w:t>towards</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right</w:t>
      </w:r>
      <w:r w:rsidRPr="00303997">
        <w:rPr>
          <w:rFonts w:ascii="Arial" w:hAnsi="Arial" w:cs="Arial"/>
          <w:color w:val="231F20"/>
          <w:spacing w:val="-1"/>
        </w:rPr>
        <w:t xml:space="preserve"> </w:t>
      </w:r>
      <w:proofErr w:type="gramStart"/>
      <w:r w:rsidRPr="00303997">
        <w:rPr>
          <w:rFonts w:ascii="Arial" w:hAnsi="Arial" w:cs="Arial"/>
          <w:color w:val="231F20"/>
          <w:spacing w:val="-2"/>
        </w:rPr>
        <w:t>buttocks</w:t>
      </w:r>
      <w:proofErr w:type="gramEnd"/>
    </w:p>
    <w:p w14:paraId="52474EDA" w14:textId="77777777" w:rsidR="00F33E1B" w:rsidRPr="00303997" w:rsidRDefault="00F33E1B" w:rsidP="00F33E1B">
      <w:pPr>
        <w:pStyle w:val="ListParagraph"/>
        <w:numPr>
          <w:ilvl w:val="1"/>
          <w:numId w:val="7"/>
        </w:numPr>
        <w:tabs>
          <w:tab w:val="left" w:pos="760"/>
        </w:tabs>
        <w:spacing w:before="42" w:line="276" w:lineRule="auto"/>
        <w:ind w:right="2955"/>
        <w:rPr>
          <w:rFonts w:ascii="Arial" w:hAnsi="Arial" w:cs="Arial"/>
        </w:rPr>
      </w:pPr>
      <w:r w:rsidRPr="00303997">
        <w:rPr>
          <w:rFonts w:ascii="Arial" w:hAnsi="Arial" w:cs="Arial"/>
          <w:color w:val="231F20"/>
        </w:rPr>
        <w:t>Keep</w:t>
      </w:r>
      <w:r w:rsidRPr="00303997">
        <w:rPr>
          <w:rFonts w:ascii="Arial" w:hAnsi="Arial" w:cs="Arial"/>
          <w:color w:val="231F20"/>
          <w:spacing w:val="-17"/>
        </w:rPr>
        <w:t xml:space="preserve"> </w:t>
      </w:r>
      <w:r w:rsidRPr="00303997">
        <w:rPr>
          <w:rFonts w:ascii="Arial" w:hAnsi="Arial" w:cs="Arial"/>
          <w:color w:val="231F20"/>
        </w:rPr>
        <w:t>the</w:t>
      </w:r>
      <w:r w:rsidRPr="00303997">
        <w:rPr>
          <w:rFonts w:ascii="Arial" w:hAnsi="Arial" w:cs="Arial"/>
          <w:color w:val="231F20"/>
          <w:spacing w:val="-9"/>
        </w:rPr>
        <w:t xml:space="preserve"> </w:t>
      </w:r>
      <w:r w:rsidRPr="00303997">
        <w:rPr>
          <w:rFonts w:ascii="Arial" w:hAnsi="Arial" w:cs="Arial"/>
          <w:color w:val="231F20"/>
        </w:rPr>
        <w:t>right</w:t>
      </w:r>
      <w:r w:rsidRPr="00303997">
        <w:rPr>
          <w:rFonts w:ascii="Arial" w:hAnsi="Arial" w:cs="Arial"/>
          <w:color w:val="231F20"/>
          <w:spacing w:val="-7"/>
        </w:rPr>
        <w:t xml:space="preserve"> </w:t>
      </w:r>
      <w:r w:rsidRPr="00303997">
        <w:rPr>
          <w:rFonts w:ascii="Arial" w:hAnsi="Arial" w:cs="Arial"/>
          <w:color w:val="231F20"/>
        </w:rPr>
        <w:t>leg</w:t>
      </w:r>
      <w:r w:rsidRPr="00303997">
        <w:rPr>
          <w:rFonts w:ascii="Arial" w:hAnsi="Arial" w:cs="Arial"/>
          <w:color w:val="231F20"/>
          <w:spacing w:val="-8"/>
        </w:rPr>
        <w:t xml:space="preserve"> </w:t>
      </w:r>
      <w:r w:rsidRPr="00303997">
        <w:rPr>
          <w:rFonts w:ascii="Arial" w:hAnsi="Arial" w:cs="Arial"/>
          <w:color w:val="231F20"/>
        </w:rPr>
        <w:t>in</w:t>
      </w:r>
      <w:r w:rsidRPr="00303997">
        <w:rPr>
          <w:rFonts w:ascii="Arial" w:hAnsi="Arial" w:cs="Arial"/>
          <w:color w:val="231F20"/>
          <w:spacing w:val="-8"/>
        </w:rPr>
        <w:t xml:space="preserve"> </w:t>
      </w:r>
      <w:r w:rsidRPr="00303997">
        <w:rPr>
          <w:rFonts w:ascii="Arial" w:hAnsi="Arial" w:cs="Arial"/>
          <w:color w:val="231F20"/>
        </w:rPr>
        <w:t>good</w:t>
      </w:r>
      <w:r w:rsidRPr="00303997">
        <w:rPr>
          <w:rFonts w:ascii="Arial" w:hAnsi="Arial" w:cs="Arial"/>
          <w:color w:val="231F20"/>
          <w:spacing w:val="-7"/>
        </w:rPr>
        <w:t xml:space="preserve"> </w:t>
      </w:r>
      <w:r w:rsidRPr="00303997">
        <w:rPr>
          <w:rFonts w:ascii="Arial" w:hAnsi="Arial" w:cs="Arial"/>
          <w:color w:val="231F20"/>
        </w:rPr>
        <w:t>alignment:</w:t>
      </w:r>
      <w:r w:rsidRPr="00303997">
        <w:rPr>
          <w:rFonts w:ascii="Arial" w:hAnsi="Arial" w:cs="Arial"/>
          <w:color w:val="231F20"/>
          <w:spacing w:val="-25"/>
        </w:rPr>
        <w:t xml:space="preserve"> </w:t>
      </w:r>
      <w:r w:rsidRPr="00303997">
        <w:rPr>
          <w:rFonts w:ascii="Arial" w:hAnsi="Arial" w:cs="Arial"/>
          <w:color w:val="231F20"/>
        </w:rPr>
        <w:t>the</w:t>
      </w:r>
      <w:r w:rsidRPr="00303997">
        <w:rPr>
          <w:rFonts w:ascii="Arial" w:hAnsi="Arial" w:cs="Arial"/>
          <w:color w:val="231F20"/>
          <w:spacing w:val="-7"/>
        </w:rPr>
        <w:t xml:space="preserve"> </w:t>
      </w:r>
      <w:r w:rsidRPr="00303997">
        <w:rPr>
          <w:rFonts w:ascii="Arial" w:hAnsi="Arial" w:cs="Arial"/>
          <w:color w:val="231F20"/>
        </w:rPr>
        <w:t>right</w:t>
      </w:r>
      <w:r w:rsidRPr="00303997">
        <w:rPr>
          <w:rFonts w:ascii="Arial" w:hAnsi="Arial" w:cs="Arial"/>
          <w:color w:val="231F20"/>
          <w:spacing w:val="-7"/>
        </w:rPr>
        <w:t xml:space="preserve"> </w:t>
      </w:r>
      <w:r w:rsidRPr="00303997">
        <w:rPr>
          <w:rFonts w:ascii="Arial" w:hAnsi="Arial" w:cs="Arial"/>
          <w:color w:val="231F20"/>
        </w:rPr>
        <w:t>shoulder,</w:t>
      </w:r>
      <w:r w:rsidRPr="00303997">
        <w:rPr>
          <w:rFonts w:ascii="Arial" w:hAnsi="Arial" w:cs="Arial"/>
          <w:color w:val="231F20"/>
          <w:spacing w:val="-25"/>
        </w:rPr>
        <w:t xml:space="preserve"> </w:t>
      </w:r>
      <w:r w:rsidRPr="00303997">
        <w:rPr>
          <w:rFonts w:ascii="Arial" w:hAnsi="Arial" w:cs="Arial"/>
          <w:color w:val="231F20"/>
        </w:rPr>
        <w:t>hip,</w:t>
      </w:r>
      <w:r w:rsidRPr="00303997">
        <w:rPr>
          <w:rFonts w:ascii="Arial" w:hAnsi="Arial" w:cs="Arial"/>
          <w:color w:val="231F20"/>
          <w:spacing w:val="-25"/>
        </w:rPr>
        <w:t xml:space="preserve"> </w:t>
      </w:r>
      <w:r w:rsidRPr="00303997">
        <w:rPr>
          <w:rFonts w:ascii="Arial" w:hAnsi="Arial" w:cs="Arial"/>
          <w:color w:val="231F20"/>
        </w:rPr>
        <w:t>knee</w:t>
      </w:r>
      <w:r w:rsidRPr="00303997">
        <w:rPr>
          <w:rFonts w:ascii="Arial" w:hAnsi="Arial" w:cs="Arial"/>
          <w:color w:val="231F20"/>
          <w:spacing w:val="-7"/>
        </w:rPr>
        <w:t xml:space="preserve"> </w:t>
      </w:r>
      <w:r w:rsidRPr="00303997">
        <w:rPr>
          <w:rFonts w:ascii="Arial" w:hAnsi="Arial" w:cs="Arial"/>
          <w:color w:val="231F20"/>
        </w:rPr>
        <w:t>and</w:t>
      </w:r>
      <w:r w:rsidRPr="00303997">
        <w:rPr>
          <w:rFonts w:ascii="Arial" w:hAnsi="Arial" w:cs="Arial"/>
          <w:color w:val="231F20"/>
          <w:spacing w:val="-7"/>
        </w:rPr>
        <w:t xml:space="preserve"> </w:t>
      </w:r>
      <w:r w:rsidRPr="00303997">
        <w:rPr>
          <w:rFonts w:ascii="Arial" w:hAnsi="Arial" w:cs="Arial"/>
          <w:color w:val="231F20"/>
        </w:rPr>
        <w:t xml:space="preserve">ankle should be </w:t>
      </w:r>
      <w:proofErr w:type="gramStart"/>
      <w:r w:rsidRPr="00303997">
        <w:rPr>
          <w:rFonts w:ascii="Arial" w:hAnsi="Arial" w:cs="Arial"/>
          <w:color w:val="231F20"/>
        </w:rPr>
        <w:t>aligned</w:t>
      </w:r>
      <w:proofErr w:type="gramEnd"/>
    </w:p>
    <w:p w14:paraId="14A8F02B" w14:textId="77777777" w:rsidR="00F33E1B" w:rsidRPr="001818C7" w:rsidRDefault="00F33E1B" w:rsidP="00F33E1B">
      <w:pPr>
        <w:pStyle w:val="BodyText"/>
        <w:spacing w:before="7"/>
        <w:rPr>
          <w:rFonts w:ascii="Arial" w:hAnsi="Arial" w:cs="Arial"/>
          <w:sz w:val="27"/>
        </w:rPr>
      </w:pPr>
    </w:p>
    <w:p w14:paraId="4A65D11B" w14:textId="0A5CB635" w:rsidR="00F33E1B" w:rsidRDefault="00381B1A" w:rsidP="00381B1A">
      <w:pPr>
        <w:pStyle w:val="BodyText"/>
        <w:spacing w:before="2"/>
        <w:ind w:left="640"/>
        <w:rPr>
          <w:rFonts w:ascii="Arial" w:hAnsi="Arial" w:cs="Arial"/>
          <w:b/>
        </w:rPr>
      </w:pPr>
      <w:r w:rsidRPr="00381B1A">
        <w:rPr>
          <w:rFonts w:ascii="Arial" w:hAnsi="Arial" w:cs="Arial"/>
          <w:b/>
        </w:rPr>
        <w:t>3</w:t>
      </w:r>
      <w:r>
        <w:rPr>
          <w:rFonts w:ascii="Arial" w:hAnsi="Arial" w:cs="Arial"/>
          <w:b/>
        </w:rPr>
        <w:t>.</w:t>
      </w:r>
      <w:r w:rsidRPr="00381B1A">
        <w:rPr>
          <w:rFonts w:ascii="Arial" w:hAnsi="Arial" w:cs="Arial"/>
          <w:b/>
        </w:rPr>
        <w:t xml:space="preserve"> Thigh/Hip Flexor</w:t>
      </w:r>
    </w:p>
    <w:p w14:paraId="6203C7C6" w14:textId="77777777" w:rsidR="00381B1A" w:rsidRPr="00303997" w:rsidRDefault="00381B1A" w:rsidP="00381B1A">
      <w:pPr>
        <w:pStyle w:val="BodyText"/>
        <w:spacing w:before="2"/>
        <w:ind w:left="640"/>
        <w:rPr>
          <w:rFonts w:ascii="Arial" w:hAnsi="Arial" w:cs="Arial"/>
          <w:b/>
        </w:rPr>
      </w:pPr>
    </w:p>
    <w:p w14:paraId="3F13E3F5" w14:textId="77777777" w:rsidR="00F33E1B" w:rsidRPr="00303997" w:rsidRDefault="00F33E1B" w:rsidP="00F33E1B">
      <w:pPr>
        <w:pStyle w:val="ListParagraph"/>
        <w:numPr>
          <w:ilvl w:val="1"/>
          <w:numId w:val="7"/>
        </w:numPr>
        <w:tabs>
          <w:tab w:val="left" w:pos="760"/>
        </w:tabs>
        <w:spacing w:before="0"/>
        <w:rPr>
          <w:rFonts w:ascii="Arial" w:hAnsi="Arial" w:cs="Arial"/>
        </w:rPr>
      </w:pPr>
      <w:r w:rsidRPr="00303997">
        <w:rPr>
          <w:rFonts w:ascii="Arial" w:hAnsi="Arial" w:cs="Arial"/>
          <w:noProof/>
        </w:rPr>
        <w:drawing>
          <wp:anchor distT="0" distB="0" distL="0" distR="0" simplePos="0" relativeHeight="251658242" behindDoc="0" locked="0" layoutInCell="1" allowOverlap="1" wp14:anchorId="19743AE6" wp14:editId="1B044AAC">
            <wp:simplePos x="0" y="0"/>
            <wp:positionH relativeFrom="page">
              <wp:posOffset>4326861</wp:posOffset>
            </wp:positionH>
            <wp:positionV relativeFrom="paragraph">
              <wp:posOffset>85318</wp:posOffset>
            </wp:positionV>
            <wp:extent cx="1597469" cy="1454464"/>
            <wp:effectExtent l="0" t="0" r="0" b="0"/>
            <wp:wrapNone/>
            <wp:docPr id="11" name="Picture 11" descr="A black and white drawing of a hockey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png" descr="A black and white drawing of a hockey player&#10;&#10;Description automatically generated"/>
                    <pic:cNvPicPr/>
                  </pic:nvPicPr>
                  <pic:blipFill>
                    <a:blip r:embed="rId19" cstate="print"/>
                    <a:stretch>
                      <a:fillRect/>
                    </a:stretch>
                  </pic:blipFill>
                  <pic:spPr>
                    <a:xfrm>
                      <a:off x="0" y="0"/>
                      <a:ext cx="1597469" cy="1454464"/>
                    </a:xfrm>
                    <a:prstGeom prst="rect">
                      <a:avLst/>
                    </a:prstGeom>
                  </pic:spPr>
                </pic:pic>
              </a:graphicData>
            </a:graphic>
          </wp:anchor>
        </w:drawing>
      </w:r>
      <w:r w:rsidRPr="00303997">
        <w:rPr>
          <w:rFonts w:ascii="Arial" w:hAnsi="Arial" w:cs="Arial"/>
          <w:color w:val="231F20"/>
        </w:rPr>
        <w:t xml:space="preserve">Kneel on the right </w:t>
      </w:r>
      <w:proofErr w:type="gramStart"/>
      <w:r w:rsidRPr="00303997">
        <w:rPr>
          <w:rFonts w:ascii="Arial" w:hAnsi="Arial" w:cs="Arial"/>
          <w:color w:val="231F20"/>
          <w:spacing w:val="-4"/>
        </w:rPr>
        <w:t>knee</w:t>
      </w:r>
      <w:proofErr w:type="gramEnd"/>
    </w:p>
    <w:p w14:paraId="791CFE19" w14:textId="77777777" w:rsidR="00F33E1B" w:rsidRPr="00303997" w:rsidRDefault="00F33E1B" w:rsidP="00F33E1B">
      <w:pPr>
        <w:pStyle w:val="ListParagraph"/>
        <w:numPr>
          <w:ilvl w:val="1"/>
          <w:numId w:val="7"/>
        </w:numPr>
        <w:tabs>
          <w:tab w:val="left" w:pos="760"/>
        </w:tabs>
        <w:spacing w:before="42"/>
        <w:rPr>
          <w:rFonts w:ascii="Arial" w:hAnsi="Arial" w:cs="Arial"/>
        </w:rPr>
      </w:pPr>
      <w:r w:rsidRPr="00303997">
        <w:rPr>
          <w:rFonts w:ascii="Arial" w:hAnsi="Arial" w:cs="Arial"/>
          <w:color w:val="231F20"/>
        </w:rPr>
        <w:t>The</w:t>
      </w:r>
      <w:r w:rsidRPr="00303997">
        <w:rPr>
          <w:rFonts w:ascii="Arial" w:hAnsi="Arial" w:cs="Arial"/>
          <w:color w:val="231F20"/>
          <w:spacing w:val="-3"/>
        </w:rPr>
        <w:t xml:space="preserve"> </w:t>
      </w:r>
      <w:r w:rsidRPr="00303997">
        <w:rPr>
          <w:rFonts w:ascii="Arial" w:hAnsi="Arial" w:cs="Arial"/>
          <w:color w:val="231F20"/>
        </w:rPr>
        <w:t>left</w:t>
      </w:r>
      <w:r w:rsidRPr="00303997">
        <w:rPr>
          <w:rFonts w:ascii="Arial" w:hAnsi="Arial" w:cs="Arial"/>
          <w:color w:val="231F20"/>
          <w:spacing w:val="-2"/>
        </w:rPr>
        <w:t xml:space="preserve"> </w:t>
      </w:r>
      <w:r w:rsidRPr="00303997">
        <w:rPr>
          <w:rFonts w:ascii="Arial" w:hAnsi="Arial" w:cs="Arial"/>
          <w:color w:val="231F20"/>
        </w:rPr>
        <w:t>leg</w:t>
      </w:r>
      <w:r w:rsidRPr="00303997">
        <w:rPr>
          <w:rFonts w:ascii="Arial" w:hAnsi="Arial" w:cs="Arial"/>
          <w:color w:val="231F20"/>
          <w:spacing w:val="-3"/>
        </w:rPr>
        <w:t xml:space="preserve"> </w:t>
      </w:r>
      <w:r w:rsidRPr="00303997">
        <w:rPr>
          <w:rFonts w:ascii="Arial" w:hAnsi="Arial" w:cs="Arial"/>
          <w:color w:val="231F20"/>
        </w:rPr>
        <w:t>is</w:t>
      </w:r>
      <w:r w:rsidRPr="00303997">
        <w:rPr>
          <w:rFonts w:ascii="Arial" w:hAnsi="Arial" w:cs="Arial"/>
          <w:color w:val="231F20"/>
          <w:spacing w:val="-3"/>
        </w:rPr>
        <w:t xml:space="preserve"> </w:t>
      </w:r>
      <w:r w:rsidRPr="00303997">
        <w:rPr>
          <w:rFonts w:ascii="Arial" w:hAnsi="Arial" w:cs="Arial"/>
          <w:color w:val="231F20"/>
        </w:rPr>
        <w:t>forward</w:t>
      </w:r>
      <w:r w:rsidRPr="00303997">
        <w:rPr>
          <w:rFonts w:ascii="Arial" w:hAnsi="Arial" w:cs="Arial"/>
          <w:color w:val="231F20"/>
          <w:spacing w:val="-2"/>
        </w:rPr>
        <w:t xml:space="preserve"> </w:t>
      </w:r>
      <w:r w:rsidRPr="00303997">
        <w:rPr>
          <w:rFonts w:ascii="Arial" w:hAnsi="Arial" w:cs="Arial"/>
          <w:color w:val="231F20"/>
        </w:rPr>
        <w:t>with</w:t>
      </w:r>
      <w:r w:rsidRPr="00303997">
        <w:rPr>
          <w:rFonts w:ascii="Arial" w:hAnsi="Arial" w:cs="Arial"/>
          <w:color w:val="231F20"/>
          <w:spacing w:val="-3"/>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knee</w:t>
      </w:r>
      <w:r w:rsidRPr="00303997">
        <w:rPr>
          <w:rFonts w:ascii="Arial" w:hAnsi="Arial" w:cs="Arial"/>
          <w:color w:val="231F20"/>
          <w:spacing w:val="-2"/>
        </w:rPr>
        <w:t xml:space="preserve"> </w:t>
      </w:r>
      <w:proofErr w:type="gramStart"/>
      <w:r w:rsidRPr="00303997">
        <w:rPr>
          <w:rFonts w:ascii="Arial" w:hAnsi="Arial" w:cs="Arial"/>
          <w:color w:val="231F20"/>
          <w:spacing w:val="-4"/>
        </w:rPr>
        <w:t>bent</w:t>
      </w:r>
      <w:proofErr w:type="gramEnd"/>
    </w:p>
    <w:p w14:paraId="684D0BF3" w14:textId="77777777" w:rsidR="00F33E1B" w:rsidRPr="00303997" w:rsidRDefault="00F33E1B" w:rsidP="00F33E1B">
      <w:pPr>
        <w:pStyle w:val="ListParagraph"/>
        <w:numPr>
          <w:ilvl w:val="1"/>
          <w:numId w:val="7"/>
        </w:numPr>
        <w:tabs>
          <w:tab w:val="left" w:pos="760"/>
        </w:tabs>
        <w:spacing w:before="41"/>
        <w:rPr>
          <w:rFonts w:ascii="Arial" w:hAnsi="Arial" w:cs="Arial"/>
        </w:rPr>
      </w:pPr>
      <w:r w:rsidRPr="00303997">
        <w:rPr>
          <w:rFonts w:ascii="Arial" w:hAnsi="Arial" w:cs="Arial"/>
          <w:color w:val="231F20"/>
        </w:rPr>
        <w:t>Place hands on the floor at each</w:t>
      </w:r>
      <w:r w:rsidRPr="00303997">
        <w:rPr>
          <w:rFonts w:ascii="Arial" w:hAnsi="Arial" w:cs="Arial"/>
          <w:color w:val="231F20"/>
          <w:spacing w:val="1"/>
        </w:rPr>
        <w:t xml:space="preserve"> </w:t>
      </w:r>
      <w:r w:rsidRPr="00303997">
        <w:rPr>
          <w:rFonts w:ascii="Arial" w:hAnsi="Arial" w:cs="Arial"/>
          <w:color w:val="231F20"/>
        </w:rPr>
        <w:t>side of the left</w:t>
      </w:r>
      <w:r w:rsidRPr="00303997">
        <w:rPr>
          <w:rFonts w:ascii="Arial" w:hAnsi="Arial" w:cs="Arial"/>
          <w:color w:val="231F20"/>
          <w:spacing w:val="-1"/>
        </w:rPr>
        <w:t xml:space="preserve"> </w:t>
      </w:r>
      <w:r w:rsidRPr="00303997">
        <w:rPr>
          <w:rFonts w:ascii="Arial" w:hAnsi="Arial" w:cs="Arial"/>
          <w:color w:val="231F20"/>
          <w:spacing w:val="-4"/>
        </w:rPr>
        <w:t>foot</w:t>
      </w:r>
    </w:p>
    <w:p w14:paraId="6ED067AE" w14:textId="77777777" w:rsidR="00F33E1B" w:rsidRPr="00303997" w:rsidRDefault="00F33E1B" w:rsidP="00F33E1B">
      <w:pPr>
        <w:pStyle w:val="ListParagraph"/>
        <w:numPr>
          <w:ilvl w:val="1"/>
          <w:numId w:val="7"/>
        </w:numPr>
        <w:tabs>
          <w:tab w:val="left" w:pos="760"/>
        </w:tabs>
        <w:spacing w:before="42" w:line="276" w:lineRule="auto"/>
        <w:ind w:right="5623"/>
        <w:rPr>
          <w:rFonts w:ascii="Arial" w:hAnsi="Arial" w:cs="Arial"/>
        </w:rPr>
      </w:pPr>
      <w:r w:rsidRPr="00303997">
        <w:rPr>
          <w:rFonts w:ascii="Arial" w:hAnsi="Arial" w:cs="Arial"/>
          <w:color w:val="231F20"/>
        </w:rPr>
        <w:t>Keep</w:t>
      </w:r>
      <w:r w:rsidRPr="00303997">
        <w:rPr>
          <w:rFonts w:ascii="Arial" w:hAnsi="Arial" w:cs="Arial"/>
          <w:color w:val="231F20"/>
          <w:spacing w:val="-8"/>
        </w:rPr>
        <w:t xml:space="preserve"> </w:t>
      </w:r>
      <w:r w:rsidRPr="00303997">
        <w:rPr>
          <w:rFonts w:ascii="Arial" w:hAnsi="Arial" w:cs="Arial"/>
          <w:color w:val="231F20"/>
        </w:rPr>
        <w:t>your</w:t>
      </w:r>
      <w:r w:rsidRPr="00303997">
        <w:rPr>
          <w:rFonts w:ascii="Arial" w:hAnsi="Arial" w:cs="Arial"/>
          <w:color w:val="231F20"/>
          <w:spacing w:val="-8"/>
        </w:rPr>
        <w:t xml:space="preserve"> </w:t>
      </w:r>
      <w:r w:rsidRPr="00303997">
        <w:rPr>
          <w:rFonts w:ascii="Arial" w:hAnsi="Arial" w:cs="Arial"/>
          <w:color w:val="231F20"/>
        </w:rPr>
        <w:t>back</w:t>
      </w:r>
      <w:r w:rsidRPr="00303997">
        <w:rPr>
          <w:rFonts w:ascii="Arial" w:hAnsi="Arial" w:cs="Arial"/>
          <w:color w:val="231F20"/>
          <w:spacing w:val="-8"/>
        </w:rPr>
        <w:t xml:space="preserve"> </w:t>
      </w:r>
      <w:r w:rsidRPr="00303997">
        <w:rPr>
          <w:rFonts w:ascii="Arial" w:hAnsi="Arial" w:cs="Arial"/>
          <w:color w:val="231F20"/>
        </w:rPr>
        <w:t>straight</w:t>
      </w:r>
      <w:r w:rsidRPr="00303997">
        <w:rPr>
          <w:rFonts w:ascii="Arial" w:hAnsi="Arial" w:cs="Arial"/>
          <w:color w:val="231F20"/>
          <w:spacing w:val="-8"/>
        </w:rPr>
        <w:t xml:space="preserve"> </w:t>
      </w:r>
      <w:r w:rsidRPr="00303997">
        <w:rPr>
          <w:rFonts w:ascii="Arial" w:hAnsi="Arial" w:cs="Arial"/>
          <w:color w:val="231F20"/>
        </w:rPr>
        <w:t>and</w:t>
      </w:r>
      <w:r w:rsidRPr="00303997">
        <w:rPr>
          <w:rFonts w:ascii="Arial" w:hAnsi="Arial" w:cs="Arial"/>
          <w:color w:val="231F20"/>
          <w:spacing w:val="-8"/>
        </w:rPr>
        <w:t xml:space="preserve"> </w:t>
      </w:r>
      <w:r w:rsidRPr="00303997">
        <w:rPr>
          <w:rFonts w:ascii="Arial" w:hAnsi="Arial" w:cs="Arial"/>
          <w:color w:val="231F20"/>
        </w:rPr>
        <w:t>hips</w:t>
      </w:r>
      <w:r w:rsidRPr="00303997">
        <w:rPr>
          <w:rFonts w:ascii="Arial" w:hAnsi="Arial" w:cs="Arial"/>
          <w:color w:val="231F20"/>
          <w:spacing w:val="-8"/>
        </w:rPr>
        <w:t xml:space="preserve"> </w:t>
      </w:r>
      <w:r w:rsidRPr="00303997">
        <w:rPr>
          <w:rFonts w:ascii="Arial" w:hAnsi="Arial" w:cs="Arial"/>
          <w:color w:val="231F20"/>
        </w:rPr>
        <w:t>and</w:t>
      </w:r>
      <w:r w:rsidRPr="00303997">
        <w:rPr>
          <w:rFonts w:ascii="Arial" w:hAnsi="Arial" w:cs="Arial"/>
          <w:color w:val="231F20"/>
          <w:spacing w:val="-8"/>
        </w:rPr>
        <w:t xml:space="preserve"> </w:t>
      </w:r>
      <w:r w:rsidRPr="00303997">
        <w:rPr>
          <w:rFonts w:ascii="Arial" w:hAnsi="Arial" w:cs="Arial"/>
          <w:color w:val="231F20"/>
        </w:rPr>
        <w:t xml:space="preserve">shoulders </w:t>
      </w:r>
      <w:proofErr w:type="gramStart"/>
      <w:r w:rsidRPr="00303997">
        <w:rPr>
          <w:rFonts w:ascii="Arial" w:hAnsi="Arial" w:cs="Arial"/>
          <w:color w:val="231F20"/>
          <w:spacing w:val="-2"/>
        </w:rPr>
        <w:t>square</w:t>
      </w:r>
      <w:proofErr w:type="gramEnd"/>
    </w:p>
    <w:p w14:paraId="4C266875" w14:textId="77777777" w:rsidR="00F33E1B" w:rsidRPr="00303997" w:rsidRDefault="00F33E1B" w:rsidP="00F33E1B">
      <w:pPr>
        <w:pStyle w:val="ListParagraph"/>
        <w:numPr>
          <w:ilvl w:val="1"/>
          <w:numId w:val="7"/>
        </w:numPr>
        <w:tabs>
          <w:tab w:val="left" w:pos="760"/>
        </w:tabs>
        <w:spacing w:before="0" w:line="276" w:lineRule="auto"/>
        <w:ind w:right="5184"/>
        <w:rPr>
          <w:rFonts w:ascii="Arial" w:hAnsi="Arial" w:cs="Arial"/>
        </w:rPr>
      </w:pPr>
      <w:r w:rsidRPr="00303997">
        <w:rPr>
          <w:rFonts w:ascii="Arial" w:hAnsi="Arial" w:cs="Arial"/>
          <w:color w:val="231F20"/>
        </w:rPr>
        <w:t>Stretch</w:t>
      </w:r>
      <w:r w:rsidRPr="00303997">
        <w:rPr>
          <w:rFonts w:ascii="Arial" w:hAnsi="Arial" w:cs="Arial"/>
          <w:color w:val="231F20"/>
          <w:spacing w:val="-7"/>
        </w:rPr>
        <w:t xml:space="preserve"> </w:t>
      </w:r>
      <w:r w:rsidRPr="00303997">
        <w:rPr>
          <w:rFonts w:ascii="Arial" w:hAnsi="Arial" w:cs="Arial"/>
          <w:color w:val="231F20"/>
        </w:rPr>
        <w:t>forward</w:t>
      </w:r>
      <w:r w:rsidRPr="00303997">
        <w:rPr>
          <w:rFonts w:ascii="Arial" w:hAnsi="Arial" w:cs="Arial"/>
          <w:color w:val="231F20"/>
          <w:spacing w:val="-7"/>
        </w:rPr>
        <w:t xml:space="preserve"> </w:t>
      </w:r>
      <w:r w:rsidRPr="00303997">
        <w:rPr>
          <w:rFonts w:ascii="Arial" w:hAnsi="Arial" w:cs="Arial"/>
          <w:color w:val="231F20"/>
        </w:rPr>
        <w:t>feeling</w:t>
      </w:r>
      <w:r w:rsidRPr="00303997">
        <w:rPr>
          <w:rFonts w:ascii="Arial" w:hAnsi="Arial" w:cs="Arial"/>
          <w:color w:val="231F20"/>
          <w:spacing w:val="-7"/>
        </w:rPr>
        <w:t xml:space="preserve"> </w:t>
      </w:r>
      <w:r w:rsidRPr="00303997">
        <w:rPr>
          <w:rFonts w:ascii="Arial" w:hAnsi="Arial" w:cs="Arial"/>
          <w:color w:val="231F20"/>
        </w:rPr>
        <w:t>the</w:t>
      </w:r>
      <w:r w:rsidRPr="00303997">
        <w:rPr>
          <w:rFonts w:ascii="Arial" w:hAnsi="Arial" w:cs="Arial"/>
          <w:color w:val="231F20"/>
          <w:spacing w:val="-7"/>
        </w:rPr>
        <w:t xml:space="preserve"> </w:t>
      </w:r>
      <w:r w:rsidRPr="00303997">
        <w:rPr>
          <w:rFonts w:ascii="Arial" w:hAnsi="Arial" w:cs="Arial"/>
          <w:color w:val="231F20"/>
        </w:rPr>
        <w:t>stretch</w:t>
      </w:r>
      <w:r w:rsidRPr="00303997">
        <w:rPr>
          <w:rFonts w:ascii="Arial" w:hAnsi="Arial" w:cs="Arial"/>
          <w:color w:val="231F20"/>
          <w:spacing w:val="-7"/>
        </w:rPr>
        <w:t xml:space="preserve"> </w:t>
      </w:r>
      <w:r w:rsidRPr="00303997">
        <w:rPr>
          <w:rFonts w:ascii="Arial" w:hAnsi="Arial" w:cs="Arial"/>
          <w:color w:val="231F20"/>
        </w:rPr>
        <w:t>in</w:t>
      </w:r>
      <w:r w:rsidRPr="00303997">
        <w:rPr>
          <w:rFonts w:ascii="Arial" w:hAnsi="Arial" w:cs="Arial"/>
          <w:color w:val="231F20"/>
          <w:spacing w:val="-8"/>
        </w:rPr>
        <w:t xml:space="preserve"> </w:t>
      </w:r>
      <w:r w:rsidRPr="00303997">
        <w:rPr>
          <w:rFonts w:ascii="Arial" w:hAnsi="Arial" w:cs="Arial"/>
          <w:color w:val="231F20"/>
        </w:rPr>
        <w:t>the</w:t>
      </w:r>
      <w:r w:rsidRPr="00303997">
        <w:rPr>
          <w:rFonts w:ascii="Arial" w:hAnsi="Arial" w:cs="Arial"/>
          <w:color w:val="231F20"/>
          <w:spacing w:val="-7"/>
        </w:rPr>
        <w:t xml:space="preserve"> </w:t>
      </w:r>
      <w:r w:rsidRPr="00303997">
        <w:rPr>
          <w:rFonts w:ascii="Arial" w:hAnsi="Arial" w:cs="Arial"/>
          <w:color w:val="231F20"/>
        </w:rPr>
        <w:t>right</w:t>
      </w:r>
      <w:r w:rsidRPr="00303997">
        <w:rPr>
          <w:rFonts w:ascii="Arial" w:hAnsi="Arial" w:cs="Arial"/>
          <w:color w:val="231F20"/>
          <w:spacing w:val="-7"/>
        </w:rPr>
        <w:t xml:space="preserve"> </w:t>
      </w:r>
      <w:r w:rsidRPr="00303997">
        <w:rPr>
          <w:rFonts w:ascii="Arial" w:hAnsi="Arial" w:cs="Arial"/>
          <w:color w:val="231F20"/>
        </w:rPr>
        <w:t xml:space="preserve">thigh and hip </w:t>
      </w:r>
      <w:proofErr w:type="gramStart"/>
      <w:r w:rsidRPr="00303997">
        <w:rPr>
          <w:rFonts w:ascii="Arial" w:hAnsi="Arial" w:cs="Arial"/>
          <w:color w:val="231F20"/>
        </w:rPr>
        <w:t>flexor</w:t>
      </w:r>
      <w:proofErr w:type="gramEnd"/>
    </w:p>
    <w:p w14:paraId="78824038" w14:textId="77777777" w:rsidR="00F33E1B" w:rsidRPr="00303997" w:rsidRDefault="00F33E1B" w:rsidP="00F33E1B">
      <w:pPr>
        <w:pStyle w:val="BodyText"/>
        <w:spacing w:before="6"/>
        <w:rPr>
          <w:rFonts w:ascii="Arial" w:hAnsi="Arial" w:cs="Arial"/>
        </w:rPr>
      </w:pPr>
    </w:p>
    <w:p w14:paraId="25438C31" w14:textId="40C32943" w:rsidR="00F33E1B" w:rsidRDefault="00381B1A" w:rsidP="00381B1A">
      <w:pPr>
        <w:pStyle w:val="BodyText"/>
        <w:spacing w:before="2"/>
        <w:ind w:left="640"/>
        <w:rPr>
          <w:rFonts w:ascii="Arial" w:hAnsi="Arial" w:cs="Arial"/>
          <w:b/>
        </w:rPr>
      </w:pPr>
      <w:r w:rsidRPr="00381B1A">
        <w:rPr>
          <w:rFonts w:ascii="Arial" w:hAnsi="Arial" w:cs="Arial"/>
          <w:b/>
        </w:rPr>
        <w:t>4. Groin</w:t>
      </w:r>
    </w:p>
    <w:p w14:paraId="5E8E91F1" w14:textId="77777777" w:rsidR="00381B1A" w:rsidRPr="00303997" w:rsidRDefault="00381B1A" w:rsidP="00381B1A">
      <w:pPr>
        <w:pStyle w:val="BodyText"/>
        <w:spacing w:before="2"/>
        <w:ind w:left="640"/>
        <w:rPr>
          <w:rFonts w:ascii="Arial" w:hAnsi="Arial" w:cs="Arial"/>
          <w:b/>
        </w:rPr>
      </w:pPr>
    </w:p>
    <w:p w14:paraId="2B660A45" w14:textId="77777777" w:rsidR="00F33E1B" w:rsidRPr="00F72355" w:rsidRDefault="00F33E1B" w:rsidP="00F33E1B">
      <w:pPr>
        <w:pStyle w:val="ListParagraph"/>
        <w:numPr>
          <w:ilvl w:val="1"/>
          <w:numId w:val="7"/>
        </w:numPr>
        <w:tabs>
          <w:tab w:val="left" w:pos="760"/>
        </w:tabs>
        <w:spacing w:before="0"/>
        <w:rPr>
          <w:rFonts w:ascii="Arial" w:hAnsi="Arial" w:cs="Arial"/>
        </w:rPr>
      </w:pPr>
      <w:r w:rsidRPr="00F72355">
        <w:rPr>
          <w:rFonts w:ascii="Arial" w:hAnsi="Arial" w:cs="Arial"/>
          <w:noProof/>
        </w:rPr>
        <w:drawing>
          <wp:anchor distT="0" distB="0" distL="0" distR="0" simplePos="0" relativeHeight="251658243" behindDoc="0" locked="0" layoutInCell="1" allowOverlap="1" wp14:anchorId="0EB1560B" wp14:editId="443EA841">
            <wp:simplePos x="0" y="0"/>
            <wp:positionH relativeFrom="page">
              <wp:posOffset>5105149</wp:posOffset>
            </wp:positionH>
            <wp:positionV relativeFrom="paragraph">
              <wp:posOffset>-40236</wp:posOffset>
            </wp:positionV>
            <wp:extent cx="2119563" cy="1446669"/>
            <wp:effectExtent l="0" t="0" r="0" b="0"/>
            <wp:wrapNone/>
            <wp:docPr id="13" name="Picture 13" descr="A person sitting on th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png" descr="A person sitting on the floor&#10;&#10;Description automatically generated"/>
                    <pic:cNvPicPr/>
                  </pic:nvPicPr>
                  <pic:blipFill>
                    <a:blip r:embed="rId20" cstate="print"/>
                    <a:stretch>
                      <a:fillRect/>
                    </a:stretch>
                  </pic:blipFill>
                  <pic:spPr>
                    <a:xfrm>
                      <a:off x="0" y="0"/>
                      <a:ext cx="2119563" cy="1446669"/>
                    </a:xfrm>
                    <a:prstGeom prst="rect">
                      <a:avLst/>
                    </a:prstGeom>
                  </pic:spPr>
                </pic:pic>
              </a:graphicData>
            </a:graphic>
          </wp:anchor>
        </w:drawing>
      </w:r>
      <w:r w:rsidRPr="00F72355">
        <w:rPr>
          <w:rFonts w:ascii="Arial" w:hAnsi="Arial" w:cs="Arial"/>
          <w:color w:val="231F20"/>
        </w:rPr>
        <w:t>Sit</w:t>
      </w:r>
      <w:r w:rsidRPr="00F72355">
        <w:rPr>
          <w:rFonts w:ascii="Arial" w:hAnsi="Arial" w:cs="Arial"/>
          <w:color w:val="231F20"/>
          <w:spacing w:val="-1"/>
        </w:rPr>
        <w:t xml:space="preserve"> </w:t>
      </w:r>
      <w:r w:rsidRPr="00F72355">
        <w:rPr>
          <w:rFonts w:ascii="Arial" w:hAnsi="Arial" w:cs="Arial"/>
          <w:color w:val="231F20"/>
        </w:rPr>
        <w:t>on</w:t>
      </w:r>
      <w:r w:rsidRPr="00F72355">
        <w:rPr>
          <w:rFonts w:ascii="Arial" w:hAnsi="Arial" w:cs="Arial"/>
          <w:color w:val="231F20"/>
          <w:spacing w:val="-1"/>
        </w:rPr>
        <w:t xml:space="preserve"> </w:t>
      </w:r>
      <w:r w:rsidRPr="00F72355">
        <w:rPr>
          <w:rFonts w:ascii="Arial" w:hAnsi="Arial" w:cs="Arial"/>
          <w:color w:val="231F20"/>
        </w:rPr>
        <w:t>the</w:t>
      </w:r>
      <w:r w:rsidRPr="00F72355">
        <w:rPr>
          <w:rFonts w:ascii="Arial" w:hAnsi="Arial" w:cs="Arial"/>
          <w:color w:val="231F20"/>
          <w:spacing w:val="-1"/>
        </w:rPr>
        <w:t xml:space="preserve"> </w:t>
      </w:r>
      <w:r w:rsidRPr="00F72355">
        <w:rPr>
          <w:rFonts w:ascii="Arial" w:hAnsi="Arial" w:cs="Arial"/>
          <w:color w:val="231F20"/>
        </w:rPr>
        <w:t>floor</w:t>
      </w:r>
      <w:r w:rsidRPr="00F72355">
        <w:rPr>
          <w:rFonts w:ascii="Arial" w:hAnsi="Arial" w:cs="Arial"/>
          <w:color w:val="231F20"/>
          <w:spacing w:val="-1"/>
        </w:rPr>
        <w:t xml:space="preserve"> </w:t>
      </w:r>
      <w:r w:rsidRPr="00F72355">
        <w:rPr>
          <w:rFonts w:ascii="Arial" w:hAnsi="Arial" w:cs="Arial"/>
          <w:color w:val="231F20"/>
        </w:rPr>
        <w:t>with</w:t>
      </w:r>
      <w:r w:rsidRPr="00F72355">
        <w:rPr>
          <w:rFonts w:ascii="Arial" w:hAnsi="Arial" w:cs="Arial"/>
          <w:color w:val="231F20"/>
          <w:spacing w:val="-1"/>
        </w:rPr>
        <w:t xml:space="preserve"> </w:t>
      </w:r>
      <w:r w:rsidRPr="00F72355">
        <w:rPr>
          <w:rFonts w:ascii="Arial" w:hAnsi="Arial" w:cs="Arial"/>
          <w:color w:val="231F20"/>
        </w:rPr>
        <w:t>your</w:t>
      </w:r>
      <w:r w:rsidRPr="00F72355">
        <w:rPr>
          <w:rFonts w:ascii="Arial" w:hAnsi="Arial" w:cs="Arial"/>
          <w:color w:val="231F20"/>
          <w:spacing w:val="-1"/>
        </w:rPr>
        <w:t xml:space="preserve"> </w:t>
      </w:r>
      <w:r w:rsidRPr="00F72355">
        <w:rPr>
          <w:rFonts w:ascii="Arial" w:hAnsi="Arial" w:cs="Arial"/>
          <w:color w:val="231F20"/>
        </w:rPr>
        <w:t>feet</w:t>
      </w:r>
      <w:r w:rsidRPr="00F72355">
        <w:rPr>
          <w:rFonts w:ascii="Arial" w:hAnsi="Arial" w:cs="Arial"/>
          <w:color w:val="231F20"/>
          <w:spacing w:val="-1"/>
        </w:rPr>
        <w:t xml:space="preserve"> </w:t>
      </w:r>
      <w:r w:rsidRPr="00F72355">
        <w:rPr>
          <w:rFonts w:ascii="Arial" w:hAnsi="Arial" w:cs="Arial"/>
          <w:color w:val="231F20"/>
        </w:rPr>
        <w:t>together</w:t>
      </w:r>
      <w:r w:rsidRPr="00F72355">
        <w:rPr>
          <w:rFonts w:ascii="Arial" w:hAnsi="Arial" w:cs="Arial"/>
          <w:color w:val="231F20"/>
          <w:spacing w:val="-1"/>
        </w:rPr>
        <w:t xml:space="preserve"> </w:t>
      </w:r>
      <w:r w:rsidRPr="00F72355">
        <w:rPr>
          <w:rFonts w:ascii="Arial" w:hAnsi="Arial" w:cs="Arial"/>
          <w:color w:val="231F20"/>
        </w:rPr>
        <w:t>as in</w:t>
      </w:r>
      <w:r w:rsidRPr="00F72355">
        <w:rPr>
          <w:rFonts w:ascii="Arial" w:hAnsi="Arial" w:cs="Arial"/>
          <w:color w:val="231F20"/>
          <w:spacing w:val="-2"/>
        </w:rPr>
        <w:t xml:space="preserve"> </w:t>
      </w:r>
      <w:r w:rsidRPr="00F72355">
        <w:rPr>
          <w:rFonts w:ascii="Arial" w:hAnsi="Arial" w:cs="Arial"/>
          <w:color w:val="231F20"/>
        </w:rPr>
        <w:t>the</w:t>
      </w:r>
      <w:r w:rsidRPr="00F72355">
        <w:rPr>
          <w:rFonts w:ascii="Arial" w:hAnsi="Arial" w:cs="Arial"/>
          <w:color w:val="231F20"/>
          <w:spacing w:val="-1"/>
        </w:rPr>
        <w:t xml:space="preserve"> </w:t>
      </w:r>
      <w:proofErr w:type="gramStart"/>
      <w:r w:rsidRPr="00F72355">
        <w:rPr>
          <w:rFonts w:ascii="Arial" w:hAnsi="Arial" w:cs="Arial"/>
          <w:color w:val="231F20"/>
          <w:spacing w:val="-2"/>
        </w:rPr>
        <w:t>picture</w:t>
      </w:r>
      <w:proofErr w:type="gramEnd"/>
    </w:p>
    <w:p w14:paraId="04A4C413" w14:textId="77777777" w:rsidR="00F33E1B" w:rsidRPr="00F72355" w:rsidRDefault="00F33E1B" w:rsidP="00F33E1B">
      <w:pPr>
        <w:pStyle w:val="ListParagraph"/>
        <w:numPr>
          <w:ilvl w:val="1"/>
          <w:numId w:val="7"/>
        </w:numPr>
        <w:tabs>
          <w:tab w:val="left" w:pos="760"/>
        </w:tabs>
        <w:spacing w:before="42"/>
        <w:rPr>
          <w:rFonts w:ascii="Arial" w:hAnsi="Arial" w:cs="Arial"/>
        </w:rPr>
      </w:pPr>
      <w:r w:rsidRPr="00F72355">
        <w:rPr>
          <w:rFonts w:ascii="Arial" w:hAnsi="Arial" w:cs="Arial"/>
          <w:color w:val="231F20"/>
        </w:rPr>
        <w:t>Keep</w:t>
      </w:r>
      <w:r w:rsidRPr="00F72355">
        <w:rPr>
          <w:rFonts w:ascii="Arial" w:hAnsi="Arial" w:cs="Arial"/>
          <w:color w:val="231F20"/>
          <w:spacing w:val="-7"/>
        </w:rPr>
        <w:t xml:space="preserve"> </w:t>
      </w:r>
      <w:r w:rsidRPr="00F72355">
        <w:rPr>
          <w:rFonts w:ascii="Arial" w:hAnsi="Arial" w:cs="Arial"/>
          <w:color w:val="231F20"/>
        </w:rPr>
        <w:t>your</w:t>
      </w:r>
      <w:r w:rsidRPr="00F72355">
        <w:rPr>
          <w:rFonts w:ascii="Arial" w:hAnsi="Arial" w:cs="Arial"/>
          <w:color w:val="231F20"/>
          <w:spacing w:val="-7"/>
        </w:rPr>
        <w:t xml:space="preserve"> </w:t>
      </w:r>
      <w:r w:rsidRPr="00F72355">
        <w:rPr>
          <w:rFonts w:ascii="Arial" w:hAnsi="Arial" w:cs="Arial"/>
          <w:color w:val="231F20"/>
        </w:rPr>
        <w:t>back</w:t>
      </w:r>
      <w:r w:rsidRPr="00F72355">
        <w:rPr>
          <w:rFonts w:ascii="Arial" w:hAnsi="Arial" w:cs="Arial"/>
          <w:color w:val="231F20"/>
          <w:spacing w:val="-6"/>
        </w:rPr>
        <w:t xml:space="preserve"> </w:t>
      </w:r>
      <w:proofErr w:type="gramStart"/>
      <w:r w:rsidRPr="00F72355">
        <w:rPr>
          <w:rFonts w:ascii="Arial" w:hAnsi="Arial" w:cs="Arial"/>
          <w:color w:val="231F20"/>
          <w:spacing w:val="-2"/>
        </w:rPr>
        <w:t>straight</w:t>
      </w:r>
      <w:proofErr w:type="gramEnd"/>
    </w:p>
    <w:p w14:paraId="4002B98F" w14:textId="77777777" w:rsidR="00F33E1B" w:rsidRPr="00F72355" w:rsidRDefault="00F33E1B" w:rsidP="00F33E1B">
      <w:pPr>
        <w:pStyle w:val="ListParagraph"/>
        <w:numPr>
          <w:ilvl w:val="1"/>
          <w:numId w:val="7"/>
        </w:numPr>
        <w:tabs>
          <w:tab w:val="left" w:pos="760"/>
        </w:tabs>
        <w:spacing w:before="41" w:line="276" w:lineRule="auto"/>
        <w:ind w:right="4068"/>
        <w:rPr>
          <w:rFonts w:ascii="Arial" w:hAnsi="Arial" w:cs="Arial"/>
        </w:rPr>
      </w:pPr>
      <w:r w:rsidRPr="00F72355">
        <w:rPr>
          <w:rFonts w:ascii="Arial" w:hAnsi="Arial" w:cs="Arial"/>
          <w:color w:val="231F20"/>
        </w:rPr>
        <w:t>Pull</w:t>
      </w:r>
      <w:r w:rsidRPr="00F72355">
        <w:rPr>
          <w:rFonts w:ascii="Arial" w:hAnsi="Arial" w:cs="Arial"/>
          <w:color w:val="231F20"/>
          <w:spacing w:val="-7"/>
        </w:rPr>
        <w:t xml:space="preserve"> </w:t>
      </w:r>
      <w:r w:rsidRPr="00F72355">
        <w:rPr>
          <w:rFonts w:ascii="Arial" w:hAnsi="Arial" w:cs="Arial"/>
          <w:color w:val="231F20"/>
        </w:rPr>
        <w:t>your</w:t>
      </w:r>
      <w:r w:rsidRPr="00F72355">
        <w:rPr>
          <w:rFonts w:ascii="Arial" w:hAnsi="Arial" w:cs="Arial"/>
          <w:color w:val="231F20"/>
          <w:spacing w:val="-7"/>
        </w:rPr>
        <w:t xml:space="preserve"> </w:t>
      </w:r>
      <w:r w:rsidRPr="00F72355">
        <w:rPr>
          <w:rFonts w:ascii="Arial" w:hAnsi="Arial" w:cs="Arial"/>
          <w:color w:val="231F20"/>
        </w:rPr>
        <w:t>feet</w:t>
      </w:r>
      <w:r w:rsidRPr="00F72355">
        <w:rPr>
          <w:rFonts w:ascii="Arial" w:hAnsi="Arial" w:cs="Arial"/>
          <w:color w:val="231F20"/>
          <w:spacing w:val="-7"/>
        </w:rPr>
        <w:t xml:space="preserve"> </w:t>
      </w:r>
      <w:r w:rsidRPr="00F72355">
        <w:rPr>
          <w:rFonts w:ascii="Arial" w:hAnsi="Arial" w:cs="Arial"/>
          <w:color w:val="231F20"/>
        </w:rPr>
        <w:t>in</w:t>
      </w:r>
      <w:r w:rsidRPr="00F72355">
        <w:rPr>
          <w:rFonts w:ascii="Arial" w:hAnsi="Arial" w:cs="Arial"/>
          <w:color w:val="231F20"/>
          <w:spacing w:val="-8"/>
        </w:rPr>
        <w:t xml:space="preserve"> </w:t>
      </w:r>
      <w:r w:rsidRPr="00F72355">
        <w:rPr>
          <w:rFonts w:ascii="Arial" w:hAnsi="Arial" w:cs="Arial"/>
          <w:color w:val="231F20"/>
        </w:rPr>
        <w:t>towards</w:t>
      </w:r>
      <w:r w:rsidRPr="00F72355">
        <w:rPr>
          <w:rFonts w:ascii="Arial" w:hAnsi="Arial" w:cs="Arial"/>
          <w:color w:val="231F20"/>
          <w:spacing w:val="-7"/>
        </w:rPr>
        <w:t xml:space="preserve"> </w:t>
      </w:r>
      <w:r w:rsidRPr="00F72355">
        <w:rPr>
          <w:rFonts w:ascii="Arial" w:hAnsi="Arial" w:cs="Arial"/>
          <w:color w:val="231F20"/>
        </w:rPr>
        <w:t>your</w:t>
      </w:r>
      <w:r w:rsidRPr="00F72355">
        <w:rPr>
          <w:rFonts w:ascii="Arial" w:hAnsi="Arial" w:cs="Arial"/>
          <w:color w:val="231F20"/>
          <w:spacing w:val="-7"/>
        </w:rPr>
        <w:t xml:space="preserve"> </w:t>
      </w:r>
      <w:r w:rsidRPr="00F72355">
        <w:rPr>
          <w:rFonts w:ascii="Arial" w:hAnsi="Arial" w:cs="Arial"/>
          <w:color w:val="231F20"/>
        </w:rPr>
        <w:t>groin</w:t>
      </w:r>
      <w:r w:rsidRPr="00F72355">
        <w:rPr>
          <w:rFonts w:ascii="Arial" w:hAnsi="Arial" w:cs="Arial"/>
          <w:color w:val="231F20"/>
          <w:spacing w:val="-7"/>
        </w:rPr>
        <w:t xml:space="preserve"> </w:t>
      </w:r>
      <w:r w:rsidRPr="00F72355">
        <w:rPr>
          <w:rFonts w:ascii="Arial" w:hAnsi="Arial" w:cs="Arial"/>
          <w:color w:val="231F20"/>
        </w:rPr>
        <w:t>until</w:t>
      </w:r>
      <w:r w:rsidRPr="00F72355">
        <w:rPr>
          <w:rFonts w:ascii="Arial" w:hAnsi="Arial" w:cs="Arial"/>
          <w:color w:val="231F20"/>
          <w:spacing w:val="-7"/>
        </w:rPr>
        <w:t xml:space="preserve"> </w:t>
      </w:r>
      <w:r w:rsidRPr="00F72355">
        <w:rPr>
          <w:rFonts w:ascii="Arial" w:hAnsi="Arial" w:cs="Arial"/>
          <w:color w:val="231F20"/>
        </w:rPr>
        <w:t>you</w:t>
      </w:r>
      <w:r w:rsidRPr="00F72355">
        <w:rPr>
          <w:rFonts w:ascii="Arial" w:hAnsi="Arial" w:cs="Arial"/>
          <w:color w:val="231F20"/>
          <w:spacing w:val="-7"/>
        </w:rPr>
        <w:t xml:space="preserve"> </w:t>
      </w:r>
      <w:r w:rsidRPr="00F72355">
        <w:rPr>
          <w:rFonts w:ascii="Arial" w:hAnsi="Arial" w:cs="Arial"/>
          <w:color w:val="231F20"/>
        </w:rPr>
        <w:t>cannot</w:t>
      </w:r>
      <w:r w:rsidRPr="00F72355">
        <w:rPr>
          <w:rFonts w:ascii="Arial" w:hAnsi="Arial" w:cs="Arial"/>
          <w:color w:val="231F20"/>
          <w:spacing w:val="-7"/>
        </w:rPr>
        <w:t xml:space="preserve"> </w:t>
      </w:r>
      <w:r w:rsidRPr="00F72355">
        <w:rPr>
          <w:rFonts w:ascii="Arial" w:hAnsi="Arial" w:cs="Arial"/>
          <w:color w:val="231F20"/>
        </w:rPr>
        <w:t>keep</w:t>
      </w:r>
      <w:r w:rsidRPr="00F72355">
        <w:rPr>
          <w:rFonts w:ascii="Arial" w:hAnsi="Arial" w:cs="Arial"/>
          <w:color w:val="231F20"/>
          <w:spacing w:val="-7"/>
        </w:rPr>
        <w:t xml:space="preserve"> </w:t>
      </w:r>
      <w:r w:rsidRPr="00F72355">
        <w:rPr>
          <w:rFonts w:ascii="Arial" w:hAnsi="Arial" w:cs="Arial"/>
          <w:color w:val="231F20"/>
        </w:rPr>
        <w:t xml:space="preserve">your back straight or keep your feet </w:t>
      </w:r>
      <w:proofErr w:type="gramStart"/>
      <w:r w:rsidRPr="00F72355">
        <w:rPr>
          <w:rFonts w:ascii="Arial" w:hAnsi="Arial" w:cs="Arial"/>
          <w:color w:val="231F20"/>
        </w:rPr>
        <w:t>together</w:t>
      </w:r>
      <w:proofErr w:type="gramEnd"/>
    </w:p>
    <w:p w14:paraId="439586AE" w14:textId="77777777" w:rsidR="00F33E1B" w:rsidRPr="00F72355" w:rsidRDefault="00F33E1B" w:rsidP="00F33E1B">
      <w:pPr>
        <w:pStyle w:val="ListParagraph"/>
        <w:numPr>
          <w:ilvl w:val="1"/>
          <w:numId w:val="7"/>
        </w:numPr>
        <w:tabs>
          <w:tab w:val="left" w:pos="760"/>
        </w:tabs>
        <w:spacing w:before="0"/>
        <w:rPr>
          <w:rFonts w:ascii="Arial" w:hAnsi="Arial" w:cs="Arial"/>
        </w:rPr>
      </w:pPr>
      <w:r w:rsidRPr="00F72355">
        <w:rPr>
          <w:rFonts w:ascii="Arial" w:hAnsi="Arial" w:cs="Arial"/>
          <w:color w:val="231F20"/>
        </w:rPr>
        <w:t>Put</w:t>
      </w:r>
      <w:r w:rsidRPr="00F72355">
        <w:rPr>
          <w:rFonts w:ascii="Arial" w:hAnsi="Arial" w:cs="Arial"/>
          <w:color w:val="231F20"/>
          <w:spacing w:val="-5"/>
        </w:rPr>
        <w:t xml:space="preserve"> </w:t>
      </w:r>
      <w:r w:rsidRPr="00F72355">
        <w:rPr>
          <w:rFonts w:ascii="Arial" w:hAnsi="Arial" w:cs="Arial"/>
          <w:color w:val="231F20"/>
        </w:rPr>
        <w:t>your</w:t>
      </w:r>
      <w:r w:rsidRPr="00F72355">
        <w:rPr>
          <w:rFonts w:ascii="Arial" w:hAnsi="Arial" w:cs="Arial"/>
          <w:color w:val="231F20"/>
          <w:spacing w:val="-2"/>
        </w:rPr>
        <w:t xml:space="preserve"> </w:t>
      </w:r>
      <w:r w:rsidRPr="00F72355">
        <w:rPr>
          <w:rFonts w:ascii="Arial" w:hAnsi="Arial" w:cs="Arial"/>
          <w:color w:val="231F20"/>
        </w:rPr>
        <w:t>elbows</w:t>
      </w:r>
      <w:r w:rsidRPr="00F72355">
        <w:rPr>
          <w:rFonts w:ascii="Arial" w:hAnsi="Arial" w:cs="Arial"/>
          <w:color w:val="231F20"/>
          <w:spacing w:val="-4"/>
        </w:rPr>
        <w:t xml:space="preserve"> </w:t>
      </w:r>
      <w:r w:rsidRPr="00F72355">
        <w:rPr>
          <w:rFonts w:ascii="Arial" w:hAnsi="Arial" w:cs="Arial"/>
          <w:color w:val="231F20"/>
        </w:rPr>
        <w:t>on</w:t>
      </w:r>
      <w:r w:rsidRPr="00F72355">
        <w:rPr>
          <w:rFonts w:ascii="Arial" w:hAnsi="Arial" w:cs="Arial"/>
          <w:color w:val="231F20"/>
          <w:spacing w:val="-2"/>
        </w:rPr>
        <w:t xml:space="preserve"> </w:t>
      </w:r>
      <w:r w:rsidRPr="00F72355">
        <w:rPr>
          <w:rFonts w:ascii="Arial" w:hAnsi="Arial" w:cs="Arial"/>
          <w:color w:val="231F20"/>
        </w:rPr>
        <w:t>your</w:t>
      </w:r>
      <w:r w:rsidRPr="00F72355">
        <w:rPr>
          <w:rFonts w:ascii="Arial" w:hAnsi="Arial" w:cs="Arial"/>
          <w:color w:val="231F20"/>
          <w:spacing w:val="-3"/>
        </w:rPr>
        <w:t xml:space="preserve"> </w:t>
      </w:r>
      <w:r w:rsidRPr="00F72355">
        <w:rPr>
          <w:rFonts w:ascii="Arial" w:hAnsi="Arial" w:cs="Arial"/>
          <w:color w:val="231F20"/>
        </w:rPr>
        <w:t>knees</w:t>
      </w:r>
      <w:r w:rsidRPr="00F72355">
        <w:rPr>
          <w:rFonts w:ascii="Arial" w:hAnsi="Arial" w:cs="Arial"/>
          <w:color w:val="231F20"/>
          <w:spacing w:val="-2"/>
        </w:rPr>
        <w:t xml:space="preserve"> </w:t>
      </w:r>
      <w:r w:rsidRPr="00F72355">
        <w:rPr>
          <w:rFonts w:ascii="Arial" w:hAnsi="Arial" w:cs="Arial"/>
          <w:color w:val="231F20"/>
        </w:rPr>
        <w:t>and</w:t>
      </w:r>
      <w:r w:rsidRPr="00F72355">
        <w:rPr>
          <w:rFonts w:ascii="Arial" w:hAnsi="Arial" w:cs="Arial"/>
          <w:color w:val="231F20"/>
          <w:spacing w:val="-3"/>
        </w:rPr>
        <w:t xml:space="preserve"> </w:t>
      </w:r>
      <w:r w:rsidRPr="00F72355">
        <w:rPr>
          <w:rFonts w:ascii="Arial" w:hAnsi="Arial" w:cs="Arial"/>
          <w:color w:val="231F20"/>
        </w:rPr>
        <w:t>your</w:t>
      </w:r>
      <w:r w:rsidRPr="00F72355">
        <w:rPr>
          <w:rFonts w:ascii="Arial" w:hAnsi="Arial" w:cs="Arial"/>
          <w:color w:val="231F20"/>
          <w:spacing w:val="-2"/>
        </w:rPr>
        <w:t xml:space="preserve"> </w:t>
      </w:r>
      <w:r w:rsidRPr="00F72355">
        <w:rPr>
          <w:rFonts w:ascii="Arial" w:hAnsi="Arial" w:cs="Arial"/>
          <w:color w:val="231F20"/>
        </w:rPr>
        <w:t>hands</w:t>
      </w:r>
      <w:r w:rsidRPr="00F72355">
        <w:rPr>
          <w:rFonts w:ascii="Arial" w:hAnsi="Arial" w:cs="Arial"/>
          <w:color w:val="231F20"/>
          <w:spacing w:val="-3"/>
        </w:rPr>
        <w:t xml:space="preserve"> </w:t>
      </w:r>
      <w:r w:rsidRPr="00F72355">
        <w:rPr>
          <w:rFonts w:ascii="Arial" w:hAnsi="Arial" w:cs="Arial"/>
          <w:color w:val="231F20"/>
        </w:rPr>
        <w:t>on</w:t>
      </w:r>
      <w:r w:rsidRPr="00F72355">
        <w:rPr>
          <w:rFonts w:ascii="Arial" w:hAnsi="Arial" w:cs="Arial"/>
          <w:color w:val="231F20"/>
          <w:spacing w:val="-2"/>
        </w:rPr>
        <w:t xml:space="preserve"> </w:t>
      </w:r>
      <w:r w:rsidRPr="00F72355">
        <w:rPr>
          <w:rFonts w:ascii="Arial" w:hAnsi="Arial" w:cs="Arial"/>
          <w:color w:val="231F20"/>
        </w:rPr>
        <w:t>your</w:t>
      </w:r>
      <w:r w:rsidRPr="00F72355">
        <w:rPr>
          <w:rFonts w:ascii="Arial" w:hAnsi="Arial" w:cs="Arial"/>
          <w:color w:val="231F20"/>
          <w:spacing w:val="-2"/>
        </w:rPr>
        <w:t xml:space="preserve"> </w:t>
      </w:r>
      <w:proofErr w:type="gramStart"/>
      <w:r w:rsidRPr="00F72355">
        <w:rPr>
          <w:rFonts w:ascii="Arial" w:hAnsi="Arial" w:cs="Arial"/>
          <w:color w:val="231F20"/>
          <w:spacing w:val="-2"/>
        </w:rPr>
        <w:t>ankles</w:t>
      </w:r>
      <w:proofErr w:type="gramEnd"/>
    </w:p>
    <w:p w14:paraId="5A5C91FB" w14:textId="77777777" w:rsidR="00F33E1B" w:rsidRPr="00F72355" w:rsidRDefault="00F33E1B" w:rsidP="00F33E1B">
      <w:pPr>
        <w:pStyle w:val="ListParagraph"/>
        <w:numPr>
          <w:ilvl w:val="1"/>
          <w:numId w:val="7"/>
        </w:numPr>
        <w:tabs>
          <w:tab w:val="left" w:pos="760"/>
        </w:tabs>
        <w:spacing w:before="42" w:line="276" w:lineRule="auto"/>
        <w:ind w:right="3842"/>
        <w:rPr>
          <w:rFonts w:ascii="Arial" w:hAnsi="Arial" w:cs="Arial"/>
        </w:rPr>
      </w:pPr>
      <w:r w:rsidRPr="00F72355">
        <w:rPr>
          <w:rFonts w:ascii="Arial" w:hAnsi="Arial" w:cs="Arial"/>
          <w:color w:val="231F20"/>
        </w:rPr>
        <w:t>Press</w:t>
      </w:r>
      <w:r w:rsidRPr="00F72355">
        <w:rPr>
          <w:rFonts w:ascii="Arial" w:hAnsi="Arial" w:cs="Arial"/>
          <w:color w:val="231F20"/>
          <w:spacing w:val="-15"/>
        </w:rPr>
        <w:t xml:space="preserve"> </w:t>
      </w:r>
      <w:r w:rsidRPr="00F72355">
        <w:rPr>
          <w:rFonts w:ascii="Arial" w:hAnsi="Arial" w:cs="Arial"/>
          <w:color w:val="231F20"/>
        </w:rPr>
        <w:t>your</w:t>
      </w:r>
      <w:r w:rsidRPr="00F72355">
        <w:rPr>
          <w:rFonts w:ascii="Arial" w:hAnsi="Arial" w:cs="Arial"/>
          <w:color w:val="231F20"/>
          <w:spacing w:val="-9"/>
        </w:rPr>
        <w:t xml:space="preserve"> </w:t>
      </w:r>
      <w:r w:rsidRPr="00F72355">
        <w:rPr>
          <w:rFonts w:ascii="Arial" w:hAnsi="Arial" w:cs="Arial"/>
          <w:color w:val="231F20"/>
        </w:rPr>
        <w:t>knees</w:t>
      </w:r>
      <w:r w:rsidRPr="00F72355">
        <w:rPr>
          <w:rFonts w:ascii="Arial" w:hAnsi="Arial" w:cs="Arial"/>
          <w:color w:val="231F20"/>
          <w:spacing w:val="-9"/>
        </w:rPr>
        <w:t xml:space="preserve"> </w:t>
      </w:r>
      <w:r w:rsidRPr="00F72355">
        <w:rPr>
          <w:rFonts w:ascii="Arial" w:hAnsi="Arial" w:cs="Arial"/>
          <w:color w:val="231F20"/>
        </w:rPr>
        <w:t>towards</w:t>
      </w:r>
      <w:r w:rsidRPr="00F72355">
        <w:rPr>
          <w:rFonts w:ascii="Arial" w:hAnsi="Arial" w:cs="Arial"/>
          <w:color w:val="231F20"/>
          <w:spacing w:val="-9"/>
        </w:rPr>
        <w:t xml:space="preserve"> </w:t>
      </w:r>
      <w:r w:rsidRPr="00F72355">
        <w:rPr>
          <w:rFonts w:ascii="Arial" w:hAnsi="Arial" w:cs="Arial"/>
          <w:color w:val="231F20"/>
        </w:rPr>
        <w:t>the</w:t>
      </w:r>
      <w:r w:rsidRPr="00F72355">
        <w:rPr>
          <w:rFonts w:ascii="Arial" w:hAnsi="Arial" w:cs="Arial"/>
          <w:color w:val="231F20"/>
          <w:spacing w:val="-9"/>
        </w:rPr>
        <w:t xml:space="preserve"> </w:t>
      </w:r>
      <w:r w:rsidRPr="00F72355">
        <w:rPr>
          <w:rFonts w:ascii="Arial" w:hAnsi="Arial" w:cs="Arial"/>
          <w:color w:val="231F20"/>
        </w:rPr>
        <w:t>floor,</w:t>
      </w:r>
      <w:r w:rsidRPr="00F72355">
        <w:rPr>
          <w:rFonts w:ascii="Arial" w:hAnsi="Arial" w:cs="Arial"/>
          <w:color w:val="231F20"/>
          <w:spacing w:val="-25"/>
        </w:rPr>
        <w:t xml:space="preserve"> </w:t>
      </w:r>
      <w:r w:rsidRPr="00F72355">
        <w:rPr>
          <w:rFonts w:ascii="Arial" w:hAnsi="Arial" w:cs="Arial"/>
          <w:color w:val="231F20"/>
        </w:rPr>
        <w:t>to</w:t>
      </w:r>
      <w:r w:rsidRPr="00F72355">
        <w:rPr>
          <w:rFonts w:ascii="Arial" w:hAnsi="Arial" w:cs="Arial"/>
          <w:color w:val="231F20"/>
          <w:spacing w:val="-9"/>
        </w:rPr>
        <w:t xml:space="preserve"> </w:t>
      </w:r>
      <w:r w:rsidRPr="00F72355">
        <w:rPr>
          <w:rFonts w:ascii="Arial" w:hAnsi="Arial" w:cs="Arial"/>
          <w:color w:val="231F20"/>
        </w:rPr>
        <w:t>increase</w:t>
      </w:r>
      <w:r w:rsidRPr="00F72355">
        <w:rPr>
          <w:rFonts w:ascii="Arial" w:hAnsi="Arial" w:cs="Arial"/>
          <w:color w:val="231F20"/>
          <w:spacing w:val="-9"/>
        </w:rPr>
        <w:t xml:space="preserve"> </w:t>
      </w:r>
      <w:r w:rsidRPr="00F72355">
        <w:rPr>
          <w:rFonts w:ascii="Arial" w:hAnsi="Arial" w:cs="Arial"/>
          <w:color w:val="231F20"/>
        </w:rPr>
        <w:t>the</w:t>
      </w:r>
      <w:r w:rsidRPr="00F72355">
        <w:rPr>
          <w:rFonts w:ascii="Arial" w:hAnsi="Arial" w:cs="Arial"/>
          <w:color w:val="231F20"/>
          <w:spacing w:val="-9"/>
        </w:rPr>
        <w:t xml:space="preserve"> </w:t>
      </w:r>
      <w:r w:rsidRPr="00F72355">
        <w:rPr>
          <w:rFonts w:ascii="Arial" w:hAnsi="Arial" w:cs="Arial"/>
          <w:color w:val="231F20"/>
        </w:rPr>
        <w:t>stretch</w:t>
      </w:r>
      <w:r w:rsidRPr="00F72355">
        <w:rPr>
          <w:rFonts w:ascii="Arial" w:hAnsi="Arial" w:cs="Arial"/>
          <w:color w:val="231F20"/>
          <w:spacing w:val="-9"/>
        </w:rPr>
        <w:t xml:space="preserve"> </w:t>
      </w:r>
      <w:r w:rsidRPr="00F72355">
        <w:rPr>
          <w:rFonts w:ascii="Arial" w:hAnsi="Arial" w:cs="Arial"/>
          <w:color w:val="231F20"/>
        </w:rPr>
        <w:t xml:space="preserve">rotate forward at the hips while keeping your back </w:t>
      </w:r>
      <w:proofErr w:type="gramStart"/>
      <w:r w:rsidRPr="00F72355">
        <w:rPr>
          <w:rFonts w:ascii="Arial" w:hAnsi="Arial" w:cs="Arial"/>
          <w:color w:val="231F20"/>
        </w:rPr>
        <w:t>straight</w:t>
      </w:r>
      <w:proofErr w:type="gramEnd"/>
    </w:p>
    <w:p w14:paraId="776DD64F" w14:textId="2BDA9736" w:rsidR="00F33E1B" w:rsidRPr="00F72355" w:rsidRDefault="009305E5" w:rsidP="009305E5">
      <w:r w:rsidRPr="00F72355">
        <w:lastRenderedPageBreak/>
        <w:t xml:space="preserve"> </w:t>
      </w:r>
    </w:p>
    <w:p w14:paraId="266B53BD" w14:textId="017428A8" w:rsidR="00F33E1B" w:rsidRDefault="00F72355" w:rsidP="00F72355">
      <w:pPr>
        <w:pStyle w:val="BodyText"/>
        <w:spacing w:before="2"/>
        <w:ind w:left="610"/>
        <w:rPr>
          <w:rFonts w:ascii="Arial" w:hAnsi="Arial" w:cs="Arial"/>
          <w:b/>
        </w:rPr>
      </w:pPr>
      <w:r>
        <w:rPr>
          <w:rFonts w:ascii="Arial" w:hAnsi="Arial" w:cs="Arial"/>
          <w:b/>
        </w:rPr>
        <w:t xml:space="preserve">5. </w:t>
      </w:r>
      <w:r w:rsidR="00DD68F6" w:rsidRPr="00DD68F6">
        <w:rPr>
          <w:rFonts w:ascii="Arial" w:hAnsi="Arial" w:cs="Arial"/>
          <w:b/>
        </w:rPr>
        <w:t>Hamstring/Lower Back</w:t>
      </w:r>
    </w:p>
    <w:p w14:paraId="535166BF" w14:textId="77777777" w:rsidR="00DD68F6" w:rsidRPr="00303997" w:rsidRDefault="00DD68F6" w:rsidP="00F72355">
      <w:pPr>
        <w:pStyle w:val="BodyText"/>
        <w:spacing w:before="2"/>
        <w:ind w:left="610"/>
        <w:rPr>
          <w:rFonts w:ascii="Arial" w:hAnsi="Arial" w:cs="Arial"/>
          <w:b/>
        </w:rPr>
      </w:pPr>
    </w:p>
    <w:p w14:paraId="7E784C3A" w14:textId="77777777" w:rsidR="00F33E1B" w:rsidRPr="00303997" w:rsidRDefault="00F33E1B" w:rsidP="00F33E1B">
      <w:pPr>
        <w:pStyle w:val="ListParagraph"/>
        <w:numPr>
          <w:ilvl w:val="1"/>
          <w:numId w:val="7"/>
        </w:numPr>
        <w:tabs>
          <w:tab w:val="left" w:pos="730"/>
        </w:tabs>
        <w:spacing w:before="0" w:line="276" w:lineRule="auto"/>
        <w:ind w:left="730" w:right="4050"/>
        <w:rPr>
          <w:rFonts w:ascii="Arial" w:hAnsi="Arial" w:cs="Arial"/>
        </w:rPr>
      </w:pPr>
      <w:r w:rsidRPr="00303997">
        <w:rPr>
          <w:rFonts w:ascii="Arial" w:hAnsi="Arial" w:cs="Arial"/>
          <w:noProof/>
        </w:rPr>
        <w:drawing>
          <wp:anchor distT="0" distB="0" distL="0" distR="0" simplePos="0" relativeHeight="251658246" behindDoc="0" locked="0" layoutInCell="1" allowOverlap="1" wp14:anchorId="32C9B1A9" wp14:editId="7EB17762">
            <wp:simplePos x="0" y="0"/>
            <wp:positionH relativeFrom="page">
              <wp:posOffset>5283595</wp:posOffset>
            </wp:positionH>
            <wp:positionV relativeFrom="paragraph">
              <wp:posOffset>-20787</wp:posOffset>
            </wp:positionV>
            <wp:extent cx="1761094" cy="1120813"/>
            <wp:effectExtent l="0" t="0" r="0" b="0"/>
            <wp:wrapNone/>
            <wp:docPr id="15" name="Picture 15" descr="A cartoon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png" descr="A cartoon of a person&#10;&#10;Description automatically generated"/>
                    <pic:cNvPicPr/>
                  </pic:nvPicPr>
                  <pic:blipFill>
                    <a:blip r:embed="rId21" cstate="print"/>
                    <a:stretch>
                      <a:fillRect/>
                    </a:stretch>
                  </pic:blipFill>
                  <pic:spPr>
                    <a:xfrm>
                      <a:off x="0" y="0"/>
                      <a:ext cx="1761094" cy="1120813"/>
                    </a:xfrm>
                    <a:prstGeom prst="rect">
                      <a:avLst/>
                    </a:prstGeom>
                  </pic:spPr>
                </pic:pic>
              </a:graphicData>
            </a:graphic>
          </wp:anchor>
        </w:drawing>
      </w:r>
      <w:r w:rsidRPr="00303997">
        <w:rPr>
          <w:rFonts w:ascii="Arial" w:hAnsi="Arial" w:cs="Arial"/>
          <w:color w:val="231F20"/>
        </w:rPr>
        <w:t>Sit</w:t>
      </w:r>
      <w:r w:rsidRPr="00303997">
        <w:rPr>
          <w:rFonts w:ascii="Arial" w:hAnsi="Arial" w:cs="Arial"/>
          <w:color w:val="231F20"/>
          <w:spacing w:val="-3"/>
        </w:rPr>
        <w:t xml:space="preserve"> </w:t>
      </w:r>
      <w:r w:rsidRPr="00303997">
        <w:rPr>
          <w:rFonts w:ascii="Arial" w:hAnsi="Arial" w:cs="Arial"/>
          <w:color w:val="231F20"/>
        </w:rPr>
        <w:t>on</w:t>
      </w:r>
      <w:r w:rsidRPr="00303997">
        <w:rPr>
          <w:rFonts w:ascii="Arial" w:hAnsi="Arial" w:cs="Arial"/>
          <w:color w:val="231F20"/>
          <w:spacing w:val="-3"/>
        </w:rPr>
        <w:t xml:space="preserve"> </w:t>
      </w:r>
      <w:r w:rsidRPr="00303997">
        <w:rPr>
          <w:rFonts w:ascii="Arial" w:hAnsi="Arial" w:cs="Arial"/>
          <w:color w:val="231F20"/>
        </w:rPr>
        <w:t>the</w:t>
      </w:r>
      <w:r w:rsidRPr="00303997">
        <w:rPr>
          <w:rFonts w:ascii="Arial" w:hAnsi="Arial" w:cs="Arial"/>
          <w:color w:val="231F20"/>
          <w:spacing w:val="-3"/>
        </w:rPr>
        <w:t xml:space="preserve"> </w:t>
      </w:r>
      <w:r w:rsidRPr="00303997">
        <w:rPr>
          <w:rFonts w:ascii="Arial" w:hAnsi="Arial" w:cs="Arial"/>
          <w:color w:val="231F20"/>
        </w:rPr>
        <w:t>floor</w:t>
      </w:r>
      <w:r w:rsidRPr="00303997">
        <w:rPr>
          <w:rFonts w:ascii="Arial" w:hAnsi="Arial" w:cs="Arial"/>
          <w:color w:val="231F20"/>
          <w:spacing w:val="-3"/>
        </w:rPr>
        <w:t xml:space="preserve"> </w:t>
      </w:r>
      <w:r w:rsidRPr="00303997">
        <w:rPr>
          <w:rFonts w:ascii="Arial" w:hAnsi="Arial" w:cs="Arial"/>
          <w:color w:val="231F20"/>
        </w:rPr>
        <w:t>with</w:t>
      </w:r>
      <w:r w:rsidRPr="00303997">
        <w:rPr>
          <w:rFonts w:ascii="Arial" w:hAnsi="Arial" w:cs="Arial"/>
          <w:color w:val="231F20"/>
          <w:spacing w:val="-4"/>
        </w:rPr>
        <w:t xml:space="preserve"> </w:t>
      </w:r>
      <w:r w:rsidRPr="00303997">
        <w:rPr>
          <w:rFonts w:ascii="Arial" w:hAnsi="Arial" w:cs="Arial"/>
          <w:color w:val="231F20"/>
        </w:rPr>
        <w:t>the</w:t>
      </w:r>
      <w:r w:rsidRPr="00303997">
        <w:rPr>
          <w:rFonts w:ascii="Arial" w:hAnsi="Arial" w:cs="Arial"/>
          <w:color w:val="231F20"/>
          <w:spacing w:val="-3"/>
        </w:rPr>
        <w:t xml:space="preserve"> </w:t>
      </w:r>
      <w:r w:rsidRPr="00303997">
        <w:rPr>
          <w:rFonts w:ascii="Arial" w:hAnsi="Arial" w:cs="Arial"/>
          <w:color w:val="231F20"/>
        </w:rPr>
        <w:t>left</w:t>
      </w:r>
      <w:r w:rsidRPr="00303997">
        <w:rPr>
          <w:rFonts w:ascii="Arial" w:hAnsi="Arial" w:cs="Arial"/>
          <w:color w:val="231F20"/>
          <w:spacing w:val="-4"/>
        </w:rPr>
        <w:t xml:space="preserve"> </w:t>
      </w:r>
      <w:r w:rsidRPr="00303997">
        <w:rPr>
          <w:rFonts w:ascii="Arial" w:hAnsi="Arial" w:cs="Arial"/>
          <w:color w:val="231F20"/>
        </w:rPr>
        <w:t>leg</w:t>
      </w:r>
      <w:r w:rsidRPr="00303997">
        <w:rPr>
          <w:rFonts w:ascii="Arial" w:hAnsi="Arial" w:cs="Arial"/>
          <w:color w:val="231F20"/>
          <w:spacing w:val="-4"/>
        </w:rPr>
        <w:t xml:space="preserve"> </w:t>
      </w:r>
      <w:r w:rsidRPr="00303997">
        <w:rPr>
          <w:rFonts w:ascii="Arial" w:hAnsi="Arial" w:cs="Arial"/>
          <w:color w:val="231F20"/>
        </w:rPr>
        <w:t>extended</w:t>
      </w:r>
      <w:r w:rsidRPr="00303997">
        <w:rPr>
          <w:rFonts w:ascii="Arial" w:hAnsi="Arial" w:cs="Arial"/>
          <w:color w:val="231F20"/>
          <w:spacing w:val="-3"/>
        </w:rPr>
        <w:t xml:space="preserve"> </w:t>
      </w:r>
      <w:r w:rsidRPr="00303997">
        <w:rPr>
          <w:rFonts w:ascii="Arial" w:hAnsi="Arial" w:cs="Arial"/>
          <w:color w:val="231F20"/>
        </w:rPr>
        <w:t>and</w:t>
      </w:r>
      <w:r w:rsidRPr="00303997">
        <w:rPr>
          <w:rFonts w:ascii="Arial" w:hAnsi="Arial" w:cs="Arial"/>
          <w:color w:val="231F20"/>
          <w:spacing w:val="-3"/>
        </w:rPr>
        <w:t xml:space="preserve"> </w:t>
      </w:r>
      <w:r w:rsidRPr="00303997">
        <w:rPr>
          <w:rFonts w:ascii="Arial" w:hAnsi="Arial" w:cs="Arial"/>
          <w:color w:val="231F20"/>
        </w:rPr>
        <w:t>the</w:t>
      </w:r>
      <w:r w:rsidRPr="00303997">
        <w:rPr>
          <w:rFonts w:ascii="Arial" w:hAnsi="Arial" w:cs="Arial"/>
          <w:color w:val="231F20"/>
          <w:spacing w:val="-3"/>
        </w:rPr>
        <w:t xml:space="preserve"> </w:t>
      </w:r>
      <w:r w:rsidRPr="00303997">
        <w:rPr>
          <w:rFonts w:ascii="Arial" w:hAnsi="Arial" w:cs="Arial"/>
          <w:color w:val="231F20"/>
        </w:rPr>
        <w:t>right</w:t>
      </w:r>
      <w:r w:rsidRPr="00303997">
        <w:rPr>
          <w:rFonts w:ascii="Arial" w:hAnsi="Arial" w:cs="Arial"/>
          <w:color w:val="231F20"/>
          <w:spacing w:val="-3"/>
        </w:rPr>
        <w:t xml:space="preserve"> </w:t>
      </w:r>
      <w:r w:rsidRPr="00303997">
        <w:rPr>
          <w:rFonts w:ascii="Arial" w:hAnsi="Arial" w:cs="Arial"/>
          <w:color w:val="231F20"/>
        </w:rPr>
        <w:t>leg</w:t>
      </w:r>
      <w:r w:rsidRPr="00303997">
        <w:rPr>
          <w:rFonts w:ascii="Arial" w:hAnsi="Arial" w:cs="Arial"/>
          <w:color w:val="231F20"/>
          <w:spacing w:val="-4"/>
        </w:rPr>
        <w:t xml:space="preserve"> </w:t>
      </w:r>
      <w:r w:rsidRPr="00303997">
        <w:rPr>
          <w:rFonts w:ascii="Arial" w:hAnsi="Arial" w:cs="Arial"/>
          <w:color w:val="231F20"/>
        </w:rPr>
        <w:t xml:space="preserve">bent inward as in the </w:t>
      </w:r>
      <w:proofErr w:type="gramStart"/>
      <w:r w:rsidRPr="00303997">
        <w:rPr>
          <w:rFonts w:ascii="Arial" w:hAnsi="Arial" w:cs="Arial"/>
          <w:color w:val="231F20"/>
        </w:rPr>
        <w:t>picture</w:t>
      </w:r>
      <w:proofErr w:type="gramEnd"/>
    </w:p>
    <w:p w14:paraId="681153B7" w14:textId="77777777" w:rsidR="00F33E1B" w:rsidRPr="00303997" w:rsidRDefault="00F33E1B" w:rsidP="00F33E1B">
      <w:pPr>
        <w:pStyle w:val="ListParagraph"/>
        <w:numPr>
          <w:ilvl w:val="1"/>
          <w:numId w:val="7"/>
        </w:numPr>
        <w:tabs>
          <w:tab w:val="left" w:pos="730"/>
        </w:tabs>
        <w:spacing w:before="0" w:line="278" w:lineRule="exact"/>
        <w:ind w:left="730"/>
        <w:rPr>
          <w:rFonts w:ascii="Arial" w:hAnsi="Arial" w:cs="Arial"/>
        </w:rPr>
      </w:pPr>
      <w:r w:rsidRPr="00303997">
        <w:rPr>
          <w:rFonts w:ascii="Arial" w:hAnsi="Arial" w:cs="Arial"/>
          <w:color w:val="231F20"/>
        </w:rPr>
        <w:t>Keep</w:t>
      </w:r>
      <w:r w:rsidRPr="00303997">
        <w:rPr>
          <w:rFonts w:ascii="Arial" w:hAnsi="Arial" w:cs="Arial"/>
          <w:color w:val="231F20"/>
          <w:spacing w:val="-4"/>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back</w:t>
      </w:r>
      <w:r w:rsidRPr="00303997">
        <w:rPr>
          <w:rFonts w:ascii="Arial" w:hAnsi="Arial" w:cs="Arial"/>
          <w:color w:val="231F20"/>
          <w:spacing w:val="-2"/>
        </w:rPr>
        <w:t xml:space="preserve"> </w:t>
      </w:r>
      <w:r w:rsidRPr="00303997">
        <w:rPr>
          <w:rFonts w:ascii="Arial" w:hAnsi="Arial" w:cs="Arial"/>
          <w:color w:val="231F20"/>
        </w:rPr>
        <w:t>straight</w:t>
      </w:r>
      <w:r w:rsidRPr="00303997">
        <w:rPr>
          <w:rFonts w:ascii="Arial" w:hAnsi="Arial" w:cs="Arial"/>
          <w:color w:val="231F20"/>
          <w:spacing w:val="-2"/>
        </w:rPr>
        <w:t xml:space="preserve"> </w:t>
      </w:r>
      <w:r w:rsidRPr="00303997">
        <w:rPr>
          <w:rFonts w:ascii="Arial" w:hAnsi="Arial" w:cs="Arial"/>
          <w:color w:val="231F20"/>
        </w:rPr>
        <w:t>and</w:t>
      </w:r>
      <w:r w:rsidRPr="00303997">
        <w:rPr>
          <w:rFonts w:ascii="Arial" w:hAnsi="Arial" w:cs="Arial"/>
          <w:color w:val="231F20"/>
          <w:spacing w:val="-2"/>
        </w:rPr>
        <w:t xml:space="preserve"> </w:t>
      </w:r>
      <w:r w:rsidRPr="00303997">
        <w:rPr>
          <w:rFonts w:ascii="Arial" w:hAnsi="Arial" w:cs="Arial"/>
          <w:color w:val="231F20"/>
        </w:rPr>
        <w:t>hips</w:t>
      </w:r>
      <w:r w:rsidRPr="00303997">
        <w:rPr>
          <w:rFonts w:ascii="Arial" w:hAnsi="Arial" w:cs="Arial"/>
          <w:color w:val="231F20"/>
          <w:spacing w:val="-2"/>
        </w:rPr>
        <w:t xml:space="preserve"> </w:t>
      </w:r>
      <w:r w:rsidRPr="00303997">
        <w:rPr>
          <w:rFonts w:ascii="Arial" w:hAnsi="Arial" w:cs="Arial"/>
          <w:color w:val="231F20"/>
        </w:rPr>
        <w:t>and</w:t>
      </w:r>
      <w:r w:rsidRPr="00303997">
        <w:rPr>
          <w:rFonts w:ascii="Arial" w:hAnsi="Arial" w:cs="Arial"/>
          <w:color w:val="231F20"/>
          <w:spacing w:val="-2"/>
        </w:rPr>
        <w:t xml:space="preserve"> </w:t>
      </w:r>
      <w:r w:rsidRPr="00303997">
        <w:rPr>
          <w:rFonts w:ascii="Arial" w:hAnsi="Arial" w:cs="Arial"/>
          <w:color w:val="231F20"/>
        </w:rPr>
        <w:t>shoulders</w:t>
      </w:r>
      <w:r w:rsidRPr="00303997">
        <w:rPr>
          <w:rFonts w:ascii="Arial" w:hAnsi="Arial" w:cs="Arial"/>
          <w:color w:val="231F20"/>
          <w:spacing w:val="-1"/>
        </w:rPr>
        <w:t xml:space="preserve"> </w:t>
      </w:r>
      <w:proofErr w:type="gramStart"/>
      <w:r w:rsidRPr="00303997">
        <w:rPr>
          <w:rFonts w:ascii="Arial" w:hAnsi="Arial" w:cs="Arial"/>
          <w:color w:val="231F20"/>
          <w:spacing w:val="-2"/>
        </w:rPr>
        <w:t>square</w:t>
      </w:r>
      <w:proofErr w:type="gramEnd"/>
    </w:p>
    <w:p w14:paraId="7BC57D0D" w14:textId="77777777" w:rsidR="00F33E1B" w:rsidRPr="00303997" w:rsidRDefault="00F33E1B" w:rsidP="00F33E1B">
      <w:pPr>
        <w:pStyle w:val="ListParagraph"/>
        <w:numPr>
          <w:ilvl w:val="1"/>
          <w:numId w:val="7"/>
        </w:numPr>
        <w:tabs>
          <w:tab w:val="left" w:pos="730"/>
        </w:tabs>
        <w:spacing w:before="42" w:line="276" w:lineRule="auto"/>
        <w:ind w:left="730" w:right="3477"/>
        <w:rPr>
          <w:rFonts w:ascii="Arial" w:hAnsi="Arial" w:cs="Arial"/>
        </w:rPr>
      </w:pPr>
      <w:r w:rsidRPr="00303997">
        <w:rPr>
          <w:rFonts w:ascii="Arial" w:hAnsi="Arial" w:cs="Arial"/>
          <w:color w:val="231F20"/>
        </w:rPr>
        <w:t>Keep</w:t>
      </w:r>
      <w:r w:rsidRPr="00303997">
        <w:rPr>
          <w:rFonts w:ascii="Arial" w:hAnsi="Arial" w:cs="Arial"/>
          <w:color w:val="231F20"/>
          <w:spacing w:val="-7"/>
        </w:rPr>
        <w:t xml:space="preserve"> </w:t>
      </w:r>
      <w:r w:rsidRPr="00303997">
        <w:rPr>
          <w:rFonts w:ascii="Arial" w:hAnsi="Arial" w:cs="Arial"/>
          <w:color w:val="231F20"/>
        </w:rPr>
        <w:t>the</w:t>
      </w:r>
      <w:r w:rsidRPr="00303997">
        <w:rPr>
          <w:rFonts w:ascii="Arial" w:hAnsi="Arial" w:cs="Arial"/>
          <w:color w:val="231F20"/>
          <w:spacing w:val="-7"/>
        </w:rPr>
        <w:t xml:space="preserve"> </w:t>
      </w:r>
      <w:r w:rsidRPr="00303997">
        <w:rPr>
          <w:rFonts w:ascii="Arial" w:hAnsi="Arial" w:cs="Arial"/>
          <w:color w:val="231F20"/>
        </w:rPr>
        <w:t>left</w:t>
      </w:r>
      <w:r w:rsidRPr="00303997">
        <w:rPr>
          <w:rFonts w:ascii="Arial" w:hAnsi="Arial" w:cs="Arial"/>
          <w:color w:val="231F20"/>
          <w:spacing w:val="-8"/>
        </w:rPr>
        <w:t xml:space="preserve"> </w:t>
      </w:r>
      <w:r w:rsidRPr="00303997">
        <w:rPr>
          <w:rFonts w:ascii="Arial" w:hAnsi="Arial" w:cs="Arial"/>
          <w:color w:val="231F20"/>
        </w:rPr>
        <w:t>leg</w:t>
      </w:r>
      <w:r w:rsidRPr="00303997">
        <w:rPr>
          <w:rFonts w:ascii="Arial" w:hAnsi="Arial" w:cs="Arial"/>
          <w:color w:val="231F20"/>
          <w:spacing w:val="-8"/>
        </w:rPr>
        <w:t xml:space="preserve"> </w:t>
      </w:r>
      <w:r w:rsidRPr="00303997">
        <w:rPr>
          <w:rFonts w:ascii="Arial" w:hAnsi="Arial" w:cs="Arial"/>
          <w:color w:val="231F20"/>
        </w:rPr>
        <w:t>in</w:t>
      </w:r>
      <w:r w:rsidRPr="00303997">
        <w:rPr>
          <w:rFonts w:ascii="Arial" w:hAnsi="Arial" w:cs="Arial"/>
          <w:color w:val="231F20"/>
          <w:spacing w:val="-8"/>
        </w:rPr>
        <w:t xml:space="preserve"> </w:t>
      </w:r>
      <w:r w:rsidRPr="00303997">
        <w:rPr>
          <w:rFonts w:ascii="Arial" w:hAnsi="Arial" w:cs="Arial"/>
          <w:color w:val="231F20"/>
        </w:rPr>
        <w:t>neutral</w:t>
      </w:r>
      <w:r w:rsidRPr="00303997">
        <w:rPr>
          <w:rFonts w:ascii="Arial" w:hAnsi="Arial" w:cs="Arial"/>
          <w:color w:val="231F20"/>
          <w:spacing w:val="-7"/>
        </w:rPr>
        <w:t xml:space="preserve"> </w:t>
      </w:r>
      <w:r w:rsidRPr="00303997">
        <w:rPr>
          <w:rFonts w:ascii="Arial" w:hAnsi="Arial" w:cs="Arial"/>
          <w:color w:val="231F20"/>
        </w:rPr>
        <w:t>rotation</w:t>
      </w:r>
      <w:r w:rsidRPr="00303997">
        <w:rPr>
          <w:rFonts w:ascii="Arial" w:hAnsi="Arial" w:cs="Arial"/>
          <w:color w:val="231F20"/>
          <w:spacing w:val="-7"/>
        </w:rPr>
        <w:t xml:space="preserve"> </w:t>
      </w:r>
      <w:r w:rsidRPr="00303997">
        <w:rPr>
          <w:rFonts w:ascii="Arial" w:hAnsi="Arial" w:cs="Arial"/>
          <w:color w:val="231F20"/>
        </w:rPr>
        <w:t>and</w:t>
      </w:r>
      <w:r w:rsidRPr="00303997">
        <w:rPr>
          <w:rFonts w:ascii="Arial" w:hAnsi="Arial" w:cs="Arial"/>
          <w:color w:val="231F20"/>
          <w:spacing w:val="-7"/>
        </w:rPr>
        <w:t xml:space="preserve"> </w:t>
      </w:r>
      <w:r w:rsidRPr="00303997">
        <w:rPr>
          <w:rFonts w:ascii="Arial" w:hAnsi="Arial" w:cs="Arial"/>
          <w:color w:val="231F20"/>
        </w:rPr>
        <w:t>aligned</w:t>
      </w:r>
      <w:r w:rsidRPr="00303997">
        <w:rPr>
          <w:rFonts w:ascii="Arial" w:hAnsi="Arial" w:cs="Arial"/>
          <w:color w:val="231F20"/>
          <w:spacing w:val="-7"/>
        </w:rPr>
        <w:t xml:space="preserve"> </w:t>
      </w:r>
      <w:r w:rsidRPr="00303997">
        <w:rPr>
          <w:rFonts w:ascii="Arial" w:hAnsi="Arial" w:cs="Arial"/>
          <w:color w:val="231F20"/>
        </w:rPr>
        <w:t>with</w:t>
      </w:r>
      <w:r w:rsidRPr="00303997">
        <w:rPr>
          <w:rFonts w:ascii="Arial" w:hAnsi="Arial" w:cs="Arial"/>
          <w:color w:val="231F20"/>
          <w:spacing w:val="-8"/>
        </w:rPr>
        <w:t xml:space="preserve"> </w:t>
      </w:r>
      <w:r w:rsidRPr="00303997">
        <w:rPr>
          <w:rFonts w:ascii="Arial" w:hAnsi="Arial" w:cs="Arial"/>
          <w:color w:val="231F20"/>
        </w:rPr>
        <w:t>the</w:t>
      </w:r>
      <w:r w:rsidRPr="00303997">
        <w:rPr>
          <w:rFonts w:ascii="Arial" w:hAnsi="Arial" w:cs="Arial"/>
          <w:color w:val="231F20"/>
          <w:spacing w:val="-7"/>
        </w:rPr>
        <w:t xml:space="preserve"> </w:t>
      </w:r>
      <w:r w:rsidRPr="00303997">
        <w:rPr>
          <w:rFonts w:ascii="Arial" w:hAnsi="Arial" w:cs="Arial"/>
          <w:color w:val="231F20"/>
        </w:rPr>
        <w:t>left</w:t>
      </w:r>
      <w:r w:rsidRPr="00303997">
        <w:rPr>
          <w:rFonts w:ascii="Arial" w:hAnsi="Arial" w:cs="Arial"/>
          <w:color w:val="231F20"/>
          <w:spacing w:val="-8"/>
        </w:rPr>
        <w:t xml:space="preserve"> </w:t>
      </w:r>
      <w:r w:rsidRPr="00303997">
        <w:rPr>
          <w:rFonts w:ascii="Arial" w:hAnsi="Arial" w:cs="Arial"/>
          <w:color w:val="231F20"/>
        </w:rPr>
        <w:t>shoulder. Reach forward with your hands keeping the back straight</w:t>
      </w:r>
      <w:r w:rsidRPr="00303997">
        <w:rPr>
          <w:rFonts w:ascii="Arial" w:hAnsi="Arial" w:cs="Arial"/>
          <w:color w:val="231F20"/>
          <w:spacing w:val="40"/>
        </w:rPr>
        <w:t xml:space="preserve"> </w:t>
      </w:r>
      <w:r w:rsidRPr="00303997">
        <w:rPr>
          <w:rFonts w:ascii="Arial" w:hAnsi="Arial" w:cs="Arial"/>
          <w:color w:val="231F20"/>
        </w:rPr>
        <w:t>(Think of bringing your chest towards the thigh,</w:t>
      </w:r>
      <w:r w:rsidRPr="00303997">
        <w:rPr>
          <w:rFonts w:ascii="Arial" w:hAnsi="Arial" w:cs="Arial"/>
          <w:color w:val="231F20"/>
          <w:spacing w:val="-17"/>
        </w:rPr>
        <w:t xml:space="preserve"> </w:t>
      </w:r>
      <w:r w:rsidRPr="00303997">
        <w:rPr>
          <w:rFonts w:ascii="Arial" w:hAnsi="Arial" w:cs="Arial"/>
          <w:color w:val="231F20"/>
        </w:rPr>
        <w:t>not the head to the knee)</w:t>
      </w:r>
    </w:p>
    <w:p w14:paraId="625B594D" w14:textId="77777777" w:rsidR="00F33E1B" w:rsidRPr="00303997" w:rsidRDefault="00F33E1B" w:rsidP="00F33E1B">
      <w:pPr>
        <w:pStyle w:val="BodyText"/>
        <w:spacing w:before="6"/>
        <w:rPr>
          <w:rFonts w:ascii="Arial" w:hAnsi="Arial" w:cs="Arial"/>
        </w:rPr>
      </w:pPr>
    </w:p>
    <w:p w14:paraId="25A038C9" w14:textId="652C462D" w:rsidR="00F33E1B" w:rsidRDefault="00DD68F6" w:rsidP="00DD68F6">
      <w:pPr>
        <w:pStyle w:val="BodyText"/>
        <w:spacing w:before="2"/>
        <w:ind w:left="610"/>
        <w:rPr>
          <w:rFonts w:ascii="Arial" w:hAnsi="Arial" w:cs="Arial"/>
          <w:b/>
        </w:rPr>
      </w:pPr>
      <w:r>
        <w:rPr>
          <w:rFonts w:ascii="Arial" w:hAnsi="Arial" w:cs="Arial"/>
          <w:b/>
        </w:rPr>
        <w:t xml:space="preserve">6. </w:t>
      </w:r>
      <w:r w:rsidRPr="00DD68F6">
        <w:rPr>
          <w:rFonts w:ascii="Arial" w:hAnsi="Arial" w:cs="Arial"/>
          <w:b/>
        </w:rPr>
        <w:t>Low Back/Hip Extensor</w:t>
      </w:r>
    </w:p>
    <w:p w14:paraId="33BD2AE7" w14:textId="77777777" w:rsidR="00DD68F6" w:rsidRPr="00303997" w:rsidRDefault="00DD68F6" w:rsidP="00DD68F6">
      <w:pPr>
        <w:pStyle w:val="BodyText"/>
        <w:spacing w:before="2"/>
        <w:ind w:left="610"/>
        <w:rPr>
          <w:rFonts w:ascii="Arial" w:hAnsi="Arial" w:cs="Arial"/>
          <w:b/>
        </w:rPr>
      </w:pPr>
    </w:p>
    <w:p w14:paraId="0EAF3823" w14:textId="77777777" w:rsidR="00F33E1B" w:rsidRPr="00303997" w:rsidRDefault="00F33E1B" w:rsidP="00F33E1B">
      <w:pPr>
        <w:pStyle w:val="ListParagraph"/>
        <w:numPr>
          <w:ilvl w:val="1"/>
          <w:numId w:val="7"/>
        </w:numPr>
        <w:tabs>
          <w:tab w:val="left" w:pos="730"/>
        </w:tabs>
        <w:spacing w:before="1" w:line="276" w:lineRule="auto"/>
        <w:ind w:left="730" w:right="3809"/>
        <w:jc w:val="both"/>
        <w:rPr>
          <w:rFonts w:ascii="Arial" w:hAnsi="Arial" w:cs="Arial"/>
        </w:rPr>
      </w:pPr>
      <w:r w:rsidRPr="00303997">
        <w:rPr>
          <w:rFonts w:ascii="Arial" w:hAnsi="Arial" w:cs="Arial"/>
          <w:noProof/>
        </w:rPr>
        <w:drawing>
          <wp:anchor distT="0" distB="0" distL="0" distR="0" simplePos="0" relativeHeight="251658245" behindDoc="0" locked="0" layoutInCell="1" allowOverlap="1" wp14:anchorId="793DE661" wp14:editId="56BC1A23">
            <wp:simplePos x="0" y="0"/>
            <wp:positionH relativeFrom="page">
              <wp:posOffset>5092700</wp:posOffset>
            </wp:positionH>
            <wp:positionV relativeFrom="paragraph">
              <wp:posOffset>38711</wp:posOffset>
            </wp:positionV>
            <wp:extent cx="1687469" cy="1070800"/>
            <wp:effectExtent l="0" t="0" r="0" b="0"/>
            <wp:wrapNone/>
            <wp:docPr id="17" name="Picture 17" descr="A cartoon of a person lying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4.png" descr="A cartoon of a person lying on the ground&#10;&#10;Description automatically generated"/>
                    <pic:cNvPicPr/>
                  </pic:nvPicPr>
                  <pic:blipFill>
                    <a:blip r:embed="rId22" cstate="print"/>
                    <a:stretch>
                      <a:fillRect/>
                    </a:stretch>
                  </pic:blipFill>
                  <pic:spPr>
                    <a:xfrm>
                      <a:off x="0" y="0"/>
                      <a:ext cx="1687469" cy="1070800"/>
                    </a:xfrm>
                    <a:prstGeom prst="rect">
                      <a:avLst/>
                    </a:prstGeom>
                  </pic:spPr>
                </pic:pic>
              </a:graphicData>
            </a:graphic>
          </wp:anchor>
        </w:drawing>
      </w:r>
      <w:r w:rsidRPr="00303997">
        <w:rPr>
          <w:rFonts w:ascii="Arial" w:hAnsi="Arial" w:cs="Arial"/>
          <w:color w:val="231F20"/>
        </w:rPr>
        <w:t>Lie</w:t>
      </w:r>
      <w:r w:rsidRPr="00303997">
        <w:rPr>
          <w:rFonts w:ascii="Arial" w:hAnsi="Arial" w:cs="Arial"/>
          <w:color w:val="231F20"/>
          <w:spacing w:val="-5"/>
        </w:rPr>
        <w:t xml:space="preserve"> </w:t>
      </w:r>
      <w:r w:rsidRPr="00303997">
        <w:rPr>
          <w:rFonts w:ascii="Arial" w:hAnsi="Arial" w:cs="Arial"/>
          <w:color w:val="231F20"/>
        </w:rPr>
        <w:t>on</w:t>
      </w:r>
      <w:r w:rsidRPr="00303997">
        <w:rPr>
          <w:rFonts w:ascii="Arial" w:hAnsi="Arial" w:cs="Arial"/>
          <w:color w:val="231F20"/>
          <w:spacing w:val="-4"/>
        </w:rPr>
        <w:t xml:space="preserve"> </w:t>
      </w:r>
      <w:r w:rsidRPr="00303997">
        <w:rPr>
          <w:rFonts w:ascii="Arial" w:hAnsi="Arial" w:cs="Arial"/>
          <w:color w:val="231F20"/>
        </w:rPr>
        <w:t>your</w:t>
      </w:r>
      <w:r w:rsidRPr="00303997">
        <w:rPr>
          <w:rFonts w:ascii="Arial" w:hAnsi="Arial" w:cs="Arial"/>
          <w:color w:val="231F20"/>
          <w:spacing w:val="-4"/>
        </w:rPr>
        <w:t xml:space="preserve"> </w:t>
      </w:r>
      <w:r w:rsidRPr="00303997">
        <w:rPr>
          <w:rFonts w:ascii="Arial" w:hAnsi="Arial" w:cs="Arial"/>
          <w:color w:val="231F20"/>
        </w:rPr>
        <w:t>back</w:t>
      </w:r>
      <w:r w:rsidRPr="00303997">
        <w:rPr>
          <w:rFonts w:ascii="Arial" w:hAnsi="Arial" w:cs="Arial"/>
          <w:color w:val="231F20"/>
          <w:spacing w:val="-4"/>
        </w:rPr>
        <w:t xml:space="preserve"> </w:t>
      </w:r>
      <w:r w:rsidRPr="00303997">
        <w:rPr>
          <w:rFonts w:ascii="Arial" w:hAnsi="Arial" w:cs="Arial"/>
          <w:color w:val="231F20"/>
        </w:rPr>
        <w:t>with</w:t>
      </w:r>
      <w:r w:rsidRPr="00303997">
        <w:rPr>
          <w:rFonts w:ascii="Arial" w:hAnsi="Arial" w:cs="Arial"/>
          <w:color w:val="231F20"/>
          <w:spacing w:val="-5"/>
        </w:rPr>
        <w:t xml:space="preserve"> </w:t>
      </w:r>
      <w:r w:rsidRPr="00303997">
        <w:rPr>
          <w:rFonts w:ascii="Arial" w:hAnsi="Arial" w:cs="Arial"/>
          <w:color w:val="231F20"/>
        </w:rPr>
        <w:t>the</w:t>
      </w:r>
      <w:r w:rsidRPr="00303997">
        <w:rPr>
          <w:rFonts w:ascii="Arial" w:hAnsi="Arial" w:cs="Arial"/>
          <w:color w:val="231F20"/>
          <w:spacing w:val="-4"/>
        </w:rPr>
        <w:t xml:space="preserve"> </w:t>
      </w:r>
      <w:r w:rsidRPr="00303997">
        <w:rPr>
          <w:rFonts w:ascii="Arial" w:hAnsi="Arial" w:cs="Arial"/>
          <w:color w:val="231F20"/>
        </w:rPr>
        <w:t>right</w:t>
      </w:r>
      <w:r w:rsidRPr="00303997">
        <w:rPr>
          <w:rFonts w:ascii="Arial" w:hAnsi="Arial" w:cs="Arial"/>
          <w:color w:val="231F20"/>
          <w:spacing w:val="-4"/>
        </w:rPr>
        <w:t xml:space="preserve"> </w:t>
      </w:r>
      <w:r w:rsidRPr="00303997">
        <w:rPr>
          <w:rFonts w:ascii="Arial" w:hAnsi="Arial" w:cs="Arial"/>
          <w:color w:val="231F20"/>
        </w:rPr>
        <w:t>knee</w:t>
      </w:r>
      <w:r w:rsidRPr="00303997">
        <w:rPr>
          <w:rFonts w:ascii="Arial" w:hAnsi="Arial" w:cs="Arial"/>
          <w:color w:val="231F20"/>
          <w:spacing w:val="-4"/>
        </w:rPr>
        <w:t xml:space="preserve"> </w:t>
      </w:r>
      <w:r w:rsidRPr="00303997">
        <w:rPr>
          <w:rFonts w:ascii="Arial" w:hAnsi="Arial" w:cs="Arial"/>
          <w:color w:val="231F20"/>
        </w:rPr>
        <w:t>bent</w:t>
      </w:r>
      <w:r w:rsidRPr="00303997">
        <w:rPr>
          <w:rFonts w:ascii="Arial" w:hAnsi="Arial" w:cs="Arial"/>
          <w:color w:val="231F20"/>
          <w:spacing w:val="-4"/>
        </w:rPr>
        <w:t xml:space="preserve"> </w:t>
      </w:r>
      <w:r w:rsidRPr="00303997">
        <w:rPr>
          <w:rFonts w:ascii="Arial" w:hAnsi="Arial" w:cs="Arial"/>
          <w:color w:val="231F20"/>
        </w:rPr>
        <w:t>up</w:t>
      </w:r>
      <w:r w:rsidRPr="00303997">
        <w:rPr>
          <w:rFonts w:ascii="Arial" w:hAnsi="Arial" w:cs="Arial"/>
          <w:color w:val="231F20"/>
          <w:spacing w:val="-4"/>
        </w:rPr>
        <w:t xml:space="preserve"> </w:t>
      </w:r>
      <w:r w:rsidRPr="00303997">
        <w:rPr>
          <w:rFonts w:ascii="Arial" w:hAnsi="Arial" w:cs="Arial"/>
          <w:color w:val="231F20"/>
        </w:rPr>
        <w:t>towards</w:t>
      </w:r>
      <w:r w:rsidRPr="00303997">
        <w:rPr>
          <w:rFonts w:ascii="Arial" w:hAnsi="Arial" w:cs="Arial"/>
          <w:color w:val="231F20"/>
          <w:spacing w:val="-4"/>
        </w:rPr>
        <w:t xml:space="preserve"> </w:t>
      </w:r>
      <w:r w:rsidRPr="00303997">
        <w:rPr>
          <w:rFonts w:ascii="Arial" w:hAnsi="Arial" w:cs="Arial"/>
          <w:color w:val="231F20"/>
        </w:rPr>
        <w:t>the</w:t>
      </w:r>
      <w:r w:rsidRPr="00303997">
        <w:rPr>
          <w:rFonts w:ascii="Arial" w:hAnsi="Arial" w:cs="Arial"/>
          <w:color w:val="231F20"/>
          <w:spacing w:val="-4"/>
        </w:rPr>
        <w:t xml:space="preserve"> </w:t>
      </w:r>
      <w:r w:rsidRPr="00303997">
        <w:rPr>
          <w:rFonts w:ascii="Arial" w:hAnsi="Arial" w:cs="Arial"/>
          <w:color w:val="231F20"/>
        </w:rPr>
        <w:t>chest</w:t>
      </w:r>
      <w:r w:rsidRPr="00303997">
        <w:rPr>
          <w:rFonts w:ascii="Arial" w:hAnsi="Arial" w:cs="Arial"/>
          <w:color w:val="231F20"/>
          <w:spacing w:val="-4"/>
        </w:rPr>
        <w:t xml:space="preserve"> </w:t>
      </w:r>
      <w:r w:rsidRPr="00303997">
        <w:rPr>
          <w:rFonts w:ascii="Arial" w:hAnsi="Arial" w:cs="Arial"/>
          <w:color w:val="231F20"/>
        </w:rPr>
        <w:t xml:space="preserve">as in the </w:t>
      </w:r>
      <w:proofErr w:type="gramStart"/>
      <w:r w:rsidRPr="00303997">
        <w:rPr>
          <w:rFonts w:ascii="Arial" w:hAnsi="Arial" w:cs="Arial"/>
          <w:color w:val="231F20"/>
        </w:rPr>
        <w:t>picture</w:t>
      </w:r>
      <w:proofErr w:type="gramEnd"/>
    </w:p>
    <w:p w14:paraId="73094445" w14:textId="77777777" w:rsidR="00F33E1B" w:rsidRPr="00303997" w:rsidRDefault="00F33E1B" w:rsidP="00F33E1B">
      <w:pPr>
        <w:pStyle w:val="ListParagraph"/>
        <w:numPr>
          <w:ilvl w:val="1"/>
          <w:numId w:val="7"/>
        </w:numPr>
        <w:tabs>
          <w:tab w:val="left" w:pos="730"/>
        </w:tabs>
        <w:spacing w:before="0" w:line="276" w:lineRule="auto"/>
        <w:ind w:left="730" w:right="3875"/>
        <w:jc w:val="both"/>
        <w:rPr>
          <w:rFonts w:ascii="Arial" w:hAnsi="Arial" w:cs="Arial"/>
        </w:rPr>
      </w:pPr>
      <w:r w:rsidRPr="00303997">
        <w:rPr>
          <w:rFonts w:ascii="Arial" w:hAnsi="Arial" w:cs="Arial"/>
          <w:color w:val="231F20"/>
        </w:rPr>
        <w:t>Hold</w:t>
      </w:r>
      <w:r w:rsidRPr="00303997">
        <w:rPr>
          <w:rFonts w:ascii="Arial" w:hAnsi="Arial" w:cs="Arial"/>
          <w:color w:val="231F20"/>
          <w:spacing w:val="-5"/>
        </w:rPr>
        <w:t xml:space="preserve"> </w:t>
      </w:r>
      <w:r w:rsidRPr="00303997">
        <w:rPr>
          <w:rFonts w:ascii="Arial" w:hAnsi="Arial" w:cs="Arial"/>
          <w:color w:val="231F20"/>
        </w:rPr>
        <w:t>the</w:t>
      </w:r>
      <w:r w:rsidRPr="00303997">
        <w:rPr>
          <w:rFonts w:ascii="Arial" w:hAnsi="Arial" w:cs="Arial"/>
          <w:color w:val="231F20"/>
          <w:spacing w:val="-5"/>
        </w:rPr>
        <w:t xml:space="preserve"> </w:t>
      </w:r>
      <w:r w:rsidRPr="00303997">
        <w:rPr>
          <w:rFonts w:ascii="Arial" w:hAnsi="Arial" w:cs="Arial"/>
          <w:color w:val="231F20"/>
        </w:rPr>
        <w:t>right</w:t>
      </w:r>
      <w:r w:rsidRPr="00303997">
        <w:rPr>
          <w:rFonts w:ascii="Arial" w:hAnsi="Arial" w:cs="Arial"/>
          <w:color w:val="231F20"/>
          <w:spacing w:val="-5"/>
        </w:rPr>
        <w:t xml:space="preserve"> </w:t>
      </w:r>
      <w:r w:rsidRPr="00303997">
        <w:rPr>
          <w:rFonts w:ascii="Arial" w:hAnsi="Arial" w:cs="Arial"/>
          <w:color w:val="231F20"/>
        </w:rPr>
        <w:t>knee</w:t>
      </w:r>
      <w:r w:rsidRPr="00303997">
        <w:rPr>
          <w:rFonts w:ascii="Arial" w:hAnsi="Arial" w:cs="Arial"/>
          <w:color w:val="231F20"/>
          <w:spacing w:val="-5"/>
        </w:rPr>
        <w:t xml:space="preserve"> </w:t>
      </w:r>
      <w:r w:rsidRPr="00303997">
        <w:rPr>
          <w:rFonts w:ascii="Arial" w:hAnsi="Arial" w:cs="Arial"/>
          <w:color w:val="231F20"/>
        </w:rPr>
        <w:t>with</w:t>
      </w:r>
      <w:r w:rsidRPr="00303997">
        <w:rPr>
          <w:rFonts w:ascii="Arial" w:hAnsi="Arial" w:cs="Arial"/>
          <w:color w:val="231F20"/>
          <w:spacing w:val="-6"/>
        </w:rPr>
        <w:t xml:space="preserve"> </w:t>
      </w:r>
      <w:r w:rsidRPr="00303997">
        <w:rPr>
          <w:rFonts w:ascii="Arial" w:hAnsi="Arial" w:cs="Arial"/>
          <w:color w:val="231F20"/>
        </w:rPr>
        <w:t>both</w:t>
      </w:r>
      <w:r w:rsidRPr="00303997">
        <w:rPr>
          <w:rFonts w:ascii="Arial" w:hAnsi="Arial" w:cs="Arial"/>
          <w:color w:val="231F20"/>
          <w:spacing w:val="-5"/>
        </w:rPr>
        <w:t xml:space="preserve"> </w:t>
      </w:r>
      <w:r w:rsidRPr="00303997">
        <w:rPr>
          <w:rFonts w:ascii="Arial" w:hAnsi="Arial" w:cs="Arial"/>
          <w:color w:val="231F20"/>
        </w:rPr>
        <w:t>hands</w:t>
      </w:r>
      <w:r w:rsidRPr="00303997">
        <w:rPr>
          <w:rFonts w:ascii="Arial" w:hAnsi="Arial" w:cs="Arial"/>
          <w:color w:val="231F20"/>
          <w:spacing w:val="-5"/>
        </w:rPr>
        <w:t xml:space="preserve"> </w:t>
      </w:r>
      <w:r w:rsidRPr="00303997">
        <w:rPr>
          <w:rFonts w:ascii="Arial" w:hAnsi="Arial" w:cs="Arial"/>
          <w:color w:val="231F20"/>
        </w:rPr>
        <w:t>(If</w:t>
      </w:r>
      <w:r w:rsidRPr="00303997">
        <w:rPr>
          <w:rFonts w:ascii="Arial" w:hAnsi="Arial" w:cs="Arial"/>
          <w:color w:val="231F20"/>
          <w:spacing w:val="-6"/>
        </w:rPr>
        <w:t xml:space="preserve"> </w:t>
      </w:r>
      <w:r w:rsidRPr="00303997">
        <w:rPr>
          <w:rFonts w:ascii="Arial" w:hAnsi="Arial" w:cs="Arial"/>
          <w:color w:val="231F20"/>
        </w:rPr>
        <w:t>a</w:t>
      </w:r>
      <w:r w:rsidRPr="00303997">
        <w:rPr>
          <w:rFonts w:ascii="Arial" w:hAnsi="Arial" w:cs="Arial"/>
          <w:color w:val="231F20"/>
          <w:spacing w:val="-5"/>
        </w:rPr>
        <w:t xml:space="preserve"> </w:t>
      </w:r>
      <w:r w:rsidRPr="00303997">
        <w:rPr>
          <w:rFonts w:ascii="Arial" w:hAnsi="Arial" w:cs="Arial"/>
          <w:color w:val="231F20"/>
        </w:rPr>
        <w:t>player</w:t>
      </w:r>
      <w:r w:rsidRPr="00303997">
        <w:rPr>
          <w:rFonts w:ascii="Arial" w:hAnsi="Arial" w:cs="Arial"/>
          <w:color w:val="231F20"/>
          <w:spacing w:val="-5"/>
        </w:rPr>
        <w:t xml:space="preserve"> </w:t>
      </w:r>
      <w:r w:rsidRPr="00303997">
        <w:rPr>
          <w:rFonts w:ascii="Arial" w:hAnsi="Arial" w:cs="Arial"/>
          <w:color w:val="231F20"/>
        </w:rPr>
        <w:t>complains</w:t>
      </w:r>
      <w:r w:rsidRPr="00303997">
        <w:rPr>
          <w:rFonts w:ascii="Arial" w:hAnsi="Arial" w:cs="Arial"/>
          <w:color w:val="231F20"/>
          <w:spacing w:val="-5"/>
        </w:rPr>
        <w:t xml:space="preserve"> </w:t>
      </w:r>
      <w:r w:rsidRPr="00303997">
        <w:rPr>
          <w:rFonts w:ascii="Arial" w:hAnsi="Arial" w:cs="Arial"/>
          <w:color w:val="231F20"/>
        </w:rPr>
        <w:t>of</w:t>
      </w:r>
      <w:r w:rsidRPr="00303997">
        <w:rPr>
          <w:rFonts w:ascii="Arial" w:hAnsi="Arial" w:cs="Arial"/>
          <w:color w:val="231F20"/>
          <w:spacing w:val="-5"/>
        </w:rPr>
        <w:t xml:space="preserve"> </w:t>
      </w:r>
      <w:r w:rsidRPr="00303997">
        <w:rPr>
          <w:rFonts w:ascii="Arial" w:hAnsi="Arial" w:cs="Arial"/>
          <w:color w:val="231F20"/>
        </w:rPr>
        <w:t>pain holding</w:t>
      </w:r>
      <w:r w:rsidRPr="00303997">
        <w:rPr>
          <w:rFonts w:ascii="Arial" w:hAnsi="Arial" w:cs="Arial"/>
          <w:color w:val="231F20"/>
          <w:spacing w:val="-11"/>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knee</w:t>
      </w:r>
      <w:r w:rsidRPr="00303997">
        <w:rPr>
          <w:rFonts w:ascii="Arial" w:hAnsi="Arial" w:cs="Arial"/>
          <w:color w:val="231F20"/>
          <w:spacing w:val="-2"/>
        </w:rPr>
        <w:t xml:space="preserve"> </w:t>
      </w:r>
      <w:r w:rsidRPr="00303997">
        <w:rPr>
          <w:rFonts w:ascii="Arial" w:hAnsi="Arial" w:cs="Arial"/>
          <w:color w:val="231F20"/>
        </w:rPr>
        <w:t>as</w:t>
      </w:r>
      <w:r w:rsidRPr="00303997">
        <w:rPr>
          <w:rFonts w:ascii="Arial" w:hAnsi="Arial" w:cs="Arial"/>
          <w:color w:val="231F20"/>
          <w:spacing w:val="-2"/>
        </w:rPr>
        <w:t xml:space="preserve"> </w:t>
      </w:r>
      <w:r w:rsidRPr="00303997">
        <w:rPr>
          <w:rFonts w:ascii="Arial" w:hAnsi="Arial" w:cs="Arial"/>
          <w:color w:val="231F20"/>
        </w:rPr>
        <w:t>illustrated;</w:t>
      </w:r>
      <w:r w:rsidRPr="00303997">
        <w:rPr>
          <w:rFonts w:ascii="Arial" w:hAnsi="Arial" w:cs="Arial"/>
          <w:color w:val="231F20"/>
          <w:spacing w:val="-17"/>
        </w:rPr>
        <w:t xml:space="preserve"> </w:t>
      </w:r>
      <w:r w:rsidRPr="00303997">
        <w:rPr>
          <w:rFonts w:ascii="Arial" w:hAnsi="Arial" w:cs="Arial"/>
          <w:color w:val="231F20"/>
        </w:rPr>
        <w:t>instruct</w:t>
      </w:r>
      <w:r w:rsidRPr="00303997">
        <w:rPr>
          <w:rFonts w:ascii="Arial" w:hAnsi="Arial" w:cs="Arial"/>
          <w:color w:val="231F20"/>
          <w:spacing w:val="-3"/>
        </w:rPr>
        <w:t xml:space="preserve"> </w:t>
      </w:r>
      <w:r w:rsidRPr="00303997">
        <w:rPr>
          <w:rFonts w:ascii="Arial" w:hAnsi="Arial" w:cs="Arial"/>
          <w:color w:val="231F20"/>
        </w:rPr>
        <w:t>them</w:t>
      </w:r>
      <w:r w:rsidRPr="00303997">
        <w:rPr>
          <w:rFonts w:ascii="Arial" w:hAnsi="Arial" w:cs="Arial"/>
          <w:color w:val="231F20"/>
          <w:spacing w:val="-2"/>
        </w:rPr>
        <w:t xml:space="preserve"> </w:t>
      </w:r>
      <w:r w:rsidRPr="00303997">
        <w:rPr>
          <w:rFonts w:ascii="Arial" w:hAnsi="Arial" w:cs="Arial"/>
          <w:color w:val="231F20"/>
        </w:rPr>
        <w:t>to</w:t>
      </w:r>
      <w:r w:rsidRPr="00303997">
        <w:rPr>
          <w:rFonts w:ascii="Arial" w:hAnsi="Arial" w:cs="Arial"/>
          <w:color w:val="231F20"/>
          <w:spacing w:val="-2"/>
        </w:rPr>
        <w:t xml:space="preserve"> </w:t>
      </w:r>
      <w:r w:rsidRPr="00303997">
        <w:rPr>
          <w:rFonts w:ascii="Arial" w:hAnsi="Arial" w:cs="Arial"/>
          <w:color w:val="231F20"/>
        </w:rPr>
        <w:t>hold</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leg/thigh under the knee)</w:t>
      </w:r>
    </w:p>
    <w:p w14:paraId="458CF5B0" w14:textId="77777777" w:rsidR="00F33E1B" w:rsidRPr="00303997" w:rsidRDefault="00F33E1B" w:rsidP="00F33E1B">
      <w:pPr>
        <w:pStyle w:val="ListParagraph"/>
        <w:numPr>
          <w:ilvl w:val="1"/>
          <w:numId w:val="7"/>
        </w:numPr>
        <w:tabs>
          <w:tab w:val="left" w:pos="730"/>
        </w:tabs>
        <w:spacing w:before="0" w:line="278" w:lineRule="exact"/>
        <w:ind w:left="730"/>
        <w:jc w:val="both"/>
        <w:rPr>
          <w:rFonts w:ascii="Arial" w:hAnsi="Arial" w:cs="Arial"/>
        </w:rPr>
      </w:pPr>
      <w:r w:rsidRPr="00303997">
        <w:rPr>
          <w:rFonts w:ascii="Arial" w:hAnsi="Arial" w:cs="Arial"/>
          <w:color w:val="231F20"/>
        </w:rPr>
        <w:t>Keep</w:t>
      </w:r>
      <w:r w:rsidRPr="00303997">
        <w:rPr>
          <w:rFonts w:ascii="Arial" w:hAnsi="Arial" w:cs="Arial"/>
          <w:color w:val="231F20"/>
          <w:spacing w:val="-5"/>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right</w:t>
      </w:r>
      <w:r w:rsidRPr="00303997">
        <w:rPr>
          <w:rFonts w:ascii="Arial" w:hAnsi="Arial" w:cs="Arial"/>
          <w:color w:val="231F20"/>
          <w:spacing w:val="-2"/>
        </w:rPr>
        <w:t xml:space="preserve"> </w:t>
      </w:r>
      <w:r w:rsidRPr="00303997">
        <w:rPr>
          <w:rFonts w:ascii="Arial" w:hAnsi="Arial" w:cs="Arial"/>
          <w:color w:val="231F20"/>
        </w:rPr>
        <w:t>knee</w:t>
      </w:r>
      <w:r w:rsidRPr="00303997">
        <w:rPr>
          <w:rFonts w:ascii="Arial" w:hAnsi="Arial" w:cs="Arial"/>
          <w:color w:val="231F20"/>
          <w:spacing w:val="-2"/>
        </w:rPr>
        <w:t xml:space="preserve"> </w:t>
      </w:r>
      <w:r w:rsidRPr="00303997">
        <w:rPr>
          <w:rFonts w:ascii="Arial" w:hAnsi="Arial" w:cs="Arial"/>
          <w:color w:val="231F20"/>
        </w:rPr>
        <w:t>in</w:t>
      </w:r>
      <w:r w:rsidRPr="00303997">
        <w:rPr>
          <w:rFonts w:ascii="Arial" w:hAnsi="Arial" w:cs="Arial"/>
          <w:color w:val="231F20"/>
          <w:spacing w:val="-3"/>
        </w:rPr>
        <w:t xml:space="preserve"> </w:t>
      </w:r>
      <w:r w:rsidRPr="00303997">
        <w:rPr>
          <w:rFonts w:ascii="Arial" w:hAnsi="Arial" w:cs="Arial"/>
          <w:color w:val="231F20"/>
        </w:rPr>
        <w:t>alignment</w:t>
      </w:r>
      <w:r w:rsidRPr="00303997">
        <w:rPr>
          <w:rFonts w:ascii="Arial" w:hAnsi="Arial" w:cs="Arial"/>
          <w:color w:val="231F20"/>
          <w:spacing w:val="-2"/>
        </w:rPr>
        <w:t xml:space="preserve"> </w:t>
      </w:r>
      <w:r w:rsidRPr="00303997">
        <w:rPr>
          <w:rFonts w:ascii="Arial" w:hAnsi="Arial" w:cs="Arial"/>
          <w:color w:val="231F20"/>
        </w:rPr>
        <w:t>with</w:t>
      </w:r>
      <w:r w:rsidRPr="00303997">
        <w:rPr>
          <w:rFonts w:ascii="Arial" w:hAnsi="Arial" w:cs="Arial"/>
          <w:color w:val="231F20"/>
          <w:spacing w:val="-3"/>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right</w:t>
      </w:r>
      <w:r w:rsidRPr="00303997">
        <w:rPr>
          <w:rFonts w:ascii="Arial" w:hAnsi="Arial" w:cs="Arial"/>
          <w:color w:val="231F20"/>
          <w:spacing w:val="-2"/>
        </w:rPr>
        <w:t xml:space="preserve"> </w:t>
      </w:r>
      <w:proofErr w:type="gramStart"/>
      <w:r w:rsidRPr="00303997">
        <w:rPr>
          <w:rFonts w:ascii="Arial" w:hAnsi="Arial" w:cs="Arial"/>
          <w:color w:val="231F20"/>
          <w:spacing w:val="-2"/>
        </w:rPr>
        <w:t>shoulder</w:t>
      </w:r>
      <w:proofErr w:type="gramEnd"/>
    </w:p>
    <w:p w14:paraId="4BBA4D0F" w14:textId="77777777" w:rsidR="00F33E1B" w:rsidRPr="00303997" w:rsidRDefault="00F33E1B" w:rsidP="00F33E1B">
      <w:pPr>
        <w:pStyle w:val="ListParagraph"/>
        <w:numPr>
          <w:ilvl w:val="1"/>
          <w:numId w:val="7"/>
        </w:numPr>
        <w:tabs>
          <w:tab w:val="left" w:pos="730"/>
        </w:tabs>
        <w:spacing w:before="41"/>
        <w:ind w:left="730"/>
        <w:jc w:val="both"/>
        <w:rPr>
          <w:rFonts w:ascii="Arial" w:hAnsi="Arial" w:cs="Arial"/>
        </w:rPr>
      </w:pPr>
      <w:r w:rsidRPr="00303997">
        <w:rPr>
          <w:rFonts w:ascii="Arial" w:hAnsi="Arial" w:cs="Arial"/>
          <w:color w:val="231F20"/>
        </w:rPr>
        <w:t>Pull</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1"/>
        </w:rPr>
        <w:t xml:space="preserve"> </w:t>
      </w:r>
      <w:r w:rsidRPr="00303997">
        <w:rPr>
          <w:rFonts w:ascii="Arial" w:hAnsi="Arial" w:cs="Arial"/>
          <w:color w:val="231F20"/>
        </w:rPr>
        <w:t>right</w:t>
      </w:r>
      <w:r w:rsidRPr="00303997">
        <w:rPr>
          <w:rFonts w:ascii="Arial" w:hAnsi="Arial" w:cs="Arial"/>
          <w:color w:val="231F20"/>
          <w:spacing w:val="-2"/>
        </w:rPr>
        <w:t xml:space="preserve"> </w:t>
      </w:r>
      <w:r w:rsidRPr="00303997">
        <w:rPr>
          <w:rFonts w:ascii="Arial" w:hAnsi="Arial" w:cs="Arial"/>
          <w:color w:val="231F20"/>
        </w:rPr>
        <w:t>knee</w:t>
      </w:r>
      <w:r w:rsidRPr="00303997">
        <w:rPr>
          <w:rFonts w:ascii="Arial" w:hAnsi="Arial" w:cs="Arial"/>
          <w:color w:val="231F20"/>
          <w:spacing w:val="-1"/>
        </w:rPr>
        <w:t xml:space="preserve"> </w:t>
      </w:r>
      <w:r w:rsidRPr="00303997">
        <w:rPr>
          <w:rFonts w:ascii="Arial" w:hAnsi="Arial" w:cs="Arial"/>
          <w:color w:val="231F20"/>
        </w:rPr>
        <w:t>towards</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1"/>
        </w:rPr>
        <w:t xml:space="preserve"> </w:t>
      </w:r>
      <w:proofErr w:type="gramStart"/>
      <w:r w:rsidRPr="00303997">
        <w:rPr>
          <w:rFonts w:ascii="Arial" w:hAnsi="Arial" w:cs="Arial"/>
          <w:color w:val="231F20"/>
          <w:spacing w:val="-2"/>
        </w:rPr>
        <w:t>chest</w:t>
      </w:r>
      <w:proofErr w:type="gramEnd"/>
    </w:p>
    <w:p w14:paraId="452B1669" w14:textId="77777777" w:rsidR="00F33E1B" w:rsidRPr="00303997" w:rsidRDefault="00F33E1B" w:rsidP="00F33E1B">
      <w:pPr>
        <w:pStyle w:val="BodyText"/>
        <w:spacing w:before="2"/>
        <w:rPr>
          <w:rFonts w:ascii="Arial" w:hAnsi="Arial" w:cs="Arial"/>
        </w:rPr>
      </w:pPr>
    </w:p>
    <w:p w14:paraId="397D4AF6" w14:textId="3EC2C0FC" w:rsidR="00F33E1B" w:rsidRDefault="00DD68F6" w:rsidP="00DD68F6">
      <w:pPr>
        <w:pStyle w:val="BodyText"/>
        <w:spacing w:before="2"/>
        <w:ind w:left="610"/>
        <w:rPr>
          <w:rFonts w:ascii="Arial" w:hAnsi="Arial" w:cs="Arial"/>
          <w:b/>
        </w:rPr>
      </w:pPr>
      <w:r>
        <w:rPr>
          <w:rFonts w:ascii="Arial" w:hAnsi="Arial" w:cs="Arial"/>
          <w:b/>
        </w:rPr>
        <w:t xml:space="preserve">7. </w:t>
      </w:r>
      <w:r w:rsidRPr="00DD68F6">
        <w:rPr>
          <w:rFonts w:ascii="Arial" w:hAnsi="Arial" w:cs="Arial"/>
          <w:b/>
        </w:rPr>
        <w:t>Gluteal/Hip/Low Back</w:t>
      </w:r>
    </w:p>
    <w:p w14:paraId="4DCEB823" w14:textId="77777777" w:rsidR="00DD68F6" w:rsidRPr="00303997" w:rsidRDefault="00DD68F6" w:rsidP="00DD68F6">
      <w:pPr>
        <w:pStyle w:val="BodyText"/>
        <w:spacing w:before="2"/>
        <w:ind w:left="610"/>
        <w:rPr>
          <w:rFonts w:ascii="Arial" w:hAnsi="Arial" w:cs="Arial"/>
          <w:b/>
        </w:rPr>
      </w:pPr>
    </w:p>
    <w:p w14:paraId="16B1A233" w14:textId="77777777" w:rsidR="00F33E1B" w:rsidRPr="00303997" w:rsidRDefault="00F33E1B" w:rsidP="00F33E1B">
      <w:pPr>
        <w:pStyle w:val="ListParagraph"/>
        <w:numPr>
          <w:ilvl w:val="1"/>
          <w:numId w:val="7"/>
        </w:numPr>
        <w:tabs>
          <w:tab w:val="left" w:pos="731"/>
        </w:tabs>
        <w:spacing w:before="0" w:line="276" w:lineRule="auto"/>
        <w:ind w:left="730" w:right="4632"/>
        <w:rPr>
          <w:rFonts w:ascii="Arial" w:hAnsi="Arial" w:cs="Arial"/>
        </w:rPr>
      </w:pPr>
      <w:r w:rsidRPr="00303997">
        <w:rPr>
          <w:rFonts w:ascii="Arial" w:hAnsi="Arial" w:cs="Arial"/>
          <w:noProof/>
        </w:rPr>
        <w:drawing>
          <wp:anchor distT="0" distB="0" distL="0" distR="0" simplePos="0" relativeHeight="251658244" behindDoc="0" locked="0" layoutInCell="1" allowOverlap="1" wp14:anchorId="09439725" wp14:editId="010A2589">
            <wp:simplePos x="0" y="0"/>
            <wp:positionH relativeFrom="page">
              <wp:posOffset>4772022</wp:posOffset>
            </wp:positionH>
            <wp:positionV relativeFrom="paragraph">
              <wp:posOffset>51267</wp:posOffset>
            </wp:positionV>
            <wp:extent cx="2109770" cy="1488471"/>
            <wp:effectExtent l="0" t="0" r="0" b="0"/>
            <wp:wrapNone/>
            <wp:docPr id="19" name="Picture 19" descr="A cartoon of a person fal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5.png" descr="A cartoon of a person falling&#10;&#10;Description automatically generated"/>
                    <pic:cNvPicPr/>
                  </pic:nvPicPr>
                  <pic:blipFill>
                    <a:blip r:embed="rId23" cstate="print"/>
                    <a:stretch>
                      <a:fillRect/>
                    </a:stretch>
                  </pic:blipFill>
                  <pic:spPr>
                    <a:xfrm>
                      <a:off x="0" y="0"/>
                      <a:ext cx="2109770" cy="1488471"/>
                    </a:xfrm>
                    <a:prstGeom prst="rect">
                      <a:avLst/>
                    </a:prstGeom>
                  </pic:spPr>
                </pic:pic>
              </a:graphicData>
            </a:graphic>
          </wp:anchor>
        </w:drawing>
      </w:r>
      <w:r w:rsidRPr="00303997">
        <w:rPr>
          <w:rFonts w:ascii="Arial" w:hAnsi="Arial" w:cs="Arial"/>
          <w:color w:val="231F20"/>
        </w:rPr>
        <w:t>Lie</w:t>
      </w:r>
      <w:r w:rsidRPr="00303997">
        <w:rPr>
          <w:rFonts w:ascii="Arial" w:hAnsi="Arial" w:cs="Arial"/>
          <w:color w:val="231F20"/>
          <w:spacing w:val="-5"/>
        </w:rPr>
        <w:t xml:space="preserve"> </w:t>
      </w:r>
      <w:r w:rsidRPr="00303997">
        <w:rPr>
          <w:rFonts w:ascii="Arial" w:hAnsi="Arial" w:cs="Arial"/>
          <w:color w:val="231F20"/>
        </w:rPr>
        <w:t>on</w:t>
      </w:r>
      <w:r w:rsidRPr="00303997">
        <w:rPr>
          <w:rFonts w:ascii="Arial" w:hAnsi="Arial" w:cs="Arial"/>
          <w:color w:val="231F20"/>
          <w:spacing w:val="-4"/>
        </w:rPr>
        <w:t xml:space="preserve"> </w:t>
      </w:r>
      <w:r w:rsidRPr="00303997">
        <w:rPr>
          <w:rFonts w:ascii="Arial" w:hAnsi="Arial" w:cs="Arial"/>
          <w:color w:val="231F20"/>
        </w:rPr>
        <w:t>your</w:t>
      </w:r>
      <w:r w:rsidRPr="00303997">
        <w:rPr>
          <w:rFonts w:ascii="Arial" w:hAnsi="Arial" w:cs="Arial"/>
          <w:color w:val="231F20"/>
          <w:spacing w:val="-4"/>
        </w:rPr>
        <w:t xml:space="preserve"> </w:t>
      </w:r>
      <w:r w:rsidRPr="00303997">
        <w:rPr>
          <w:rFonts w:ascii="Arial" w:hAnsi="Arial" w:cs="Arial"/>
          <w:color w:val="231F20"/>
        </w:rPr>
        <w:t>back</w:t>
      </w:r>
      <w:r w:rsidRPr="00303997">
        <w:rPr>
          <w:rFonts w:ascii="Arial" w:hAnsi="Arial" w:cs="Arial"/>
          <w:color w:val="231F20"/>
          <w:spacing w:val="-4"/>
        </w:rPr>
        <w:t xml:space="preserve"> </w:t>
      </w:r>
      <w:r w:rsidRPr="00303997">
        <w:rPr>
          <w:rFonts w:ascii="Arial" w:hAnsi="Arial" w:cs="Arial"/>
          <w:color w:val="231F20"/>
        </w:rPr>
        <w:t>with</w:t>
      </w:r>
      <w:r w:rsidRPr="00303997">
        <w:rPr>
          <w:rFonts w:ascii="Arial" w:hAnsi="Arial" w:cs="Arial"/>
          <w:color w:val="231F20"/>
          <w:spacing w:val="-5"/>
        </w:rPr>
        <w:t xml:space="preserve"> </w:t>
      </w:r>
      <w:r w:rsidRPr="00303997">
        <w:rPr>
          <w:rFonts w:ascii="Arial" w:hAnsi="Arial" w:cs="Arial"/>
          <w:color w:val="231F20"/>
        </w:rPr>
        <w:t>the</w:t>
      </w:r>
      <w:r w:rsidRPr="00303997">
        <w:rPr>
          <w:rFonts w:ascii="Arial" w:hAnsi="Arial" w:cs="Arial"/>
          <w:color w:val="231F20"/>
          <w:spacing w:val="-4"/>
        </w:rPr>
        <w:t xml:space="preserve"> </w:t>
      </w:r>
      <w:r w:rsidRPr="00303997">
        <w:rPr>
          <w:rFonts w:ascii="Arial" w:hAnsi="Arial" w:cs="Arial"/>
          <w:color w:val="231F20"/>
        </w:rPr>
        <w:t>right</w:t>
      </w:r>
      <w:r w:rsidRPr="00303997">
        <w:rPr>
          <w:rFonts w:ascii="Arial" w:hAnsi="Arial" w:cs="Arial"/>
          <w:color w:val="231F20"/>
          <w:spacing w:val="-4"/>
        </w:rPr>
        <w:t xml:space="preserve"> </w:t>
      </w:r>
      <w:r w:rsidRPr="00303997">
        <w:rPr>
          <w:rFonts w:ascii="Arial" w:hAnsi="Arial" w:cs="Arial"/>
          <w:color w:val="231F20"/>
        </w:rPr>
        <w:t>hip</w:t>
      </w:r>
      <w:r w:rsidRPr="00303997">
        <w:rPr>
          <w:rFonts w:ascii="Arial" w:hAnsi="Arial" w:cs="Arial"/>
          <w:color w:val="231F20"/>
          <w:spacing w:val="-4"/>
        </w:rPr>
        <w:t xml:space="preserve"> </w:t>
      </w:r>
      <w:r w:rsidRPr="00303997">
        <w:rPr>
          <w:rFonts w:ascii="Arial" w:hAnsi="Arial" w:cs="Arial"/>
          <w:color w:val="231F20"/>
        </w:rPr>
        <w:t>and</w:t>
      </w:r>
      <w:r w:rsidRPr="00303997">
        <w:rPr>
          <w:rFonts w:ascii="Arial" w:hAnsi="Arial" w:cs="Arial"/>
          <w:color w:val="231F20"/>
          <w:spacing w:val="-4"/>
        </w:rPr>
        <w:t xml:space="preserve"> </w:t>
      </w:r>
      <w:r w:rsidRPr="00303997">
        <w:rPr>
          <w:rFonts w:ascii="Arial" w:hAnsi="Arial" w:cs="Arial"/>
          <w:color w:val="231F20"/>
        </w:rPr>
        <w:t>knee</w:t>
      </w:r>
      <w:r w:rsidRPr="00303997">
        <w:rPr>
          <w:rFonts w:ascii="Arial" w:hAnsi="Arial" w:cs="Arial"/>
          <w:color w:val="231F20"/>
          <w:spacing w:val="-4"/>
        </w:rPr>
        <w:t xml:space="preserve"> </w:t>
      </w:r>
      <w:r w:rsidRPr="00303997">
        <w:rPr>
          <w:rFonts w:ascii="Arial" w:hAnsi="Arial" w:cs="Arial"/>
          <w:color w:val="231F20"/>
        </w:rPr>
        <w:t>bent</w:t>
      </w:r>
      <w:r w:rsidRPr="00303997">
        <w:rPr>
          <w:rFonts w:ascii="Arial" w:hAnsi="Arial" w:cs="Arial"/>
          <w:color w:val="231F20"/>
          <w:spacing w:val="-4"/>
        </w:rPr>
        <w:t xml:space="preserve"> </w:t>
      </w:r>
      <w:r w:rsidRPr="00303997">
        <w:rPr>
          <w:rFonts w:ascii="Arial" w:hAnsi="Arial" w:cs="Arial"/>
          <w:color w:val="231F20"/>
        </w:rPr>
        <w:t>and</w:t>
      </w:r>
      <w:r w:rsidRPr="00303997">
        <w:rPr>
          <w:rFonts w:ascii="Arial" w:hAnsi="Arial" w:cs="Arial"/>
          <w:color w:val="231F20"/>
          <w:spacing w:val="-4"/>
        </w:rPr>
        <w:t xml:space="preserve"> </w:t>
      </w:r>
      <w:r w:rsidRPr="00303997">
        <w:rPr>
          <w:rFonts w:ascii="Arial" w:hAnsi="Arial" w:cs="Arial"/>
          <w:color w:val="231F20"/>
        </w:rPr>
        <w:t xml:space="preserve">the foot over the left leg as in the </w:t>
      </w:r>
      <w:proofErr w:type="gramStart"/>
      <w:r w:rsidRPr="00303997">
        <w:rPr>
          <w:rFonts w:ascii="Arial" w:hAnsi="Arial" w:cs="Arial"/>
          <w:color w:val="231F20"/>
        </w:rPr>
        <w:t>picture</w:t>
      </w:r>
      <w:proofErr w:type="gramEnd"/>
    </w:p>
    <w:p w14:paraId="37A84868" w14:textId="77777777" w:rsidR="00F33E1B" w:rsidRPr="00303997" w:rsidRDefault="00F33E1B" w:rsidP="00F33E1B">
      <w:pPr>
        <w:pStyle w:val="ListParagraph"/>
        <w:numPr>
          <w:ilvl w:val="1"/>
          <w:numId w:val="7"/>
        </w:numPr>
        <w:tabs>
          <w:tab w:val="left" w:pos="730"/>
        </w:tabs>
        <w:spacing w:before="0" w:line="276" w:lineRule="auto"/>
        <w:ind w:left="730" w:right="4357"/>
        <w:rPr>
          <w:rFonts w:ascii="Arial" w:hAnsi="Arial" w:cs="Arial"/>
        </w:rPr>
      </w:pPr>
      <w:r w:rsidRPr="00303997">
        <w:rPr>
          <w:rFonts w:ascii="Arial" w:hAnsi="Arial" w:cs="Arial"/>
          <w:color w:val="231F20"/>
        </w:rPr>
        <w:t>Place</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right</w:t>
      </w:r>
      <w:r w:rsidRPr="00303997">
        <w:rPr>
          <w:rFonts w:ascii="Arial" w:hAnsi="Arial" w:cs="Arial"/>
          <w:color w:val="231F20"/>
          <w:spacing w:val="-2"/>
        </w:rPr>
        <w:t xml:space="preserve"> </w:t>
      </w:r>
      <w:r w:rsidRPr="00303997">
        <w:rPr>
          <w:rFonts w:ascii="Arial" w:hAnsi="Arial" w:cs="Arial"/>
          <w:color w:val="231F20"/>
        </w:rPr>
        <w:t>hand</w:t>
      </w:r>
      <w:r w:rsidRPr="00303997">
        <w:rPr>
          <w:rFonts w:ascii="Arial" w:hAnsi="Arial" w:cs="Arial"/>
          <w:color w:val="231F20"/>
          <w:spacing w:val="-2"/>
        </w:rPr>
        <w:t xml:space="preserve"> </w:t>
      </w:r>
      <w:r w:rsidRPr="00303997">
        <w:rPr>
          <w:rFonts w:ascii="Arial" w:hAnsi="Arial" w:cs="Arial"/>
          <w:color w:val="231F20"/>
        </w:rPr>
        <w:t>flat</w:t>
      </w:r>
      <w:r w:rsidRPr="00303997">
        <w:rPr>
          <w:rFonts w:ascii="Arial" w:hAnsi="Arial" w:cs="Arial"/>
          <w:color w:val="231F20"/>
          <w:spacing w:val="-2"/>
        </w:rPr>
        <w:t xml:space="preserve"> </w:t>
      </w:r>
      <w:r w:rsidRPr="00303997">
        <w:rPr>
          <w:rFonts w:ascii="Arial" w:hAnsi="Arial" w:cs="Arial"/>
          <w:color w:val="231F20"/>
        </w:rPr>
        <w:t>on</w:t>
      </w:r>
      <w:r w:rsidRPr="00303997">
        <w:rPr>
          <w:rFonts w:ascii="Arial" w:hAnsi="Arial" w:cs="Arial"/>
          <w:color w:val="231F20"/>
          <w:spacing w:val="-2"/>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floor</w:t>
      </w:r>
      <w:r w:rsidRPr="00303997">
        <w:rPr>
          <w:rFonts w:ascii="Arial" w:hAnsi="Arial" w:cs="Arial"/>
          <w:color w:val="231F20"/>
          <w:spacing w:val="-2"/>
        </w:rPr>
        <w:t xml:space="preserve"> </w:t>
      </w:r>
      <w:r w:rsidRPr="00303997">
        <w:rPr>
          <w:rFonts w:ascii="Arial" w:hAnsi="Arial" w:cs="Arial"/>
          <w:color w:val="231F20"/>
        </w:rPr>
        <w:t>with</w:t>
      </w:r>
      <w:r w:rsidRPr="00303997">
        <w:rPr>
          <w:rFonts w:ascii="Arial" w:hAnsi="Arial" w:cs="Arial"/>
          <w:color w:val="231F20"/>
          <w:spacing w:val="-3"/>
        </w:rPr>
        <w:t xml:space="preserve"> </w:t>
      </w:r>
      <w:r w:rsidRPr="00303997">
        <w:rPr>
          <w:rFonts w:ascii="Arial" w:hAnsi="Arial" w:cs="Arial"/>
          <w:color w:val="231F20"/>
        </w:rPr>
        <w:t>the</w:t>
      </w:r>
      <w:r w:rsidRPr="00303997">
        <w:rPr>
          <w:rFonts w:ascii="Arial" w:hAnsi="Arial" w:cs="Arial"/>
          <w:color w:val="231F20"/>
          <w:spacing w:val="-2"/>
        </w:rPr>
        <w:t xml:space="preserve"> </w:t>
      </w:r>
      <w:r w:rsidRPr="00303997">
        <w:rPr>
          <w:rFonts w:ascii="Arial" w:hAnsi="Arial" w:cs="Arial"/>
          <w:color w:val="231F20"/>
        </w:rPr>
        <w:t>shoulder</w:t>
      </w:r>
      <w:r w:rsidRPr="00303997">
        <w:rPr>
          <w:rFonts w:ascii="Arial" w:hAnsi="Arial" w:cs="Arial"/>
          <w:color w:val="231F20"/>
          <w:spacing w:val="-2"/>
        </w:rPr>
        <w:t xml:space="preserve"> </w:t>
      </w:r>
      <w:r w:rsidRPr="00303997">
        <w:rPr>
          <w:rFonts w:ascii="Arial" w:hAnsi="Arial" w:cs="Arial"/>
          <w:color w:val="231F20"/>
        </w:rPr>
        <w:t>at</w:t>
      </w:r>
      <w:r w:rsidRPr="00303997">
        <w:rPr>
          <w:rFonts w:ascii="Arial" w:hAnsi="Arial" w:cs="Arial"/>
          <w:color w:val="231F20"/>
          <w:spacing w:val="-2"/>
        </w:rPr>
        <w:t xml:space="preserve"> </w:t>
      </w:r>
      <w:r w:rsidRPr="00303997">
        <w:rPr>
          <w:rFonts w:ascii="Arial" w:hAnsi="Arial" w:cs="Arial"/>
          <w:color w:val="231F20"/>
        </w:rPr>
        <w:t xml:space="preserve">90 degrees as in the </w:t>
      </w:r>
      <w:proofErr w:type="gramStart"/>
      <w:r w:rsidRPr="00303997">
        <w:rPr>
          <w:rFonts w:ascii="Arial" w:hAnsi="Arial" w:cs="Arial"/>
          <w:color w:val="231F20"/>
        </w:rPr>
        <w:t>picture</w:t>
      </w:r>
      <w:proofErr w:type="gramEnd"/>
    </w:p>
    <w:p w14:paraId="4DEE9B5E" w14:textId="77777777" w:rsidR="00F33E1B" w:rsidRPr="00303997" w:rsidRDefault="00F33E1B" w:rsidP="00F33E1B">
      <w:pPr>
        <w:pStyle w:val="ListParagraph"/>
        <w:numPr>
          <w:ilvl w:val="1"/>
          <w:numId w:val="7"/>
        </w:numPr>
        <w:tabs>
          <w:tab w:val="left" w:pos="730"/>
        </w:tabs>
        <w:spacing w:before="0"/>
        <w:ind w:left="730"/>
        <w:rPr>
          <w:rFonts w:ascii="Arial" w:hAnsi="Arial" w:cs="Arial"/>
        </w:rPr>
      </w:pPr>
      <w:r w:rsidRPr="00303997">
        <w:rPr>
          <w:rFonts w:ascii="Arial" w:hAnsi="Arial" w:cs="Arial"/>
          <w:color w:val="231F20"/>
        </w:rPr>
        <w:t>Turn</w:t>
      </w:r>
      <w:r w:rsidRPr="00303997">
        <w:rPr>
          <w:rFonts w:ascii="Arial" w:hAnsi="Arial" w:cs="Arial"/>
          <w:color w:val="231F20"/>
          <w:spacing w:val="-9"/>
        </w:rPr>
        <w:t xml:space="preserve"> </w:t>
      </w:r>
      <w:r w:rsidRPr="00303997">
        <w:rPr>
          <w:rFonts w:ascii="Arial" w:hAnsi="Arial" w:cs="Arial"/>
          <w:color w:val="231F20"/>
        </w:rPr>
        <w:t>the</w:t>
      </w:r>
      <w:r w:rsidRPr="00303997">
        <w:rPr>
          <w:rFonts w:ascii="Arial" w:hAnsi="Arial" w:cs="Arial"/>
          <w:color w:val="231F20"/>
          <w:spacing w:val="-7"/>
        </w:rPr>
        <w:t xml:space="preserve"> </w:t>
      </w:r>
      <w:r w:rsidRPr="00303997">
        <w:rPr>
          <w:rFonts w:ascii="Arial" w:hAnsi="Arial" w:cs="Arial"/>
          <w:color w:val="231F20"/>
        </w:rPr>
        <w:t>head</w:t>
      </w:r>
      <w:r w:rsidRPr="00303997">
        <w:rPr>
          <w:rFonts w:ascii="Arial" w:hAnsi="Arial" w:cs="Arial"/>
          <w:color w:val="231F20"/>
          <w:spacing w:val="-7"/>
        </w:rPr>
        <w:t xml:space="preserve"> </w:t>
      </w:r>
      <w:r w:rsidRPr="00303997">
        <w:rPr>
          <w:rFonts w:ascii="Arial" w:hAnsi="Arial" w:cs="Arial"/>
          <w:color w:val="231F20"/>
        </w:rPr>
        <w:t>to</w:t>
      </w:r>
      <w:r w:rsidRPr="00303997">
        <w:rPr>
          <w:rFonts w:ascii="Arial" w:hAnsi="Arial" w:cs="Arial"/>
          <w:color w:val="231F20"/>
          <w:spacing w:val="-7"/>
        </w:rPr>
        <w:t xml:space="preserve"> </w:t>
      </w:r>
      <w:r w:rsidRPr="00303997">
        <w:rPr>
          <w:rFonts w:ascii="Arial" w:hAnsi="Arial" w:cs="Arial"/>
          <w:color w:val="231F20"/>
        </w:rPr>
        <w:t>the</w:t>
      </w:r>
      <w:r w:rsidRPr="00303997">
        <w:rPr>
          <w:rFonts w:ascii="Arial" w:hAnsi="Arial" w:cs="Arial"/>
          <w:color w:val="231F20"/>
          <w:spacing w:val="-6"/>
        </w:rPr>
        <w:t xml:space="preserve"> </w:t>
      </w:r>
      <w:proofErr w:type="gramStart"/>
      <w:r w:rsidRPr="00303997">
        <w:rPr>
          <w:rFonts w:ascii="Arial" w:hAnsi="Arial" w:cs="Arial"/>
          <w:color w:val="231F20"/>
          <w:spacing w:val="-4"/>
        </w:rPr>
        <w:t>left</w:t>
      </w:r>
      <w:proofErr w:type="gramEnd"/>
    </w:p>
    <w:p w14:paraId="55CB39F7" w14:textId="77777777" w:rsidR="00F33E1B" w:rsidRPr="00303997" w:rsidRDefault="00F33E1B" w:rsidP="00F33E1B">
      <w:pPr>
        <w:pStyle w:val="ListParagraph"/>
        <w:numPr>
          <w:ilvl w:val="1"/>
          <w:numId w:val="7"/>
        </w:numPr>
        <w:tabs>
          <w:tab w:val="left" w:pos="730"/>
        </w:tabs>
        <w:spacing w:before="42" w:line="276" w:lineRule="auto"/>
        <w:ind w:left="730" w:right="4288"/>
        <w:rPr>
          <w:rFonts w:ascii="Arial" w:hAnsi="Arial" w:cs="Arial"/>
        </w:rPr>
      </w:pPr>
      <w:r w:rsidRPr="00303997">
        <w:rPr>
          <w:rFonts w:ascii="Arial" w:hAnsi="Arial" w:cs="Arial"/>
          <w:color w:val="231F20"/>
        </w:rPr>
        <w:t>Hold</w:t>
      </w:r>
      <w:r w:rsidRPr="00303997">
        <w:rPr>
          <w:rFonts w:ascii="Arial" w:hAnsi="Arial" w:cs="Arial"/>
          <w:color w:val="231F20"/>
          <w:spacing w:val="-3"/>
        </w:rPr>
        <w:t xml:space="preserve"> </w:t>
      </w:r>
      <w:r w:rsidRPr="00303997">
        <w:rPr>
          <w:rFonts w:ascii="Arial" w:hAnsi="Arial" w:cs="Arial"/>
          <w:color w:val="231F20"/>
        </w:rPr>
        <w:t>onto</w:t>
      </w:r>
      <w:r w:rsidRPr="00303997">
        <w:rPr>
          <w:rFonts w:ascii="Arial" w:hAnsi="Arial" w:cs="Arial"/>
          <w:color w:val="231F20"/>
          <w:spacing w:val="-3"/>
        </w:rPr>
        <w:t xml:space="preserve"> </w:t>
      </w:r>
      <w:r w:rsidRPr="00303997">
        <w:rPr>
          <w:rFonts w:ascii="Arial" w:hAnsi="Arial" w:cs="Arial"/>
          <w:color w:val="231F20"/>
        </w:rPr>
        <w:t>the</w:t>
      </w:r>
      <w:r w:rsidRPr="00303997">
        <w:rPr>
          <w:rFonts w:ascii="Arial" w:hAnsi="Arial" w:cs="Arial"/>
          <w:color w:val="231F20"/>
          <w:spacing w:val="-3"/>
        </w:rPr>
        <w:t xml:space="preserve"> </w:t>
      </w:r>
      <w:r w:rsidRPr="00303997">
        <w:rPr>
          <w:rFonts w:ascii="Arial" w:hAnsi="Arial" w:cs="Arial"/>
          <w:color w:val="231F20"/>
        </w:rPr>
        <w:t>right</w:t>
      </w:r>
      <w:r w:rsidRPr="00303997">
        <w:rPr>
          <w:rFonts w:ascii="Arial" w:hAnsi="Arial" w:cs="Arial"/>
          <w:color w:val="231F20"/>
          <w:spacing w:val="-3"/>
        </w:rPr>
        <w:t xml:space="preserve"> </w:t>
      </w:r>
      <w:r w:rsidRPr="00303997">
        <w:rPr>
          <w:rFonts w:ascii="Arial" w:hAnsi="Arial" w:cs="Arial"/>
          <w:color w:val="231F20"/>
        </w:rPr>
        <w:t>knee</w:t>
      </w:r>
      <w:r w:rsidRPr="00303997">
        <w:rPr>
          <w:rFonts w:ascii="Arial" w:hAnsi="Arial" w:cs="Arial"/>
          <w:color w:val="231F20"/>
          <w:spacing w:val="-3"/>
        </w:rPr>
        <w:t xml:space="preserve"> </w:t>
      </w:r>
      <w:r w:rsidRPr="00303997">
        <w:rPr>
          <w:rFonts w:ascii="Arial" w:hAnsi="Arial" w:cs="Arial"/>
          <w:color w:val="231F20"/>
        </w:rPr>
        <w:t>with</w:t>
      </w:r>
      <w:r w:rsidRPr="00303997">
        <w:rPr>
          <w:rFonts w:ascii="Arial" w:hAnsi="Arial" w:cs="Arial"/>
          <w:color w:val="231F20"/>
          <w:spacing w:val="-4"/>
        </w:rPr>
        <w:t xml:space="preserve"> </w:t>
      </w:r>
      <w:r w:rsidRPr="00303997">
        <w:rPr>
          <w:rFonts w:ascii="Arial" w:hAnsi="Arial" w:cs="Arial"/>
          <w:color w:val="231F20"/>
        </w:rPr>
        <w:t>the</w:t>
      </w:r>
      <w:r w:rsidRPr="00303997">
        <w:rPr>
          <w:rFonts w:ascii="Arial" w:hAnsi="Arial" w:cs="Arial"/>
          <w:color w:val="231F20"/>
          <w:spacing w:val="-3"/>
        </w:rPr>
        <w:t xml:space="preserve"> </w:t>
      </w:r>
      <w:r w:rsidRPr="00303997">
        <w:rPr>
          <w:rFonts w:ascii="Arial" w:hAnsi="Arial" w:cs="Arial"/>
          <w:color w:val="231F20"/>
        </w:rPr>
        <w:t>left</w:t>
      </w:r>
      <w:r w:rsidRPr="00303997">
        <w:rPr>
          <w:rFonts w:ascii="Arial" w:hAnsi="Arial" w:cs="Arial"/>
          <w:color w:val="231F20"/>
          <w:spacing w:val="-4"/>
        </w:rPr>
        <w:t xml:space="preserve"> </w:t>
      </w:r>
      <w:r w:rsidRPr="00303997">
        <w:rPr>
          <w:rFonts w:ascii="Arial" w:hAnsi="Arial" w:cs="Arial"/>
          <w:color w:val="231F20"/>
        </w:rPr>
        <w:t>hand</w:t>
      </w:r>
      <w:r w:rsidRPr="00303997">
        <w:rPr>
          <w:rFonts w:ascii="Arial" w:hAnsi="Arial" w:cs="Arial"/>
          <w:color w:val="231F20"/>
          <w:spacing w:val="-3"/>
        </w:rPr>
        <w:t xml:space="preserve"> </w:t>
      </w:r>
      <w:r w:rsidRPr="00303997">
        <w:rPr>
          <w:rFonts w:ascii="Arial" w:hAnsi="Arial" w:cs="Arial"/>
          <w:color w:val="231F20"/>
        </w:rPr>
        <w:t>and</w:t>
      </w:r>
      <w:r w:rsidRPr="00303997">
        <w:rPr>
          <w:rFonts w:ascii="Arial" w:hAnsi="Arial" w:cs="Arial"/>
          <w:color w:val="231F20"/>
          <w:spacing w:val="-3"/>
        </w:rPr>
        <w:t xml:space="preserve"> </w:t>
      </w:r>
      <w:r w:rsidRPr="00303997">
        <w:rPr>
          <w:rFonts w:ascii="Arial" w:hAnsi="Arial" w:cs="Arial"/>
          <w:color w:val="231F20"/>
        </w:rPr>
        <w:t>pull</w:t>
      </w:r>
      <w:r w:rsidRPr="00303997">
        <w:rPr>
          <w:rFonts w:ascii="Arial" w:hAnsi="Arial" w:cs="Arial"/>
          <w:color w:val="231F20"/>
          <w:spacing w:val="-3"/>
        </w:rPr>
        <w:t xml:space="preserve"> </w:t>
      </w:r>
      <w:r w:rsidRPr="00303997">
        <w:rPr>
          <w:rFonts w:ascii="Arial" w:hAnsi="Arial" w:cs="Arial"/>
          <w:color w:val="231F20"/>
        </w:rPr>
        <w:t>the</w:t>
      </w:r>
      <w:r w:rsidRPr="00303997">
        <w:rPr>
          <w:rFonts w:ascii="Arial" w:hAnsi="Arial" w:cs="Arial"/>
          <w:color w:val="231F20"/>
          <w:spacing w:val="-3"/>
        </w:rPr>
        <w:t xml:space="preserve"> </w:t>
      </w:r>
      <w:r w:rsidRPr="00303997">
        <w:rPr>
          <w:rFonts w:ascii="Arial" w:hAnsi="Arial" w:cs="Arial"/>
          <w:color w:val="231F20"/>
        </w:rPr>
        <w:t xml:space="preserve">knee towards the </w:t>
      </w:r>
      <w:proofErr w:type="gramStart"/>
      <w:r w:rsidRPr="00303997">
        <w:rPr>
          <w:rFonts w:ascii="Arial" w:hAnsi="Arial" w:cs="Arial"/>
          <w:color w:val="231F20"/>
        </w:rPr>
        <w:t>floor</w:t>
      </w:r>
      <w:proofErr w:type="gramEnd"/>
    </w:p>
    <w:p w14:paraId="707BAA3F" w14:textId="77777777" w:rsidR="00F33E1B" w:rsidRPr="001818C7" w:rsidRDefault="00F33E1B" w:rsidP="00F33E1B">
      <w:pPr>
        <w:pStyle w:val="ListParagraph"/>
        <w:numPr>
          <w:ilvl w:val="1"/>
          <w:numId w:val="7"/>
        </w:numPr>
        <w:tabs>
          <w:tab w:val="left" w:pos="730"/>
        </w:tabs>
        <w:spacing w:before="0" w:line="276" w:lineRule="auto"/>
        <w:ind w:left="730" w:right="4272"/>
        <w:rPr>
          <w:rFonts w:ascii="Arial" w:hAnsi="Arial" w:cs="Arial"/>
          <w:sz w:val="24"/>
        </w:rPr>
      </w:pPr>
      <w:r w:rsidRPr="001818C7">
        <w:rPr>
          <w:rFonts w:ascii="Arial" w:hAnsi="Arial" w:cs="Arial"/>
          <w:color w:val="231F20"/>
          <w:sz w:val="24"/>
        </w:rPr>
        <w:t>Allow</w:t>
      </w:r>
      <w:r w:rsidRPr="001818C7">
        <w:rPr>
          <w:rFonts w:ascii="Arial" w:hAnsi="Arial" w:cs="Arial"/>
          <w:color w:val="231F20"/>
          <w:spacing w:val="-5"/>
          <w:sz w:val="24"/>
        </w:rPr>
        <w:t xml:space="preserve"> </w:t>
      </w:r>
      <w:r w:rsidRPr="001818C7">
        <w:rPr>
          <w:rFonts w:ascii="Arial" w:hAnsi="Arial" w:cs="Arial"/>
          <w:color w:val="231F20"/>
          <w:sz w:val="24"/>
        </w:rPr>
        <w:t>the</w:t>
      </w:r>
      <w:r w:rsidRPr="001818C7">
        <w:rPr>
          <w:rFonts w:ascii="Arial" w:hAnsi="Arial" w:cs="Arial"/>
          <w:color w:val="231F20"/>
          <w:spacing w:val="-4"/>
          <w:sz w:val="24"/>
        </w:rPr>
        <w:t xml:space="preserve"> </w:t>
      </w:r>
      <w:r w:rsidRPr="001818C7">
        <w:rPr>
          <w:rFonts w:ascii="Arial" w:hAnsi="Arial" w:cs="Arial"/>
          <w:color w:val="231F20"/>
          <w:sz w:val="24"/>
        </w:rPr>
        <w:t>body</w:t>
      </w:r>
      <w:r w:rsidRPr="001818C7">
        <w:rPr>
          <w:rFonts w:ascii="Arial" w:hAnsi="Arial" w:cs="Arial"/>
          <w:color w:val="231F20"/>
          <w:spacing w:val="-4"/>
          <w:sz w:val="24"/>
        </w:rPr>
        <w:t xml:space="preserve"> </w:t>
      </w:r>
      <w:r w:rsidRPr="001818C7">
        <w:rPr>
          <w:rFonts w:ascii="Arial" w:hAnsi="Arial" w:cs="Arial"/>
          <w:color w:val="231F20"/>
          <w:sz w:val="24"/>
        </w:rPr>
        <w:t>to</w:t>
      </w:r>
      <w:r w:rsidRPr="001818C7">
        <w:rPr>
          <w:rFonts w:ascii="Arial" w:hAnsi="Arial" w:cs="Arial"/>
          <w:color w:val="231F20"/>
          <w:spacing w:val="-4"/>
          <w:sz w:val="24"/>
        </w:rPr>
        <w:t xml:space="preserve"> </w:t>
      </w:r>
      <w:r w:rsidRPr="001818C7">
        <w:rPr>
          <w:rFonts w:ascii="Arial" w:hAnsi="Arial" w:cs="Arial"/>
          <w:color w:val="231F20"/>
          <w:sz w:val="24"/>
        </w:rPr>
        <w:t>rotate</w:t>
      </w:r>
      <w:r w:rsidRPr="001818C7">
        <w:rPr>
          <w:rFonts w:ascii="Arial" w:hAnsi="Arial" w:cs="Arial"/>
          <w:color w:val="231F20"/>
          <w:spacing w:val="-4"/>
          <w:sz w:val="24"/>
        </w:rPr>
        <w:t xml:space="preserve"> </w:t>
      </w:r>
      <w:r w:rsidRPr="001818C7">
        <w:rPr>
          <w:rFonts w:ascii="Arial" w:hAnsi="Arial" w:cs="Arial"/>
          <w:color w:val="231F20"/>
          <w:sz w:val="24"/>
        </w:rPr>
        <w:t>until</w:t>
      </w:r>
      <w:r w:rsidRPr="001818C7">
        <w:rPr>
          <w:rFonts w:ascii="Arial" w:hAnsi="Arial" w:cs="Arial"/>
          <w:color w:val="231F20"/>
          <w:spacing w:val="-4"/>
          <w:sz w:val="24"/>
        </w:rPr>
        <w:t xml:space="preserve"> </w:t>
      </w:r>
      <w:r w:rsidRPr="001818C7">
        <w:rPr>
          <w:rFonts w:ascii="Arial" w:hAnsi="Arial" w:cs="Arial"/>
          <w:color w:val="231F20"/>
          <w:sz w:val="24"/>
        </w:rPr>
        <w:t>the</w:t>
      </w:r>
      <w:r w:rsidRPr="001818C7">
        <w:rPr>
          <w:rFonts w:ascii="Arial" w:hAnsi="Arial" w:cs="Arial"/>
          <w:color w:val="231F20"/>
          <w:spacing w:val="-4"/>
          <w:sz w:val="24"/>
        </w:rPr>
        <w:t xml:space="preserve"> </w:t>
      </w:r>
      <w:r w:rsidRPr="001818C7">
        <w:rPr>
          <w:rFonts w:ascii="Arial" w:hAnsi="Arial" w:cs="Arial"/>
          <w:color w:val="231F20"/>
          <w:sz w:val="24"/>
        </w:rPr>
        <w:t>shoulder</w:t>
      </w:r>
      <w:r w:rsidRPr="001818C7">
        <w:rPr>
          <w:rFonts w:ascii="Arial" w:hAnsi="Arial" w:cs="Arial"/>
          <w:color w:val="231F20"/>
          <w:spacing w:val="-4"/>
          <w:sz w:val="24"/>
        </w:rPr>
        <w:t xml:space="preserve"> </w:t>
      </w:r>
      <w:r w:rsidRPr="001818C7">
        <w:rPr>
          <w:rFonts w:ascii="Arial" w:hAnsi="Arial" w:cs="Arial"/>
          <w:color w:val="231F20"/>
          <w:sz w:val="24"/>
        </w:rPr>
        <w:t>is</w:t>
      </w:r>
      <w:r w:rsidRPr="001818C7">
        <w:rPr>
          <w:rFonts w:ascii="Arial" w:hAnsi="Arial" w:cs="Arial"/>
          <w:color w:val="231F20"/>
          <w:spacing w:val="-5"/>
          <w:sz w:val="24"/>
        </w:rPr>
        <w:t xml:space="preserve"> </w:t>
      </w:r>
      <w:r w:rsidRPr="001818C7">
        <w:rPr>
          <w:rFonts w:ascii="Arial" w:hAnsi="Arial" w:cs="Arial"/>
          <w:color w:val="231F20"/>
          <w:sz w:val="24"/>
        </w:rPr>
        <w:t>about</w:t>
      </w:r>
      <w:r w:rsidRPr="001818C7">
        <w:rPr>
          <w:rFonts w:ascii="Arial" w:hAnsi="Arial" w:cs="Arial"/>
          <w:color w:val="231F20"/>
          <w:spacing w:val="-4"/>
          <w:sz w:val="24"/>
        </w:rPr>
        <w:t xml:space="preserve"> </w:t>
      </w:r>
      <w:r w:rsidRPr="001818C7">
        <w:rPr>
          <w:rFonts w:ascii="Arial" w:hAnsi="Arial" w:cs="Arial"/>
          <w:color w:val="231F20"/>
          <w:sz w:val="24"/>
        </w:rPr>
        <w:t>to</w:t>
      </w:r>
      <w:r w:rsidRPr="001818C7">
        <w:rPr>
          <w:rFonts w:ascii="Arial" w:hAnsi="Arial" w:cs="Arial"/>
          <w:color w:val="231F20"/>
          <w:spacing w:val="-4"/>
          <w:sz w:val="24"/>
        </w:rPr>
        <w:t xml:space="preserve"> </w:t>
      </w:r>
      <w:r w:rsidRPr="001818C7">
        <w:rPr>
          <w:rFonts w:ascii="Arial" w:hAnsi="Arial" w:cs="Arial"/>
          <w:color w:val="231F20"/>
          <w:sz w:val="24"/>
        </w:rPr>
        <w:t>lift</w:t>
      </w:r>
      <w:r w:rsidRPr="001818C7">
        <w:rPr>
          <w:rFonts w:ascii="Arial" w:hAnsi="Arial" w:cs="Arial"/>
          <w:color w:val="231F20"/>
          <w:spacing w:val="-5"/>
          <w:sz w:val="24"/>
        </w:rPr>
        <w:t xml:space="preserve"> </w:t>
      </w:r>
      <w:r w:rsidRPr="001818C7">
        <w:rPr>
          <w:rFonts w:ascii="Arial" w:hAnsi="Arial" w:cs="Arial"/>
          <w:color w:val="231F20"/>
          <w:sz w:val="24"/>
        </w:rPr>
        <w:t xml:space="preserve">off the </w:t>
      </w:r>
      <w:proofErr w:type="gramStart"/>
      <w:r w:rsidRPr="001818C7">
        <w:rPr>
          <w:rFonts w:ascii="Arial" w:hAnsi="Arial" w:cs="Arial"/>
          <w:color w:val="231F20"/>
          <w:sz w:val="24"/>
        </w:rPr>
        <w:t>ground</w:t>
      </w:r>
      <w:proofErr w:type="gramEnd"/>
    </w:p>
    <w:p w14:paraId="533F13D8" w14:textId="7259D335" w:rsidR="00F33E1B" w:rsidRPr="001818C7" w:rsidRDefault="00F33E1B" w:rsidP="00F33E1B">
      <w:pPr>
        <w:pStyle w:val="ListParagraph"/>
        <w:numPr>
          <w:ilvl w:val="1"/>
          <w:numId w:val="7"/>
        </w:numPr>
        <w:tabs>
          <w:tab w:val="left" w:pos="730"/>
        </w:tabs>
        <w:spacing w:before="0"/>
        <w:ind w:left="730"/>
        <w:rPr>
          <w:rFonts w:ascii="Arial" w:hAnsi="Arial" w:cs="Arial"/>
          <w:sz w:val="24"/>
        </w:rPr>
      </w:pPr>
      <w:r w:rsidRPr="001818C7">
        <w:rPr>
          <w:rFonts w:ascii="Arial" w:hAnsi="Arial" w:cs="Arial"/>
          <w:color w:val="231F20"/>
          <w:sz w:val="24"/>
        </w:rPr>
        <w:t>Keep</w:t>
      </w:r>
      <w:r w:rsidRPr="001818C7">
        <w:rPr>
          <w:rFonts w:ascii="Arial" w:hAnsi="Arial" w:cs="Arial"/>
          <w:color w:val="231F20"/>
          <w:spacing w:val="-4"/>
          <w:sz w:val="24"/>
        </w:rPr>
        <w:t xml:space="preserve"> </w:t>
      </w:r>
      <w:r w:rsidRPr="001818C7">
        <w:rPr>
          <w:rFonts w:ascii="Arial" w:hAnsi="Arial" w:cs="Arial"/>
          <w:color w:val="231F20"/>
          <w:sz w:val="24"/>
        </w:rPr>
        <w:t>the</w:t>
      </w:r>
      <w:r w:rsidRPr="001818C7">
        <w:rPr>
          <w:rFonts w:ascii="Arial" w:hAnsi="Arial" w:cs="Arial"/>
          <w:color w:val="231F20"/>
          <w:spacing w:val="-2"/>
          <w:sz w:val="24"/>
        </w:rPr>
        <w:t xml:space="preserve"> </w:t>
      </w:r>
      <w:r w:rsidRPr="001818C7">
        <w:rPr>
          <w:rFonts w:ascii="Arial" w:hAnsi="Arial" w:cs="Arial"/>
          <w:color w:val="231F20"/>
          <w:sz w:val="24"/>
        </w:rPr>
        <w:t>shoulders</w:t>
      </w:r>
      <w:r w:rsidRPr="001818C7">
        <w:rPr>
          <w:rFonts w:ascii="Arial" w:hAnsi="Arial" w:cs="Arial"/>
          <w:color w:val="231F20"/>
          <w:spacing w:val="-2"/>
          <w:sz w:val="24"/>
        </w:rPr>
        <w:t xml:space="preserve"> </w:t>
      </w:r>
      <w:r w:rsidRPr="001818C7">
        <w:rPr>
          <w:rFonts w:ascii="Arial" w:hAnsi="Arial" w:cs="Arial"/>
          <w:color w:val="231F20"/>
          <w:sz w:val="24"/>
        </w:rPr>
        <w:t>and</w:t>
      </w:r>
      <w:r w:rsidRPr="001818C7">
        <w:rPr>
          <w:rFonts w:ascii="Arial" w:hAnsi="Arial" w:cs="Arial"/>
          <w:color w:val="231F20"/>
          <w:spacing w:val="-2"/>
          <w:sz w:val="24"/>
        </w:rPr>
        <w:t xml:space="preserve"> </w:t>
      </w:r>
      <w:r w:rsidRPr="001818C7">
        <w:rPr>
          <w:rFonts w:ascii="Arial" w:hAnsi="Arial" w:cs="Arial"/>
          <w:color w:val="231F20"/>
          <w:sz w:val="24"/>
        </w:rPr>
        <w:t>right</w:t>
      </w:r>
      <w:r w:rsidRPr="001818C7">
        <w:rPr>
          <w:rFonts w:ascii="Arial" w:hAnsi="Arial" w:cs="Arial"/>
          <w:color w:val="231F20"/>
          <w:spacing w:val="-2"/>
          <w:sz w:val="24"/>
        </w:rPr>
        <w:t xml:space="preserve"> </w:t>
      </w:r>
      <w:r w:rsidRPr="001818C7">
        <w:rPr>
          <w:rFonts w:ascii="Arial" w:hAnsi="Arial" w:cs="Arial"/>
          <w:color w:val="231F20"/>
          <w:sz w:val="24"/>
        </w:rPr>
        <w:t>hand</w:t>
      </w:r>
      <w:r w:rsidRPr="001818C7">
        <w:rPr>
          <w:rFonts w:ascii="Arial" w:hAnsi="Arial" w:cs="Arial"/>
          <w:color w:val="231F20"/>
          <w:spacing w:val="-2"/>
          <w:sz w:val="24"/>
        </w:rPr>
        <w:t xml:space="preserve"> </w:t>
      </w:r>
      <w:r w:rsidRPr="001818C7">
        <w:rPr>
          <w:rFonts w:ascii="Arial" w:hAnsi="Arial" w:cs="Arial"/>
          <w:color w:val="231F20"/>
          <w:sz w:val="24"/>
        </w:rPr>
        <w:t>in</w:t>
      </w:r>
      <w:r w:rsidRPr="001818C7">
        <w:rPr>
          <w:rFonts w:ascii="Arial" w:hAnsi="Arial" w:cs="Arial"/>
          <w:color w:val="231F20"/>
          <w:spacing w:val="-3"/>
          <w:sz w:val="24"/>
        </w:rPr>
        <w:t xml:space="preserve"> </w:t>
      </w:r>
      <w:r w:rsidRPr="001818C7">
        <w:rPr>
          <w:rFonts w:ascii="Arial" w:hAnsi="Arial" w:cs="Arial"/>
          <w:color w:val="231F20"/>
          <w:sz w:val="24"/>
        </w:rPr>
        <w:t>contact</w:t>
      </w:r>
      <w:r w:rsidRPr="001818C7">
        <w:rPr>
          <w:rFonts w:ascii="Arial" w:hAnsi="Arial" w:cs="Arial"/>
          <w:color w:val="231F20"/>
          <w:spacing w:val="-2"/>
          <w:sz w:val="24"/>
        </w:rPr>
        <w:t xml:space="preserve"> </w:t>
      </w:r>
      <w:r w:rsidRPr="001818C7">
        <w:rPr>
          <w:rFonts w:ascii="Arial" w:hAnsi="Arial" w:cs="Arial"/>
          <w:color w:val="231F20"/>
          <w:sz w:val="24"/>
        </w:rPr>
        <w:t>with</w:t>
      </w:r>
      <w:r w:rsidRPr="001818C7">
        <w:rPr>
          <w:rFonts w:ascii="Arial" w:hAnsi="Arial" w:cs="Arial"/>
          <w:color w:val="231F20"/>
          <w:spacing w:val="-3"/>
          <w:sz w:val="24"/>
        </w:rPr>
        <w:t xml:space="preserve"> </w:t>
      </w:r>
      <w:r w:rsidRPr="001818C7">
        <w:rPr>
          <w:rFonts w:ascii="Arial" w:hAnsi="Arial" w:cs="Arial"/>
          <w:color w:val="231F20"/>
          <w:sz w:val="24"/>
        </w:rPr>
        <w:t>the</w:t>
      </w:r>
      <w:r w:rsidRPr="001818C7">
        <w:rPr>
          <w:rFonts w:ascii="Arial" w:hAnsi="Arial" w:cs="Arial"/>
          <w:color w:val="231F20"/>
          <w:spacing w:val="-1"/>
          <w:sz w:val="24"/>
        </w:rPr>
        <w:t xml:space="preserve"> </w:t>
      </w:r>
      <w:r w:rsidR="007A54C1" w:rsidRPr="001818C7">
        <w:rPr>
          <w:rFonts w:ascii="Arial" w:hAnsi="Arial" w:cs="Arial"/>
          <w:color w:val="231F20"/>
          <w:spacing w:val="-2"/>
          <w:sz w:val="24"/>
        </w:rPr>
        <w:t>ground.</w:t>
      </w:r>
    </w:p>
    <w:p w14:paraId="35E9211B" w14:textId="77777777" w:rsidR="00F33E1B" w:rsidRDefault="00F33E1B" w:rsidP="00F33E1B">
      <w:pPr>
        <w:pStyle w:val="BodyText"/>
        <w:rPr>
          <w:sz w:val="20"/>
        </w:rPr>
      </w:pPr>
    </w:p>
    <w:p w14:paraId="4BA7E844" w14:textId="22725561" w:rsidR="00F33E1B" w:rsidRDefault="00805557" w:rsidP="00F33E1B">
      <w:pPr>
        <w:pStyle w:val="BodyText"/>
        <w:rPr>
          <w:sz w:val="20"/>
        </w:rPr>
      </w:pPr>
      <w:r w:rsidRPr="00805557">
        <w:rPr>
          <w:noProof/>
        </w:rPr>
        <mc:AlternateContent>
          <mc:Choice Requires="wps">
            <w:drawing>
              <wp:anchor distT="45720" distB="45720" distL="114300" distR="114300" simplePos="0" relativeHeight="251658247" behindDoc="0" locked="0" layoutInCell="1" allowOverlap="1" wp14:anchorId="2EC1EA94" wp14:editId="55789257">
                <wp:simplePos x="0" y="0"/>
                <wp:positionH relativeFrom="margin">
                  <wp:posOffset>259080</wp:posOffset>
                </wp:positionH>
                <wp:positionV relativeFrom="paragraph">
                  <wp:posOffset>66040</wp:posOffset>
                </wp:positionV>
                <wp:extent cx="5311140" cy="1404620"/>
                <wp:effectExtent l="0" t="0" r="22860"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404620"/>
                        </a:xfrm>
                        <a:prstGeom prst="rect">
                          <a:avLst/>
                        </a:prstGeom>
                        <a:solidFill>
                          <a:schemeClr val="bg1">
                            <a:lumMod val="85000"/>
                          </a:schemeClr>
                        </a:solidFill>
                        <a:ln w="9525">
                          <a:solidFill>
                            <a:srgbClr val="000000"/>
                          </a:solidFill>
                          <a:miter lim="800000"/>
                          <a:headEnd/>
                          <a:tailEnd/>
                        </a:ln>
                      </wps:spPr>
                      <wps:txbx>
                        <w:txbxContent>
                          <w:p w14:paraId="73C529D3" w14:textId="6A128813" w:rsidR="00805557" w:rsidRPr="00805557" w:rsidRDefault="00805557" w:rsidP="00805557">
                            <w:pPr>
                              <w:rPr>
                                <w:b/>
                                <w:bCs/>
                                <w:lang w:val="en-CA"/>
                              </w:rPr>
                            </w:pPr>
                            <w:r w:rsidRPr="00805557">
                              <w:rPr>
                                <w:b/>
                                <w:bCs/>
                                <w:lang w:val="en-CA"/>
                              </w:rPr>
                              <w:t>REMEMBER</w:t>
                            </w:r>
                          </w:p>
                          <w:p w14:paraId="6DE28979" w14:textId="77777777" w:rsidR="00805557" w:rsidRPr="00805557" w:rsidRDefault="00805557" w:rsidP="00805557">
                            <w:pPr>
                              <w:rPr>
                                <w:lang w:val="en-CA"/>
                              </w:rPr>
                            </w:pPr>
                            <w:r w:rsidRPr="00805557">
                              <w:rPr>
                                <w:lang w:val="en-CA"/>
                              </w:rPr>
                              <w:t>Players should be dressed in comfortable track/athletic clothing when performing stretching routines.</w:t>
                            </w:r>
                          </w:p>
                          <w:p w14:paraId="225AEC74" w14:textId="77777777" w:rsidR="001818C7" w:rsidRDefault="001818C7" w:rsidP="00805557">
                            <w:pPr>
                              <w:rPr>
                                <w:lang w:val="en-CA"/>
                              </w:rPr>
                            </w:pPr>
                          </w:p>
                          <w:p w14:paraId="26C0D0AF" w14:textId="54D59FA9" w:rsidR="00805557" w:rsidRDefault="00805557" w:rsidP="00805557">
                            <w:pPr>
                              <w:rPr>
                                <w:lang w:val="en-CA"/>
                              </w:rPr>
                            </w:pPr>
                            <w:r w:rsidRPr="00805557">
                              <w:rPr>
                                <w:lang w:val="en-CA"/>
                              </w:rPr>
                              <w:t>(These stretches may also be done in equipment)</w:t>
                            </w:r>
                          </w:p>
                          <w:p w14:paraId="46608DDC" w14:textId="77777777" w:rsidR="001818C7" w:rsidRPr="00805557" w:rsidRDefault="001818C7" w:rsidP="00805557">
                            <w:pPr>
                              <w:rPr>
                                <w:lang w:val="en-CA"/>
                              </w:rPr>
                            </w:pPr>
                          </w:p>
                          <w:p w14:paraId="3EB33803" w14:textId="76CE795B" w:rsidR="00805557" w:rsidRDefault="00805557" w:rsidP="00805557">
                            <w:r w:rsidRPr="00805557">
                              <w:rPr>
                                <w:lang w:val="en-CA"/>
                              </w:rPr>
                              <w:t>Hold each stretch 15-30 seconds and repeat 2 – 4 times for each 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1EA94" id="Text Box 217" o:spid="_x0000_s1030" type="#_x0000_t202" style="position:absolute;margin-left:20.4pt;margin-top:5.2pt;width:418.2pt;height:110.6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" fillcolor="#d8d8d8 [2732]">
                <v:textbox style="mso-fit-shape-to-text:t">
                  <w:txbxContent>
                    <w:p w14:paraId="73C529D3" w14:textId="6A128813" w:rsidR="00805557" w:rsidRPr="00805557" w:rsidRDefault="00805557" w:rsidP="00805557">
                      <w:pPr>
                        <w:rPr>
                          <w:b/>
                          <w:bCs/>
                          <w:lang w:val="en-CA"/>
                        </w:rPr>
                      </w:pPr>
                      <w:r w:rsidRPr="00805557">
                        <w:rPr>
                          <w:b/>
                          <w:bCs/>
                          <w:lang w:val="en-CA"/>
                        </w:rPr>
                        <w:t>REMEMBER</w:t>
                      </w:r>
                    </w:p>
                    <w:p w14:paraId="6DE28979" w14:textId="77777777" w:rsidR="00805557" w:rsidRPr="00805557" w:rsidRDefault="00805557" w:rsidP="00805557">
                      <w:pPr>
                        <w:rPr>
                          <w:lang w:val="en-CA"/>
                        </w:rPr>
                      </w:pPr>
                      <w:r w:rsidRPr="00805557">
                        <w:rPr>
                          <w:lang w:val="en-CA"/>
                        </w:rPr>
                        <w:t>Players should be dressed in comfortable track/athletic clothing when performing stretching routines.</w:t>
                      </w:r>
                    </w:p>
                    <w:p w14:paraId="225AEC74" w14:textId="77777777" w:rsidR="001818C7" w:rsidRDefault="001818C7" w:rsidP="00805557">
                      <w:pPr>
                        <w:rPr>
                          <w:lang w:val="en-CA"/>
                        </w:rPr>
                      </w:pPr>
                    </w:p>
                    <w:p w14:paraId="26C0D0AF" w14:textId="54D59FA9" w:rsidR="00805557" w:rsidRDefault="00805557" w:rsidP="00805557">
                      <w:pPr>
                        <w:rPr>
                          <w:lang w:val="en-CA"/>
                        </w:rPr>
                      </w:pPr>
                      <w:r w:rsidRPr="00805557">
                        <w:rPr>
                          <w:lang w:val="en-CA"/>
                        </w:rPr>
                        <w:t>(These stretches may also be done in equipment)</w:t>
                      </w:r>
                    </w:p>
                    <w:p w14:paraId="46608DDC" w14:textId="77777777" w:rsidR="001818C7" w:rsidRPr="00805557" w:rsidRDefault="001818C7" w:rsidP="00805557">
                      <w:pPr>
                        <w:rPr>
                          <w:lang w:val="en-CA"/>
                        </w:rPr>
                      </w:pPr>
                    </w:p>
                    <w:p w14:paraId="3EB33803" w14:textId="76CE795B" w:rsidR="00805557" w:rsidRDefault="00805557" w:rsidP="00805557">
                      <w:r w:rsidRPr="00805557">
                        <w:rPr>
                          <w:lang w:val="en-CA"/>
                        </w:rPr>
                        <w:t>Hold each stretch 15-30 seconds and repeat 2 – 4 times for each side.</w:t>
                      </w:r>
                    </w:p>
                  </w:txbxContent>
                </v:textbox>
                <w10:wrap type="square" anchorx="margin"/>
              </v:shape>
            </w:pict>
          </mc:Fallback>
        </mc:AlternateContent>
      </w:r>
    </w:p>
    <w:p w14:paraId="03866248" w14:textId="77777777" w:rsidR="00F33E1B" w:rsidRDefault="00F33E1B" w:rsidP="00F33E1B">
      <w:pPr>
        <w:pStyle w:val="BodyText"/>
        <w:rPr>
          <w:sz w:val="20"/>
        </w:rPr>
      </w:pPr>
    </w:p>
    <w:p w14:paraId="471C09D4" w14:textId="5DE7D8BB" w:rsidR="00F33E1B" w:rsidRPr="00D31EC2" w:rsidRDefault="00F33E1B" w:rsidP="00D31EC2">
      <w:pPr>
        <w:spacing w:after="240"/>
        <w:rPr>
          <w:lang w:val="en-US"/>
        </w:rPr>
      </w:pPr>
    </w:p>
    <w:p w14:paraId="7192887D" w14:textId="77777777" w:rsidR="009C31C4" w:rsidRDefault="009C31C4"/>
    <w:p w14:paraId="0DA39BFB" w14:textId="77777777" w:rsidR="00805557" w:rsidRDefault="00805557"/>
    <w:p w14:paraId="1B78424E" w14:textId="77777777" w:rsidR="00805557" w:rsidRDefault="00805557"/>
    <w:p w14:paraId="2D71DD1C" w14:textId="77777777" w:rsidR="00805557" w:rsidRDefault="00805557"/>
    <w:p w14:paraId="14A454C8" w14:textId="77777777" w:rsidR="001818C7" w:rsidRDefault="001818C7"/>
    <w:p w14:paraId="5B49C1F4" w14:textId="77777777" w:rsidR="001818C7" w:rsidRPr="001818C7" w:rsidRDefault="001818C7">
      <w:pPr>
        <w:rPr>
          <w:sz w:val="16"/>
          <w:szCs w:val="16"/>
        </w:rPr>
      </w:pPr>
    </w:p>
    <w:p w14:paraId="70F7EE12" w14:textId="0F2B0336" w:rsidR="001818C7" w:rsidRPr="001818C7" w:rsidRDefault="004E1803">
      <w:pPr>
        <w:rPr>
          <w:sz w:val="16"/>
          <w:szCs w:val="16"/>
        </w:rPr>
      </w:pPr>
      <w:hyperlink r:id="rId24" w:history="1">
        <w:r w:rsidR="001818C7" w:rsidRPr="001818C7">
          <w:rPr>
            <w:rStyle w:val="Hyperlink"/>
            <w:sz w:val="16"/>
            <w:szCs w:val="16"/>
          </w:rPr>
          <w:t>https://cdn.hockeycanada.ca/hockey-canada/Hockey-Programs/Safety/Safety-Program/Downloads/stretching_e.pdf</w:t>
        </w:r>
      </w:hyperlink>
    </w:p>
    <w:p w14:paraId="1BA25383" w14:textId="368F60DD" w:rsidR="001F68BF" w:rsidRDefault="00FC019D" w:rsidP="00F10E01">
      <w:pPr>
        <w:pStyle w:val="Heading2"/>
        <w:rPr>
          <w:b/>
          <w:bCs/>
        </w:rPr>
      </w:pPr>
      <w:bookmarkStart w:id="12" w:name="_Toc151485490"/>
      <w:r>
        <w:rPr>
          <w:b/>
          <w:bCs/>
        </w:rPr>
        <w:lastRenderedPageBreak/>
        <w:t>Nutritional Facts</w:t>
      </w:r>
      <w:bookmarkEnd w:id="12"/>
    </w:p>
    <w:p w14:paraId="0F5E6E5E" w14:textId="77777777" w:rsidR="00FC019D" w:rsidRPr="00F10E01" w:rsidRDefault="00FC019D" w:rsidP="00FC019D">
      <w:pPr>
        <w:pStyle w:val="Heading3"/>
      </w:pPr>
      <w:bookmarkStart w:id="13" w:name="_Toc151485491"/>
      <w:r w:rsidRPr="00F10E01">
        <w:t>Importance of Nutrition:</w:t>
      </w:r>
      <w:bookmarkEnd w:id="13"/>
    </w:p>
    <w:p w14:paraId="1AB43B94" w14:textId="77777777" w:rsidR="00FC019D" w:rsidRPr="00FC019D" w:rsidRDefault="00FC019D" w:rsidP="00FC019D"/>
    <w:p w14:paraId="5E724A27" w14:textId="77777777" w:rsidR="00852E9D" w:rsidRDefault="00DF531B">
      <w:r w:rsidRPr="00DF531B">
        <w:t xml:space="preserve">Coaches play many key roles in the success, enjoyment, mental and emotional growth of athletes throughout their hockey careers. When it comes to nutrition, coaches can be a positive support system by being on the lookout for any red flags, knowing when to refer to a professional, and providing a positive and inclusionary nutritional environment. Below are examples for how to put this into practice: </w:t>
      </w:r>
    </w:p>
    <w:p w14:paraId="3E23191C" w14:textId="77777777" w:rsidR="00CF2446" w:rsidRDefault="00CF2446"/>
    <w:p w14:paraId="757E158C" w14:textId="3DDD6A5C" w:rsidR="00852E9D" w:rsidRPr="00852E9D" w:rsidRDefault="00DF531B" w:rsidP="00852E9D">
      <w:pPr>
        <w:pStyle w:val="ListParagraph"/>
        <w:numPr>
          <w:ilvl w:val="0"/>
          <w:numId w:val="17"/>
        </w:numPr>
        <w:rPr>
          <w:rFonts w:ascii="Arial" w:hAnsi="Arial" w:cs="Arial"/>
        </w:rPr>
      </w:pPr>
      <w:r w:rsidRPr="00852E9D">
        <w:rPr>
          <w:rFonts w:ascii="Arial" w:hAnsi="Arial" w:cs="Arial"/>
        </w:rPr>
        <w:t xml:space="preserve">Encourage players and parents to bring snacks for before and after practice like fresh fruit, Gatorade, and chocolate </w:t>
      </w:r>
      <w:r w:rsidR="00852E9D" w:rsidRPr="00852E9D">
        <w:rPr>
          <w:rFonts w:ascii="Arial" w:hAnsi="Arial" w:cs="Arial"/>
        </w:rPr>
        <w:t>milk.</w:t>
      </w:r>
      <w:r w:rsidRPr="00852E9D">
        <w:rPr>
          <w:rFonts w:ascii="Arial" w:hAnsi="Arial" w:cs="Arial"/>
        </w:rPr>
        <w:t xml:space="preserve"> </w:t>
      </w:r>
    </w:p>
    <w:p w14:paraId="3939FF78" w14:textId="1642E757" w:rsidR="00852E9D" w:rsidRPr="00852E9D" w:rsidRDefault="00DF531B" w:rsidP="00852E9D">
      <w:pPr>
        <w:pStyle w:val="ListParagraph"/>
        <w:numPr>
          <w:ilvl w:val="0"/>
          <w:numId w:val="17"/>
        </w:numPr>
        <w:rPr>
          <w:rFonts w:ascii="Arial" w:hAnsi="Arial" w:cs="Arial"/>
        </w:rPr>
      </w:pPr>
      <w:r w:rsidRPr="00852E9D">
        <w:rPr>
          <w:rFonts w:ascii="Arial" w:hAnsi="Arial" w:cs="Arial"/>
        </w:rPr>
        <w:t xml:space="preserve">Pick restaurants for team meals that provide nutrient-dense </w:t>
      </w:r>
      <w:r w:rsidR="00852E9D" w:rsidRPr="00852E9D">
        <w:rPr>
          <w:rFonts w:ascii="Arial" w:hAnsi="Arial" w:cs="Arial"/>
        </w:rPr>
        <w:t>options.</w:t>
      </w:r>
      <w:r w:rsidRPr="00852E9D">
        <w:rPr>
          <w:rFonts w:ascii="Arial" w:hAnsi="Arial" w:cs="Arial"/>
        </w:rPr>
        <w:t xml:space="preserve"> </w:t>
      </w:r>
    </w:p>
    <w:p w14:paraId="1F46985D" w14:textId="1FB1B3C6" w:rsidR="00852E9D" w:rsidRPr="00852E9D" w:rsidRDefault="00DF531B" w:rsidP="00852E9D">
      <w:pPr>
        <w:pStyle w:val="ListParagraph"/>
        <w:numPr>
          <w:ilvl w:val="0"/>
          <w:numId w:val="17"/>
        </w:numPr>
        <w:rPr>
          <w:rFonts w:ascii="Arial" w:hAnsi="Arial" w:cs="Arial"/>
        </w:rPr>
      </w:pPr>
      <w:r w:rsidRPr="00852E9D">
        <w:rPr>
          <w:rFonts w:ascii="Arial" w:hAnsi="Arial" w:cs="Arial"/>
        </w:rPr>
        <w:t>Allow time for fluid intake on the ice</w:t>
      </w:r>
      <w:r w:rsidR="00852E9D">
        <w:rPr>
          <w:rFonts w:ascii="Arial" w:hAnsi="Arial" w:cs="Arial"/>
        </w:rPr>
        <w:t>.</w:t>
      </w:r>
      <w:r w:rsidRPr="00852E9D">
        <w:rPr>
          <w:rFonts w:ascii="Arial" w:hAnsi="Arial" w:cs="Arial"/>
        </w:rPr>
        <w:t xml:space="preserve"> </w:t>
      </w:r>
    </w:p>
    <w:p w14:paraId="01FDDBA7" w14:textId="4B8EA5C5" w:rsidR="00852E9D" w:rsidRPr="00852E9D" w:rsidRDefault="00DF531B" w:rsidP="00852E9D">
      <w:pPr>
        <w:pStyle w:val="ListParagraph"/>
        <w:numPr>
          <w:ilvl w:val="0"/>
          <w:numId w:val="17"/>
        </w:numPr>
        <w:rPr>
          <w:rFonts w:ascii="Arial" w:hAnsi="Arial" w:cs="Arial"/>
        </w:rPr>
      </w:pPr>
      <w:r w:rsidRPr="00852E9D">
        <w:rPr>
          <w:rFonts w:ascii="Arial" w:hAnsi="Arial" w:cs="Arial"/>
        </w:rPr>
        <w:t xml:space="preserve">Give positive reinforcement when you see athletes practice good fueling </w:t>
      </w:r>
      <w:r w:rsidR="00852E9D" w:rsidRPr="00852E9D">
        <w:rPr>
          <w:rFonts w:ascii="Arial" w:hAnsi="Arial" w:cs="Arial"/>
        </w:rPr>
        <w:t>behaviors.</w:t>
      </w:r>
    </w:p>
    <w:p w14:paraId="6E192AFF" w14:textId="47C5CBB7" w:rsidR="00DF531B" w:rsidRPr="00852E9D" w:rsidRDefault="00DF531B" w:rsidP="00852E9D">
      <w:pPr>
        <w:pStyle w:val="ListParagraph"/>
        <w:numPr>
          <w:ilvl w:val="0"/>
          <w:numId w:val="17"/>
        </w:numPr>
        <w:rPr>
          <w:rFonts w:ascii="Arial" w:hAnsi="Arial" w:cs="Arial"/>
        </w:rPr>
      </w:pPr>
      <w:r w:rsidRPr="00852E9D">
        <w:rPr>
          <w:rFonts w:ascii="Arial" w:hAnsi="Arial" w:cs="Arial"/>
        </w:rPr>
        <w:t>Model good nutrition behaviors of your own</w:t>
      </w:r>
      <w:r w:rsidR="00852E9D">
        <w:rPr>
          <w:rFonts w:ascii="Arial" w:hAnsi="Arial" w:cs="Arial"/>
        </w:rPr>
        <w:t>!</w:t>
      </w:r>
    </w:p>
    <w:p w14:paraId="20046376" w14:textId="77777777" w:rsidR="00DF531B" w:rsidRDefault="00DF531B"/>
    <w:p w14:paraId="39CA4D82" w14:textId="77777777" w:rsidR="00DF531B" w:rsidRDefault="00DF531B"/>
    <w:p w14:paraId="090C36F6" w14:textId="6ED3D3FB" w:rsidR="00235E49" w:rsidRDefault="00E21710">
      <w:r w:rsidRPr="00E21710">
        <w:t xml:space="preserve">Proper Hydration – Players should learn the importance of proper hydration before, during, and after all games and practices. </w:t>
      </w:r>
    </w:p>
    <w:p w14:paraId="0EF5955E" w14:textId="77777777" w:rsidR="003663AE" w:rsidRDefault="003663AE"/>
    <w:p w14:paraId="422E7775" w14:textId="116F2583" w:rsidR="00660089" w:rsidRDefault="004E1803">
      <w:hyperlink r:id="rId25" w:history="1">
        <w:r w:rsidR="00660089" w:rsidRPr="00804A0A">
          <w:rPr>
            <w:rStyle w:val="Hyperlink"/>
          </w:rPr>
          <w:t>Hockey Nutrition for Champions Profile on Hayley Wickenheiser</w:t>
        </w:r>
      </w:hyperlink>
    </w:p>
    <w:p w14:paraId="0BD2747A" w14:textId="77777777" w:rsidR="007A54C1" w:rsidRDefault="007A54C1"/>
    <w:p w14:paraId="4ECA9056" w14:textId="77777777" w:rsidR="001F68BF" w:rsidRDefault="001F68BF"/>
    <w:p w14:paraId="08A9CF14" w14:textId="540442D1" w:rsidR="00DB035E" w:rsidRDefault="00DB035E"/>
    <w:p w14:paraId="64644DF5" w14:textId="7421F78F" w:rsidR="00DD68F6" w:rsidRDefault="00DD68F6">
      <w:r>
        <w:br w:type="page"/>
      </w:r>
    </w:p>
    <w:p w14:paraId="1E2D940E" w14:textId="50F8795D" w:rsidR="001F68BF" w:rsidRPr="00F10E01" w:rsidRDefault="00804A0A" w:rsidP="003827E6">
      <w:pPr>
        <w:pStyle w:val="Heading2"/>
        <w:rPr>
          <w:b/>
          <w:bCs/>
        </w:rPr>
      </w:pPr>
      <w:bookmarkStart w:id="14" w:name="_Toc151485492"/>
      <w:r w:rsidRPr="00F10E01">
        <w:rPr>
          <w:b/>
          <w:bCs/>
        </w:rPr>
        <w:lastRenderedPageBreak/>
        <w:t>Player Development</w:t>
      </w:r>
      <w:bookmarkEnd w:id="14"/>
    </w:p>
    <w:p w14:paraId="37D180EE" w14:textId="77777777" w:rsidR="00804A0A" w:rsidRDefault="00804A0A"/>
    <w:p w14:paraId="67C61FBD" w14:textId="66B674CC" w:rsidR="001F68BF" w:rsidRDefault="00DB035E">
      <w:r w:rsidRPr="00DB035E">
        <w:t>Before we begin, a reminder for coaches and parents that every player develops at their own pace, so be patient and supportive throughout the process. Celebrate individual and team achievements to keep morale high. With a well-designed player development plan and consistent implementation, you'll have a strong foundation for success and foster skill growth within the player and team.</w:t>
      </w:r>
    </w:p>
    <w:p w14:paraId="78FF7149" w14:textId="77777777" w:rsidR="001F68BF" w:rsidRDefault="001F68BF"/>
    <w:p w14:paraId="293D99EF" w14:textId="0BD6A2BC" w:rsidR="005701B3" w:rsidRPr="005701B3" w:rsidRDefault="005701B3" w:rsidP="003827E6">
      <w:pPr>
        <w:pStyle w:val="Heading3"/>
        <w:rPr>
          <w:lang w:val="en-CA"/>
        </w:rPr>
      </w:pPr>
      <w:bookmarkStart w:id="15" w:name="_Toc151485493"/>
      <w:r w:rsidRPr="005701B3">
        <w:rPr>
          <w:lang w:val="en-CA"/>
        </w:rPr>
        <w:t>Assess Current Skill Levels:</w:t>
      </w:r>
      <w:bookmarkEnd w:id="15"/>
    </w:p>
    <w:p w14:paraId="3B472537" w14:textId="627874EA" w:rsidR="005701B3" w:rsidRPr="005701B3" w:rsidRDefault="005701B3" w:rsidP="005701B3">
      <w:pPr>
        <w:numPr>
          <w:ilvl w:val="0"/>
          <w:numId w:val="18"/>
        </w:numPr>
        <w:rPr>
          <w:lang w:val="en-CA"/>
        </w:rPr>
      </w:pPr>
      <w:r w:rsidRPr="005701B3">
        <w:rPr>
          <w:lang w:val="en-CA"/>
        </w:rPr>
        <w:t>Conduct individual skill assessments for each player to identify their strengths and areas for improvement.</w:t>
      </w:r>
      <w:r w:rsidR="003C0552">
        <w:rPr>
          <w:lang w:val="en-CA"/>
        </w:rPr>
        <w:t xml:space="preserve"> </w:t>
      </w:r>
      <w:hyperlink r:id="rId26" w:history="1">
        <w:r w:rsidR="003C0552" w:rsidRPr="00AF7055">
          <w:rPr>
            <w:rStyle w:val="Hyperlink"/>
            <w:lang w:val="en-CA"/>
          </w:rPr>
          <w:t>Use the National Skills Standards and testing program</w:t>
        </w:r>
        <w:r w:rsidR="00AF7055" w:rsidRPr="00AF7055">
          <w:rPr>
            <w:rStyle w:val="Hyperlink"/>
            <w:lang w:val="en-CA"/>
          </w:rPr>
          <w:t xml:space="preserve"> handbook</w:t>
        </w:r>
      </w:hyperlink>
    </w:p>
    <w:p w14:paraId="336B7C15" w14:textId="77777777" w:rsidR="005701B3" w:rsidRPr="005701B3" w:rsidRDefault="005701B3" w:rsidP="005701B3">
      <w:pPr>
        <w:numPr>
          <w:ilvl w:val="0"/>
          <w:numId w:val="18"/>
        </w:numPr>
        <w:rPr>
          <w:lang w:val="en-CA"/>
        </w:rPr>
      </w:pPr>
      <w:r w:rsidRPr="005701B3">
        <w:rPr>
          <w:lang w:val="en-CA"/>
        </w:rPr>
        <w:t>Observe team dynamics and identify any common weaknesses or areas where the team can improve collectively.</w:t>
      </w:r>
    </w:p>
    <w:p w14:paraId="27778462" w14:textId="5751829D" w:rsidR="0048736C" w:rsidRPr="005701B3" w:rsidRDefault="005701B3" w:rsidP="005701B3">
      <w:pPr>
        <w:rPr>
          <w:lang w:val="en-CA"/>
        </w:rPr>
      </w:pPr>
      <w:r w:rsidRPr="005701B3">
        <w:rPr>
          <w:i/>
          <w:iCs/>
          <w:lang w:val="en-CA"/>
        </w:rPr>
        <w:tab/>
      </w:r>
    </w:p>
    <w:p w14:paraId="16C85EC8" w14:textId="1FE8EDB5" w:rsidR="00A83E09" w:rsidRDefault="006E40B7" w:rsidP="00A83E09">
      <w:pPr>
        <w:ind w:firstLine="360"/>
        <w:rPr>
          <w:i/>
          <w:iCs/>
          <w:lang w:val="en-CA"/>
        </w:rPr>
      </w:pPr>
      <w:r>
        <w:rPr>
          <w:i/>
          <w:iCs/>
          <w:lang w:val="en-CA"/>
        </w:rPr>
        <w:t xml:space="preserve">Hockey Canada </w:t>
      </w:r>
      <w:r w:rsidR="0017020E">
        <w:rPr>
          <w:i/>
          <w:iCs/>
          <w:lang w:val="en-CA"/>
        </w:rPr>
        <w:t>Resources:</w:t>
      </w:r>
    </w:p>
    <w:p w14:paraId="33B5B06E" w14:textId="77777777" w:rsidR="00A83E09" w:rsidRDefault="004E1803" w:rsidP="00A83E09">
      <w:pPr>
        <w:pStyle w:val="ListParagraph"/>
        <w:numPr>
          <w:ilvl w:val="0"/>
          <w:numId w:val="30"/>
        </w:numPr>
        <w:rPr>
          <w:i/>
          <w:iCs/>
          <w:lang w:val="en-CA"/>
        </w:rPr>
      </w:pPr>
      <w:hyperlink r:id="rId27" w:history="1">
        <w:r w:rsidR="005701B3" w:rsidRPr="00A83E09">
          <w:rPr>
            <w:rStyle w:val="Hyperlink"/>
            <w:rFonts w:ascii="Arial" w:hAnsi="Arial" w:cs="Arial"/>
            <w:i/>
            <w:iCs/>
            <w:lang w:val="en-CA"/>
          </w:rPr>
          <w:t>Player Skills Evaluation</w:t>
        </w:r>
      </w:hyperlink>
      <w:r w:rsidR="005701B3" w:rsidRPr="00A83E09">
        <w:rPr>
          <w:i/>
          <w:iCs/>
          <w:lang w:val="en-CA"/>
        </w:rPr>
        <w:t>: </w:t>
      </w:r>
      <w:r w:rsidR="007F3C93" w:rsidRPr="00A83E09">
        <w:rPr>
          <w:i/>
          <w:iCs/>
          <w:lang w:val="en-CA"/>
        </w:rPr>
        <w:t xml:space="preserve"> </w:t>
      </w:r>
    </w:p>
    <w:p w14:paraId="02A5A1A6" w14:textId="67EE1558" w:rsidR="007F3C93" w:rsidRPr="00A83E09" w:rsidRDefault="004E1803" w:rsidP="00A83E09">
      <w:pPr>
        <w:pStyle w:val="ListParagraph"/>
        <w:numPr>
          <w:ilvl w:val="0"/>
          <w:numId w:val="30"/>
        </w:numPr>
        <w:rPr>
          <w:i/>
          <w:iCs/>
          <w:lang w:val="en-CA"/>
        </w:rPr>
      </w:pPr>
      <w:hyperlink r:id="rId28" w:history="1">
        <w:r w:rsidR="007F3C93" w:rsidRPr="00A83E09">
          <w:rPr>
            <w:rStyle w:val="Hyperlink"/>
            <w:rFonts w:ascii="Arial" w:hAnsi="Arial" w:cs="Arial"/>
            <w:i/>
            <w:iCs/>
            <w:lang w:val="en-CA"/>
          </w:rPr>
          <w:t>Player Pathways</w:t>
        </w:r>
      </w:hyperlink>
    </w:p>
    <w:p w14:paraId="3BA2F1C1" w14:textId="77777777" w:rsidR="001F68BF" w:rsidRDefault="001F68BF"/>
    <w:p w14:paraId="1381419B" w14:textId="0EBCCBB3" w:rsidR="009D15B3" w:rsidRPr="009D15B3" w:rsidRDefault="009D15B3" w:rsidP="003827E6">
      <w:pPr>
        <w:pStyle w:val="Heading3"/>
        <w:rPr>
          <w:lang w:val="en-CA"/>
        </w:rPr>
      </w:pPr>
      <w:bookmarkStart w:id="16" w:name="_Toc151485494"/>
      <w:r w:rsidRPr="009D15B3">
        <w:rPr>
          <w:lang w:val="en-CA"/>
        </w:rPr>
        <w:t>Define Skill Development Goals:</w:t>
      </w:r>
      <w:bookmarkEnd w:id="16"/>
    </w:p>
    <w:p w14:paraId="60BEA48F" w14:textId="77777777" w:rsidR="009D15B3" w:rsidRPr="009D15B3" w:rsidRDefault="009D15B3" w:rsidP="009D15B3">
      <w:pPr>
        <w:numPr>
          <w:ilvl w:val="0"/>
          <w:numId w:val="19"/>
        </w:numPr>
        <w:rPr>
          <w:lang w:val="en-CA"/>
        </w:rPr>
      </w:pPr>
      <w:r w:rsidRPr="009D15B3">
        <w:rPr>
          <w:lang w:val="en-CA"/>
        </w:rPr>
        <w:t xml:space="preserve">Establish clear, measurable goals for individual players and the </w:t>
      </w:r>
      <w:proofErr w:type="gramStart"/>
      <w:r w:rsidRPr="009D15B3">
        <w:rPr>
          <w:lang w:val="en-CA"/>
        </w:rPr>
        <w:t>team as a whole</w:t>
      </w:r>
      <w:proofErr w:type="gramEnd"/>
      <w:r w:rsidRPr="009D15B3">
        <w:rPr>
          <w:lang w:val="en-CA"/>
        </w:rPr>
        <w:t>.</w:t>
      </w:r>
    </w:p>
    <w:p w14:paraId="0CBBE635" w14:textId="77777777" w:rsidR="009D15B3" w:rsidRPr="009D15B3" w:rsidRDefault="009D15B3" w:rsidP="009D15B3">
      <w:pPr>
        <w:numPr>
          <w:ilvl w:val="0"/>
          <w:numId w:val="19"/>
        </w:numPr>
        <w:rPr>
          <w:lang w:val="en-CA"/>
        </w:rPr>
      </w:pPr>
      <w:r w:rsidRPr="009D15B3">
        <w:rPr>
          <w:lang w:val="en-CA"/>
        </w:rPr>
        <w:t>Goals should be specific, attainable, relevant, and time-bound (SMART goals). For example, improving skating speed by 10% over the next three months.</w:t>
      </w:r>
      <w:r w:rsidRPr="009D15B3">
        <w:rPr>
          <w:lang w:val="en-CA"/>
        </w:rPr>
        <w:br/>
      </w:r>
    </w:p>
    <w:p w14:paraId="71E925F9" w14:textId="77777777" w:rsidR="00A83E09" w:rsidRDefault="009D15B3" w:rsidP="00A83E09">
      <w:pPr>
        <w:ind w:firstLine="360"/>
        <w:rPr>
          <w:i/>
          <w:iCs/>
          <w:lang w:val="en-CA"/>
        </w:rPr>
      </w:pPr>
      <w:r w:rsidRPr="00A83E09">
        <w:rPr>
          <w:i/>
          <w:iCs/>
          <w:lang w:val="en-CA"/>
        </w:rPr>
        <w:t> </w:t>
      </w:r>
      <w:r w:rsidR="00A83E09" w:rsidRPr="00A83E09">
        <w:rPr>
          <w:i/>
          <w:iCs/>
          <w:lang w:val="en-CA"/>
        </w:rPr>
        <w:t xml:space="preserve">Hockey Canada </w:t>
      </w:r>
      <w:r w:rsidRPr="00A83E09">
        <w:rPr>
          <w:i/>
          <w:iCs/>
          <w:lang w:val="en-CA"/>
        </w:rPr>
        <w:t>Resources</w:t>
      </w:r>
      <w:r w:rsidRPr="009D15B3">
        <w:rPr>
          <w:i/>
          <w:iCs/>
          <w:lang w:val="en-CA"/>
        </w:rPr>
        <w:t>:</w:t>
      </w:r>
      <w:r w:rsidR="0017020E" w:rsidRPr="0017020E">
        <w:rPr>
          <w:i/>
          <w:iCs/>
          <w:lang w:val="en-CA"/>
        </w:rPr>
        <w:t xml:space="preserve"> </w:t>
      </w:r>
      <w:r w:rsidR="00C67FFB">
        <w:rPr>
          <w:i/>
          <w:iCs/>
          <w:lang w:val="en-CA"/>
        </w:rPr>
        <w:tab/>
      </w:r>
    </w:p>
    <w:p w14:paraId="5489BF47" w14:textId="0F9C1548" w:rsidR="009D15B3" w:rsidRPr="00A83E09" w:rsidRDefault="004E1803" w:rsidP="00A83E09">
      <w:pPr>
        <w:pStyle w:val="ListParagraph"/>
        <w:numPr>
          <w:ilvl w:val="0"/>
          <w:numId w:val="31"/>
        </w:numPr>
        <w:rPr>
          <w:rFonts w:ascii="Arial" w:hAnsi="Arial" w:cs="Arial"/>
          <w:lang w:val="en-CA"/>
        </w:rPr>
      </w:pPr>
      <w:hyperlink r:id="rId29" w:history="1">
        <w:r w:rsidR="009D15B3" w:rsidRPr="00A83E09">
          <w:rPr>
            <w:rStyle w:val="Hyperlink"/>
            <w:rFonts w:ascii="Arial" w:hAnsi="Arial" w:cs="Arial"/>
            <w:i/>
            <w:iCs/>
            <w:lang w:val="en-CA"/>
          </w:rPr>
          <w:t>Core Skills</w:t>
        </w:r>
      </w:hyperlink>
    </w:p>
    <w:p w14:paraId="19C5F455" w14:textId="77777777" w:rsidR="001F68BF" w:rsidRPr="0017020E" w:rsidRDefault="001F68BF">
      <w:pPr>
        <w:rPr>
          <w:lang w:val="en-CA"/>
        </w:rPr>
      </w:pPr>
    </w:p>
    <w:p w14:paraId="2B430DCC" w14:textId="77777777" w:rsidR="001F68BF" w:rsidRPr="0017020E" w:rsidRDefault="001F68BF">
      <w:pPr>
        <w:rPr>
          <w:lang w:val="en-CA"/>
        </w:rPr>
      </w:pPr>
    </w:p>
    <w:p w14:paraId="1334BCB3" w14:textId="77777777" w:rsidR="001F68BF" w:rsidRPr="0017020E" w:rsidRDefault="001F68BF">
      <w:pPr>
        <w:rPr>
          <w:lang w:val="en-CA"/>
        </w:rPr>
      </w:pPr>
    </w:p>
    <w:p w14:paraId="1E796631" w14:textId="77777777" w:rsidR="001F68BF" w:rsidRPr="0017020E" w:rsidRDefault="001F68BF">
      <w:pPr>
        <w:rPr>
          <w:lang w:val="en-CA"/>
        </w:rPr>
      </w:pPr>
    </w:p>
    <w:p w14:paraId="06E78B7D" w14:textId="77777777" w:rsidR="003827E6" w:rsidRDefault="003827E6">
      <w:pPr>
        <w:rPr>
          <w:color w:val="434343"/>
          <w:sz w:val="28"/>
          <w:szCs w:val="28"/>
          <w:lang w:val="en-CA"/>
        </w:rPr>
      </w:pPr>
      <w:r>
        <w:rPr>
          <w:lang w:val="en-CA"/>
        </w:rPr>
        <w:br w:type="page"/>
      </w:r>
    </w:p>
    <w:p w14:paraId="14E53058" w14:textId="44DA5479" w:rsidR="001F68BF" w:rsidRPr="003827E6" w:rsidRDefault="0017020E" w:rsidP="003827E6">
      <w:pPr>
        <w:pStyle w:val="Heading2"/>
        <w:rPr>
          <w:b/>
          <w:bCs/>
          <w:lang w:val="en-CA"/>
        </w:rPr>
      </w:pPr>
      <w:bookmarkStart w:id="17" w:name="_Toc151485495"/>
      <w:r w:rsidRPr="003827E6">
        <w:rPr>
          <w:b/>
          <w:bCs/>
          <w:lang w:val="en-CA"/>
        </w:rPr>
        <w:lastRenderedPageBreak/>
        <w:t>Practice Planning</w:t>
      </w:r>
      <w:bookmarkEnd w:id="17"/>
    </w:p>
    <w:p w14:paraId="1EC4E6B6" w14:textId="77777777" w:rsidR="0017020E" w:rsidRPr="0017020E" w:rsidRDefault="0017020E">
      <w:pPr>
        <w:rPr>
          <w:lang w:val="en-CA"/>
        </w:rPr>
      </w:pPr>
    </w:p>
    <w:p w14:paraId="1383F7B0" w14:textId="653B1559" w:rsidR="00C67FFB" w:rsidRPr="00C67FFB" w:rsidRDefault="00C67FFB" w:rsidP="003827E6">
      <w:pPr>
        <w:pStyle w:val="Heading3"/>
        <w:rPr>
          <w:lang w:val="en-CA"/>
        </w:rPr>
      </w:pPr>
      <w:bookmarkStart w:id="18" w:name="_Toc151485496"/>
      <w:r w:rsidRPr="00C67FFB">
        <w:rPr>
          <w:lang w:val="en-CA"/>
        </w:rPr>
        <w:t>Design a Skill Development Strategy:</w:t>
      </w:r>
      <w:bookmarkEnd w:id="18"/>
    </w:p>
    <w:p w14:paraId="48C1D95A" w14:textId="77777777" w:rsidR="00C67FFB" w:rsidRPr="00C67FFB" w:rsidRDefault="00C67FFB" w:rsidP="00C67FFB">
      <w:pPr>
        <w:numPr>
          <w:ilvl w:val="0"/>
          <w:numId w:val="20"/>
        </w:numPr>
        <w:rPr>
          <w:lang w:val="en-CA"/>
        </w:rPr>
      </w:pPr>
      <w:r w:rsidRPr="00C67FFB">
        <w:rPr>
          <w:lang w:val="en-CA"/>
        </w:rPr>
        <w:t>Break down the essential skills required (skating, shooting, passing, stickhandling, positioning, etc.) and prioritize them based on the team's needs.</w:t>
      </w:r>
    </w:p>
    <w:p w14:paraId="4FBC374C" w14:textId="77777777" w:rsidR="00C67FFB" w:rsidRPr="00C67FFB" w:rsidRDefault="00C67FFB" w:rsidP="00C67FFB">
      <w:pPr>
        <w:numPr>
          <w:ilvl w:val="0"/>
          <w:numId w:val="20"/>
        </w:numPr>
        <w:rPr>
          <w:lang w:val="en-CA"/>
        </w:rPr>
      </w:pPr>
      <w:r w:rsidRPr="00C67FFB">
        <w:rPr>
          <w:lang w:val="en-CA"/>
        </w:rPr>
        <w:t>Develop a comprehensive training plan that includes both on-ice and off-ice activities.</w:t>
      </w:r>
    </w:p>
    <w:p w14:paraId="02A24424" w14:textId="77777777" w:rsidR="00C67FFB" w:rsidRDefault="00C67FFB" w:rsidP="00C67FFB">
      <w:pPr>
        <w:numPr>
          <w:ilvl w:val="0"/>
          <w:numId w:val="20"/>
        </w:numPr>
        <w:rPr>
          <w:lang w:val="en-CA"/>
        </w:rPr>
      </w:pPr>
      <w:r w:rsidRPr="00C67FFB">
        <w:rPr>
          <w:lang w:val="en-CA"/>
        </w:rPr>
        <w:t>Allocate specific practice time for each skill and ensure a balanced approach to cover all aspects of the game.</w:t>
      </w:r>
    </w:p>
    <w:p w14:paraId="5A2BD3CF" w14:textId="77777777" w:rsidR="003403C8" w:rsidRDefault="003403C8" w:rsidP="003403C8">
      <w:pPr>
        <w:rPr>
          <w:lang w:val="en-CA"/>
        </w:rPr>
      </w:pPr>
    </w:p>
    <w:p w14:paraId="04065A9A" w14:textId="77777777" w:rsidR="003403C8" w:rsidRPr="00114C85" w:rsidRDefault="003403C8" w:rsidP="003403C8">
      <w:pPr>
        <w:rPr>
          <w:b/>
          <w:bCs/>
        </w:rPr>
      </w:pPr>
      <w:r w:rsidRPr="00114C85">
        <w:rPr>
          <w:b/>
          <w:bCs/>
        </w:rPr>
        <w:t>Skating</w:t>
      </w:r>
    </w:p>
    <w:p w14:paraId="02CE84BD" w14:textId="77777777" w:rsidR="003403C8" w:rsidRDefault="003403C8" w:rsidP="003403C8"/>
    <w:p w14:paraId="47C70261" w14:textId="77777777" w:rsidR="003403C8" w:rsidRDefault="003403C8" w:rsidP="003403C8">
      <w:r>
        <w:t>Skating isn't just the foundation; it's the bedrock of hockey. Start here. Focus on proper stance, balance, and stride. Games like freeze tag or obstacle courses on the ice can make skating drills exciting. Don't forget to celebrate their successes—every stride counts.</w:t>
      </w:r>
    </w:p>
    <w:p w14:paraId="6B567B61" w14:textId="77777777" w:rsidR="003D3D43" w:rsidRDefault="003D3D43" w:rsidP="003403C8"/>
    <w:p w14:paraId="1FE46A2C" w14:textId="77777777" w:rsidR="00A84D25" w:rsidRDefault="004E1803" w:rsidP="00A84D25">
      <w:hyperlink r:id="rId30" w:history="1">
        <w:r w:rsidR="00A84D25" w:rsidRPr="005A231E">
          <w:rPr>
            <w:rStyle w:val="Hyperlink"/>
          </w:rPr>
          <w:t>Hockey Canada - Skating Overview</w:t>
        </w:r>
      </w:hyperlink>
    </w:p>
    <w:p w14:paraId="3ECA5D89" w14:textId="77777777" w:rsidR="003D3D43" w:rsidRDefault="003D3D43" w:rsidP="003403C8"/>
    <w:p w14:paraId="6AA3ACD7" w14:textId="6D0AD805" w:rsidR="003D3D43" w:rsidRDefault="003D3D43" w:rsidP="003403C8">
      <w:r>
        <w:t>Videos:</w:t>
      </w:r>
    </w:p>
    <w:p w14:paraId="38B3142A" w14:textId="77777777" w:rsidR="003403C8" w:rsidRDefault="004E1803" w:rsidP="003403C8">
      <w:hyperlink r:id="rId31" w:history="1">
        <w:r w:rsidR="003403C8">
          <w:rPr>
            <w:rStyle w:val="Hyperlink"/>
            <w:color w:val="1155CC"/>
          </w:rPr>
          <w:t>https://www.youtube.com/watch?v=0BMd4e2fXDY</w:t>
        </w:r>
      </w:hyperlink>
    </w:p>
    <w:p w14:paraId="49196054" w14:textId="77777777" w:rsidR="003403C8" w:rsidRDefault="004E1803" w:rsidP="003403C8">
      <w:hyperlink r:id="rId32" w:history="1">
        <w:r w:rsidR="003403C8">
          <w:rPr>
            <w:rStyle w:val="Hyperlink"/>
            <w:color w:val="1155CC"/>
          </w:rPr>
          <w:t>https://www.youtube.com/watch?v=Wh2jc6QzVn8</w:t>
        </w:r>
      </w:hyperlink>
    </w:p>
    <w:p w14:paraId="6D9164E2" w14:textId="77777777" w:rsidR="003403C8" w:rsidRDefault="004E1803" w:rsidP="003403C8">
      <w:hyperlink r:id="rId33" w:history="1">
        <w:r w:rsidR="003403C8">
          <w:rPr>
            <w:rStyle w:val="Hyperlink"/>
            <w:color w:val="1155CC"/>
          </w:rPr>
          <w:t>https://www.youtube.com/watch?v=fMDQPXePY7I</w:t>
        </w:r>
      </w:hyperlink>
    </w:p>
    <w:p w14:paraId="7DD8214B" w14:textId="77777777" w:rsidR="003403C8" w:rsidRDefault="003403C8" w:rsidP="003403C8"/>
    <w:p w14:paraId="6782295D" w14:textId="77777777" w:rsidR="003403C8" w:rsidRDefault="003403C8" w:rsidP="003403C8"/>
    <w:p w14:paraId="0779BD04" w14:textId="77777777" w:rsidR="003403C8" w:rsidRPr="00114C85" w:rsidRDefault="003403C8" w:rsidP="003403C8">
      <w:pPr>
        <w:rPr>
          <w:b/>
          <w:bCs/>
        </w:rPr>
      </w:pPr>
      <w:r w:rsidRPr="00114C85">
        <w:rPr>
          <w:b/>
          <w:bCs/>
        </w:rPr>
        <w:t>Stick Handling</w:t>
      </w:r>
    </w:p>
    <w:p w14:paraId="6454E8F7" w14:textId="77777777" w:rsidR="003403C8" w:rsidRDefault="003403C8" w:rsidP="003403C8"/>
    <w:p w14:paraId="287A3382" w14:textId="77777777" w:rsidR="003403C8" w:rsidRDefault="003403C8" w:rsidP="003403C8">
      <w:r>
        <w:t>Teaching stick handling to young ones is like teaching them to dance. Emphasize basic puck control techniques: maneuvering around obstacles and simple dekes. Encourage creativity—let them experiment. Games with stick-handling tasks keep things engaging while honing skills.</w:t>
      </w:r>
    </w:p>
    <w:p w14:paraId="43160763" w14:textId="77777777" w:rsidR="00A84D25" w:rsidRDefault="00A84D25" w:rsidP="003403C8"/>
    <w:p w14:paraId="6D0E990A" w14:textId="77777777" w:rsidR="00A84D25" w:rsidRDefault="004E1803" w:rsidP="00A84D25">
      <w:hyperlink r:id="rId34" w:history="1">
        <w:r w:rsidR="00A84D25" w:rsidRPr="00A84D25">
          <w:rPr>
            <w:rStyle w:val="Hyperlink"/>
          </w:rPr>
          <w:t>Hockey Canada Stick Handling</w:t>
        </w:r>
      </w:hyperlink>
    </w:p>
    <w:p w14:paraId="09A5D6D7" w14:textId="77777777" w:rsidR="00A84D25" w:rsidRDefault="00A84D25" w:rsidP="003403C8"/>
    <w:p w14:paraId="37858FB3" w14:textId="6C79E2C4" w:rsidR="00A84D25" w:rsidRDefault="00A84D25" w:rsidP="003403C8">
      <w:r>
        <w:t>Videos</w:t>
      </w:r>
    </w:p>
    <w:p w14:paraId="7316CBA7" w14:textId="77777777" w:rsidR="003403C8" w:rsidRDefault="004E1803" w:rsidP="003403C8">
      <w:hyperlink r:id="rId35" w:history="1">
        <w:r w:rsidR="003403C8">
          <w:rPr>
            <w:rStyle w:val="Hyperlink"/>
            <w:color w:val="1155CC"/>
          </w:rPr>
          <w:t>https://www.youtube.com/watch?v=0NBXx8Am5js</w:t>
        </w:r>
      </w:hyperlink>
    </w:p>
    <w:p w14:paraId="4C8FC62B" w14:textId="77777777" w:rsidR="003403C8" w:rsidRDefault="004E1803" w:rsidP="003403C8">
      <w:hyperlink r:id="rId36" w:history="1">
        <w:r w:rsidR="003403C8">
          <w:rPr>
            <w:rStyle w:val="Hyperlink"/>
            <w:color w:val="1155CC"/>
          </w:rPr>
          <w:t>https://www.youtube.com/watch?v=1LYvRovOEXM&amp;t=16s</w:t>
        </w:r>
      </w:hyperlink>
    </w:p>
    <w:p w14:paraId="42B24D3E" w14:textId="77777777" w:rsidR="003403C8" w:rsidRDefault="003403C8" w:rsidP="003403C8"/>
    <w:p w14:paraId="4D4A1366" w14:textId="77777777" w:rsidR="003403C8" w:rsidRDefault="003403C8" w:rsidP="003403C8"/>
    <w:p w14:paraId="2DD6FBA9" w14:textId="77777777" w:rsidR="003403C8" w:rsidRPr="000947C0" w:rsidRDefault="003403C8" w:rsidP="003403C8">
      <w:pPr>
        <w:rPr>
          <w:b/>
          <w:bCs/>
        </w:rPr>
      </w:pPr>
      <w:r w:rsidRPr="000947C0">
        <w:rPr>
          <w:b/>
          <w:bCs/>
        </w:rPr>
        <w:t>Shooting and Scoring</w:t>
      </w:r>
    </w:p>
    <w:p w14:paraId="2B814070" w14:textId="77777777" w:rsidR="003403C8" w:rsidRDefault="003403C8" w:rsidP="003403C8"/>
    <w:p w14:paraId="1891CB74" w14:textId="77777777" w:rsidR="003403C8" w:rsidRDefault="003403C8" w:rsidP="003403C8">
      <w:r>
        <w:t xml:space="preserve">Shooting isn't just about scoring goals; it's about confidence and technique. Begin with wrist shots—teach them to load the stick, aim, and follow through. Foster a safe space for trial and error. </w:t>
      </w:r>
      <w:proofErr w:type="gramStart"/>
      <w:r>
        <w:t>Mini-games</w:t>
      </w:r>
      <w:proofErr w:type="gramEnd"/>
      <w:r>
        <w:t xml:space="preserve"> make shooting drills thrilling.</w:t>
      </w:r>
    </w:p>
    <w:p w14:paraId="47ABAB4D" w14:textId="77777777" w:rsidR="00A84D25" w:rsidRDefault="00A84D25" w:rsidP="003403C8"/>
    <w:p w14:paraId="20780FE3" w14:textId="372F4021" w:rsidR="001A645C" w:rsidRDefault="004E1803" w:rsidP="003403C8">
      <w:hyperlink r:id="rId37" w:history="1">
        <w:r w:rsidR="009037D6" w:rsidRPr="009037D6">
          <w:rPr>
            <w:rStyle w:val="Hyperlink"/>
          </w:rPr>
          <w:t>Hockey Canada Shooting and Scoring</w:t>
        </w:r>
      </w:hyperlink>
    </w:p>
    <w:p w14:paraId="3D342B04" w14:textId="77777777" w:rsidR="001A645C" w:rsidRDefault="001A645C" w:rsidP="003403C8"/>
    <w:p w14:paraId="13CA640B" w14:textId="09AE5BA2" w:rsidR="001A645C" w:rsidRDefault="001A645C" w:rsidP="003403C8">
      <w:r>
        <w:t>Skating Videos:</w:t>
      </w:r>
    </w:p>
    <w:p w14:paraId="2C36CE8C" w14:textId="77777777" w:rsidR="003403C8" w:rsidRDefault="004E1803" w:rsidP="003403C8">
      <w:hyperlink r:id="rId38" w:history="1">
        <w:r w:rsidR="003403C8">
          <w:rPr>
            <w:rStyle w:val="Hyperlink"/>
            <w:color w:val="1155CC"/>
          </w:rPr>
          <w:t>https://www.youtube.com/watch?v=ntdPFTKDRt8</w:t>
        </w:r>
      </w:hyperlink>
    </w:p>
    <w:p w14:paraId="4D9EAD8C" w14:textId="77777777" w:rsidR="003403C8" w:rsidRDefault="004E1803" w:rsidP="003403C8">
      <w:hyperlink r:id="rId39" w:history="1">
        <w:r w:rsidR="003403C8">
          <w:rPr>
            <w:rStyle w:val="Hyperlink"/>
            <w:color w:val="1155CC"/>
          </w:rPr>
          <w:t>https://www.youtube.com/watch?v=CcoTPviCGOA</w:t>
        </w:r>
      </w:hyperlink>
    </w:p>
    <w:p w14:paraId="5B74A1C9" w14:textId="77777777" w:rsidR="003403C8" w:rsidRDefault="004E1803" w:rsidP="003403C8">
      <w:hyperlink r:id="rId40" w:history="1">
        <w:r w:rsidR="003403C8">
          <w:rPr>
            <w:rStyle w:val="Hyperlink"/>
            <w:color w:val="1155CC"/>
          </w:rPr>
          <w:t>https://www.youtube.com/watch?v=3Y43ukgnScI</w:t>
        </w:r>
      </w:hyperlink>
    </w:p>
    <w:p w14:paraId="246F7244" w14:textId="77777777" w:rsidR="003403C8" w:rsidRDefault="003403C8" w:rsidP="003403C8"/>
    <w:p w14:paraId="627F50CD" w14:textId="77777777" w:rsidR="003403C8" w:rsidRDefault="003403C8" w:rsidP="003403C8"/>
    <w:p w14:paraId="494BA7DB" w14:textId="77777777" w:rsidR="003403C8" w:rsidRPr="000947C0" w:rsidRDefault="003403C8" w:rsidP="003403C8">
      <w:pPr>
        <w:rPr>
          <w:b/>
          <w:bCs/>
        </w:rPr>
      </w:pPr>
      <w:r w:rsidRPr="000947C0">
        <w:rPr>
          <w:b/>
          <w:bCs/>
        </w:rPr>
        <w:t>Passing</w:t>
      </w:r>
    </w:p>
    <w:p w14:paraId="76735F29" w14:textId="77777777" w:rsidR="003403C8" w:rsidRDefault="003403C8" w:rsidP="003403C8"/>
    <w:p w14:paraId="4316A998" w14:textId="77777777" w:rsidR="003403C8" w:rsidRDefault="003403C8" w:rsidP="003403C8">
      <w:r>
        <w:t>Hockey is a team sport, and passing is its lifeblood. Start with simple passes—forehand, backhand, saucer passes. Encourage communication and spatial awareness. Games like 'Keep Away' or 'Hot Potato Passing' enhance passing skills while fostering teamwork.</w:t>
      </w:r>
    </w:p>
    <w:p w14:paraId="41E32330" w14:textId="77777777" w:rsidR="003403C8" w:rsidRDefault="003403C8" w:rsidP="003403C8"/>
    <w:p w14:paraId="58B45F7F" w14:textId="52DFFA0A" w:rsidR="009037D6" w:rsidRDefault="004E1803" w:rsidP="009037D6">
      <w:hyperlink r:id="rId41" w:history="1">
        <w:r w:rsidR="009037D6">
          <w:rPr>
            <w:rStyle w:val="Hyperlink"/>
          </w:rPr>
          <w:t>Hockey Canada Puck control</w:t>
        </w:r>
      </w:hyperlink>
    </w:p>
    <w:p w14:paraId="1016E0A2" w14:textId="77777777" w:rsidR="009037D6" w:rsidRDefault="009037D6" w:rsidP="003403C8"/>
    <w:p w14:paraId="7359192A" w14:textId="7A7172DC" w:rsidR="009037D6" w:rsidRDefault="009037D6" w:rsidP="003403C8">
      <w:r>
        <w:t>Videos:</w:t>
      </w:r>
    </w:p>
    <w:p w14:paraId="3CC07AC1" w14:textId="3F320BAA" w:rsidR="009037D6" w:rsidRDefault="004E1803" w:rsidP="003403C8">
      <w:hyperlink r:id="rId42" w:history="1">
        <w:r w:rsidR="009037D6">
          <w:rPr>
            <w:rStyle w:val="Hyperlink"/>
            <w:color w:val="1155CC"/>
          </w:rPr>
          <w:t>https://www.youtube.com/watch?v=uTQY1UnDDAE&amp;t=7s</w:t>
        </w:r>
      </w:hyperlink>
    </w:p>
    <w:p w14:paraId="41C9BA09" w14:textId="77777777" w:rsidR="003403C8" w:rsidRDefault="003403C8" w:rsidP="003403C8"/>
    <w:p w14:paraId="72F2BDB0" w14:textId="77777777" w:rsidR="003403C8" w:rsidRDefault="003403C8" w:rsidP="000947C0">
      <w:pPr>
        <w:pStyle w:val="Heading3"/>
      </w:pPr>
      <w:bookmarkStart w:id="19" w:name="_Toc151485497"/>
      <w:r>
        <w:t>Game Sense: Bridging Skills and Strategy</w:t>
      </w:r>
      <w:bookmarkEnd w:id="19"/>
    </w:p>
    <w:p w14:paraId="656401A5" w14:textId="77777777" w:rsidR="003403C8" w:rsidRDefault="003403C8" w:rsidP="003403C8"/>
    <w:p w14:paraId="48A008C2" w14:textId="77777777" w:rsidR="003403C8" w:rsidRDefault="003403C8" w:rsidP="003403C8">
      <w:r>
        <w:t>Connect the dots—combine individual skills into gameplay scenarios. Mini-games or modified scrimmages provide opportunities to apply learned skills in a game-like setting. Encourage decision-making, positioning, and teamwork.</w:t>
      </w:r>
    </w:p>
    <w:p w14:paraId="3E7CD0F2" w14:textId="77777777" w:rsidR="003403C8" w:rsidRDefault="003403C8" w:rsidP="003403C8">
      <w:pPr>
        <w:spacing w:after="300"/>
        <w:rPr>
          <w:u w:val="single"/>
        </w:rPr>
      </w:pPr>
      <w:r>
        <w:rPr>
          <w:u w:val="single"/>
        </w:rPr>
        <w:t>Off Ice Workouts</w:t>
      </w:r>
    </w:p>
    <w:p w14:paraId="55689EEB" w14:textId="77777777" w:rsidR="003403C8" w:rsidRDefault="003403C8" w:rsidP="003403C8">
      <w:pPr>
        <w:spacing w:after="300"/>
      </w:pPr>
      <w:r>
        <w:t>The significance of workout routines for children under 9 years old is foundational. It's not about sculpting muscles but rather establishing healthy habits and physical literacy crucial for their development.</w:t>
      </w:r>
    </w:p>
    <w:p w14:paraId="29A57065" w14:textId="77777777" w:rsidR="003403C8" w:rsidRDefault="003403C8" w:rsidP="003403C8">
      <w:pPr>
        <w:spacing w:before="300" w:after="300"/>
      </w:pPr>
      <w:r>
        <w:t>At this stage, structured workout routines should integrate a variety of activities aimed at enhancing fundamental movement skills. Balancing between structured exercises and unstructured play is vital to fostering agility, coordination, and motor skills.</w:t>
      </w:r>
    </w:p>
    <w:p w14:paraId="4AD5900F" w14:textId="77777777" w:rsidR="003403C8" w:rsidRDefault="003403C8" w:rsidP="003403C8">
      <w:pPr>
        <w:spacing w:before="300" w:after="300"/>
      </w:pPr>
      <w:r>
        <w:t>Consistency in these routines is key. Regular physical activity, presented in an engaging and enjoyable manner, helps establish habits that may last a lifetime. However, safety remains paramount. Prioritizing supervision, appropriate equipment, and warm-up exercises is crucial to prevent injuries.</w:t>
      </w:r>
    </w:p>
    <w:p w14:paraId="7E046038" w14:textId="77777777" w:rsidR="003403C8" w:rsidRDefault="003403C8" w:rsidP="003403C8">
      <w:pPr>
        <w:spacing w:before="300" w:after="300"/>
      </w:pPr>
      <w:r>
        <w:t>Encouraging exploration and resilience is pivotal. Children need space to try, fail, and retry. These routines serve not only to promote physical fitness but also to build confidence and perseverance.</w:t>
      </w:r>
    </w:p>
    <w:p w14:paraId="08EC3D35" w14:textId="77777777" w:rsidR="003403C8" w:rsidRDefault="003403C8" w:rsidP="003403C8">
      <w:pPr>
        <w:spacing w:before="300" w:after="300"/>
      </w:pPr>
      <w:r>
        <w:lastRenderedPageBreak/>
        <w:t>The role of mentors and coaches is pivotal in shaping a positive attitude towards exercise. Being supportive, encouraging, and setting a good example fosters a positive association between children and physical activity, setting the stage for a lifelong commitment to health and fitness.</w:t>
      </w:r>
    </w:p>
    <w:p w14:paraId="69F4CD47" w14:textId="77777777" w:rsidR="003403C8" w:rsidRDefault="003403C8" w:rsidP="003403C8">
      <w:pPr>
        <w:spacing w:before="300" w:after="300"/>
      </w:pPr>
      <w:r>
        <w:t>In essence, the goal of workout routines for children under 9 is not just physical development but also laying the groundwork for a lasting relationship with exercise, promoting overall well-being, and setting the stage for a healthy lifestyle.</w:t>
      </w:r>
    </w:p>
    <w:p w14:paraId="6F741161" w14:textId="77777777" w:rsidR="003403C8" w:rsidRDefault="004E1803" w:rsidP="003403C8">
      <w:hyperlink r:id="rId43" w:history="1">
        <w:r w:rsidR="003403C8">
          <w:rPr>
            <w:rStyle w:val="Hyperlink"/>
            <w:color w:val="1155CC"/>
          </w:rPr>
          <w:t>https://www.youtube.com/watch?v=_IM_vop-30I</w:t>
        </w:r>
      </w:hyperlink>
    </w:p>
    <w:p w14:paraId="138F850E" w14:textId="77777777" w:rsidR="003403C8" w:rsidRPr="003403C8" w:rsidRDefault="003403C8" w:rsidP="003403C8"/>
    <w:p w14:paraId="2EB642F5" w14:textId="77777777" w:rsidR="003403C8" w:rsidRPr="00C67FFB" w:rsidRDefault="003403C8" w:rsidP="003403C8">
      <w:pPr>
        <w:rPr>
          <w:lang w:val="en-CA"/>
        </w:rPr>
      </w:pPr>
    </w:p>
    <w:p w14:paraId="3A954D1D" w14:textId="58B0450E" w:rsidR="00C67FFB" w:rsidRPr="00C67FFB" w:rsidRDefault="00C67FFB" w:rsidP="003827E6">
      <w:pPr>
        <w:pStyle w:val="Heading3"/>
        <w:rPr>
          <w:lang w:val="en-CA"/>
        </w:rPr>
      </w:pPr>
      <w:bookmarkStart w:id="20" w:name="_Toc151485498"/>
      <w:r w:rsidRPr="00C67FFB">
        <w:rPr>
          <w:lang w:val="en-CA"/>
        </w:rPr>
        <w:t>Implement Skill Development Activities:</w:t>
      </w:r>
      <w:bookmarkEnd w:id="20"/>
    </w:p>
    <w:p w14:paraId="0CBC247C" w14:textId="77777777" w:rsidR="00C67FFB" w:rsidRPr="00C67FFB" w:rsidRDefault="00C67FFB" w:rsidP="00C67FFB">
      <w:pPr>
        <w:numPr>
          <w:ilvl w:val="0"/>
          <w:numId w:val="21"/>
        </w:numPr>
        <w:rPr>
          <w:lang w:val="en-CA"/>
        </w:rPr>
      </w:pPr>
      <w:r w:rsidRPr="00C67FFB">
        <w:rPr>
          <w:lang w:val="en-CA"/>
        </w:rPr>
        <w:t>Organize regular practices that focus on skill development drills and game-like scenarios.</w:t>
      </w:r>
    </w:p>
    <w:p w14:paraId="28D05F72" w14:textId="77777777" w:rsidR="00C67FFB" w:rsidRPr="00C67FFB" w:rsidRDefault="00C67FFB" w:rsidP="00C67FFB">
      <w:pPr>
        <w:numPr>
          <w:ilvl w:val="0"/>
          <w:numId w:val="21"/>
        </w:numPr>
        <w:rPr>
          <w:lang w:val="en-CA"/>
        </w:rPr>
      </w:pPr>
      <w:r w:rsidRPr="00C67FFB">
        <w:rPr>
          <w:lang w:val="en-CA"/>
        </w:rPr>
        <w:t>Utilize a variety of training methods, such as drills, small-area games, scrimmage sessions, and off-ice workouts.</w:t>
      </w:r>
    </w:p>
    <w:p w14:paraId="5CEA6D4E" w14:textId="77777777" w:rsidR="00C67FFB" w:rsidRPr="00C67FFB" w:rsidRDefault="00C67FFB" w:rsidP="00C67FFB">
      <w:pPr>
        <w:numPr>
          <w:ilvl w:val="0"/>
          <w:numId w:val="21"/>
        </w:numPr>
        <w:rPr>
          <w:lang w:val="en-CA"/>
        </w:rPr>
      </w:pPr>
      <w:r w:rsidRPr="00C67FFB">
        <w:rPr>
          <w:lang w:val="en-CA"/>
        </w:rPr>
        <w:t>Incorporate individual and team challenges to keep players motivated and engaged.</w:t>
      </w:r>
    </w:p>
    <w:p w14:paraId="59D93D74" w14:textId="7E175F95" w:rsidR="00DC2BE2" w:rsidRDefault="00DC2BE2" w:rsidP="00DC2BE2">
      <w:pPr>
        <w:ind w:left="720"/>
        <w:rPr>
          <w:lang w:val="en-CA"/>
        </w:rPr>
      </w:pPr>
    </w:p>
    <w:p w14:paraId="47DFA0E0" w14:textId="77777777" w:rsidR="00C61F42" w:rsidRDefault="00C61F42" w:rsidP="004851A4">
      <w:pPr>
        <w:ind w:firstLine="720"/>
        <w:rPr>
          <w:i/>
          <w:iCs/>
          <w:lang w:val="en-CA"/>
        </w:rPr>
      </w:pPr>
      <w:r>
        <w:rPr>
          <w:i/>
          <w:iCs/>
          <w:lang w:val="en-CA"/>
        </w:rPr>
        <w:t xml:space="preserve">Hockey Canada </w:t>
      </w:r>
      <w:r w:rsidR="00C67FFB" w:rsidRPr="00C67FFB">
        <w:rPr>
          <w:i/>
          <w:iCs/>
          <w:lang w:val="en-CA"/>
        </w:rPr>
        <w:t>Resources:</w:t>
      </w:r>
      <w:r w:rsidR="00C67FFB" w:rsidRPr="00C67FFB">
        <w:rPr>
          <w:i/>
          <w:iCs/>
          <w:lang w:val="en-CA"/>
        </w:rPr>
        <w:tab/>
      </w:r>
    </w:p>
    <w:p w14:paraId="64542E8C" w14:textId="77777777" w:rsidR="00C61F42" w:rsidRPr="00C61F42" w:rsidRDefault="004E1803" w:rsidP="00C61F42">
      <w:pPr>
        <w:pStyle w:val="ListParagraph"/>
        <w:numPr>
          <w:ilvl w:val="0"/>
          <w:numId w:val="27"/>
        </w:numPr>
        <w:rPr>
          <w:rFonts w:ascii="Arial" w:hAnsi="Arial" w:cs="Arial"/>
          <w:lang w:val="en-CA"/>
        </w:rPr>
      </w:pPr>
      <w:hyperlink r:id="rId44" w:tgtFrame="_blank" w:history="1">
        <w:r w:rsidR="00C67FFB" w:rsidRPr="00C61F42">
          <w:rPr>
            <w:rStyle w:val="Hyperlink"/>
            <w:rFonts w:ascii="Arial" w:hAnsi="Arial" w:cs="Arial"/>
            <w:i/>
            <w:iCs/>
            <w:lang w:val="en-CA"/>
          </w:rPr>
          <w:t>Small Area Games/Skill Stations</w:t>
        </w:r>
      </w:hyperlink>
    </w:p>
    <w:p w14:paraId="287041D3" w14:textId="59BA8A30" w:rsidR="00C67FFB" w:rsidRPr="00C61F42" w:rsidRDefault="004E1803" w:rsidP="00C61F42">
      <w:pPr>
        <w:pStyle w:val="ListParagraph"/>
        <w:numPr>
          <w:ilvl w:val="0"/>
          <w:numId w:val="27"/>
        </w:numPr>
        <w:rPr>
          <w:rFonts w:ascii="Arial" w:hAnsi="Arial" w:cs="Arial"/>
          <w:lang w:val="en-CA"/>
        </w:rPr>
      </w:pPr>
      <w:hyperlink r:id="rId45" w:tgtFrame="_blank" w:history="1">
        <w:r w:rsidR="00C67FFB" w:rsidRPr="00C61F42">
          <w:rPr>
            <w:rStyle w:val="Hyperlink"/>
            <w:rFonts w:ascii="Arial" w:hAnsi="Arial" w:cs="Arial"/>
            <w:i/>
            <w:iCs/>
            <w:lang w:val="en-CA"/>
          </w:rPr>
          <w:t>Developing Skilled Defencemen</w:t>
        </w:r>
      </w:hyperlink>
    </w:p>
    <w:p w14:paraId="7599F21F" w14:textId="77777777" w:rsidR="00C67FFB" w:rsidRPr="00C67FFB" w:rsidRDefault="00C67FFB" w:rsidP="00C67FFB">
      <w:pPr>
        <w:rPr>
          <w:lang w:val="en-CA"/>
        </w:rPr>
      </w:pPr>
      <w:r w:rsidRPr="00C67FFB">
        <w:rPr>
          <w:lang w:val="en-CA"/>
        </w:rPr>
        <w:br/>
      </w:r>
    </w:p>
    <w:p w14:paraId="2DEA917D" w14:textId="041D1233" w:rsidR="00C67FFB" w:rsidRPr="00C67FFB" w:rsidRDefault="00C67FFB" w:rsidP="003827E6">
      <w:pPr>
        <w:pStyle w:val="Heading3"/>
        <w:rPr>
          <w:lang w:val="en-CA"/>
        </w:rPr>
      </w:pPr>
      <w:bookmarkStart w:id="21" w:name="_Toc151485499"/>
      <w:r w:rsidRPr="00C67FFB">
        <w:rPr>
          <w:lang w:val="en-CA"/>
        </w:rPr>
        <w:t>Utilize Qualified Coach</w:t>
      </w:r>
      <w:r w:rsidR="00AC25A4">
        <w:rPr>
          <w:lang w:val="en-CA"/>
        </w:rPr>
        <w:t xml:space="preserve"> </w:t>
      </w:r>
      <w:r w:rsidRPr="00C67FFB">
        <w:rPr>
          <w:lang w:val="en-CA"/>
        </w:rPr>
        <w:t>Resources:</w:t>
      </w:r>
      <w:bookmarkEnd w:id="21"/>
    </w:p>
    <w:p w14:paraId="1ADC3690" w14:textId="77777777" w:rsidR="00C67FFB" w:rsidRPr="00C67FFB" w:rsidRDefault="00C67FFB" w:rsidP="00C67FFB">
      <w:pPr>
        <w:numPr>
          <w:ilvl w:val="0"/>
          <w:numId w:val="22"/>
        </w:numPr>
        <w:rPr>
          <w:lang w:val="en-CA"/>
        </w:rPr>
      </w:pPr>
      <w:r w:rsidRPr="00C67FFB">
        <w:rPr>
          <w:lang w:val="en-CA"/>
        </w:rPr>
        <w:t>Ensure that the coaching staff has the necessary qualifications and expertise in hockey development.</w:t>
      </w:r>
    </w:p>
    <w:p w14:paraId="0D25F71A" w14:textId="77777777" w:rsidR="00C67FFB" w:rsidRPr="00C67FFB" w:rsidRDefault="00C67FFB" w:rsidP="00C67FFB">
      <w:pPr>
        <w:numPr>
          <w:ilvl w:val="0"/>
          <w:numId w:val="22"/>
        </w:numPr>
        <w:rPr>
          <w:lang w:val="en-CA"/>
        </w:rPr>
      </w:pPr>
      <w:r w:rsidRPr="00C67FFB">
        <w:rPr>
          <w:lang w:val="en-CA"/>
        </w:rPr>
        <w:t>Encourage coaches to attend training workshops, seminars, and conferences to stay updated on the latest coaching methodologies and techniques.</w:t>
      </w:r>
    </w:p>
    <w:p w14:paraId="04854A2F" w14:textId="77777777" w:rsidR="00C67FFB" w:rsidRPr="00C67FFB" w:rsidRDefault="00C67FFB" w:rsidP="00C67FFB">
      <w:pPr>
        <w:numPr>
          <w:ilvl w:val="0"/>
          <w:numId w:val="22"/>
        </w:numPr>
        <w:rPr>
          <w:lang w:val="en-CA"/>
        </w:rPr>
      </w:pPr>
      <w:r w:rsidRPr="00C67FFB">
        <w:rPr>
          <w:lang w:val="en-CA"/>
        </w:rPr>
        <w:t>Leverage available resources like instructional videos, coaching manuals, and online platforms to supplement training.</w:t>
      </w:r>
    </w:p>
    <w:p w14:paraId="4FC4212C" w14:textId="323980BC" w:rsidR="00DC2BE2" w:rsidRDefault="00DC2BE2" w:rsidP="00DC2BE2">
      <w:pPr>
        <w:ind w:left="720"/>
        <w:rPr>
          <w:lang w:val="en-CA"/>
        </w:rPr>
      </w:pPr>
    </w:p>
    <w:p w14:paraId="087BA739" w14:textId="78D7BF39" w:rsidR="00C67FFB" w:rsidRPr="00C67FFB" w:rsidRDefault="00C67FFB" w:rsidP="00DC2BE2">
      <w:pPr>
        <w:ind w:firstLine="720"/>
        <w:rPr>
          <w:lang w:val="en-CA"/>
        </w:rPr>
      </w:pPr>
      <w:r w:rsidRPr="00C67FFB">
        <w:rPr>
          <w:i/>
          <w:iCs/>
          <w:lang w:val="en-CA"/>
        </w:rPr>
        <w:t>Resources:</w:t>
      </w:r>
      <w:r w:rsidR="00DC2BE2">
        <w:rPr>
          <w:i/>
          <w:iCs/>
          <w:lang w:val="en-CA"/>
        </w:rPr>
        <w:t xml:space="preserve"> </w:t>
      </w:r>
      <w:hyperlink r:id="rId46" w:tgtFrame="_blank" w:history="1">
        <w:r w:rsidRPr="00C67FFB">
          <w:rPr>
            <w:rStyle w:val="Hyperlink"/>
            <w:i/>
            <w:iCs/>
            <w:lang w:val="en-CA"/>
          </w:rPr>
          <w:t>Hockey Canada Drill Hub</w:t>
        </w:r>
      </w:hyperlink>
      <w:r w:rsidRPr="00C67FFB">
        <w:rPr>
          <w:i/>
          <w:iCs/>
          <w:lang w:val="en-CA"/>
        </w:rPr>
        <w:t> (Free access to Hockey Canada’s library of drills)</w:t>
      </w:r>
    </w:p>
    <w:p w14:paraId="0ACAE763" w14:textId="77777777" w:rsidR="00C67FFB" w:rsidRPr="00C67FFB" w:rsidRDefault="00C67FFB" w:rsidP="00C67FFB">
      <w:pPr>
        <w:rPr>
          <w:lang w:val="en-CA"/>
        </w:rPr>
      </w:pPr>
      <w:r w:rsidRPr="00C67FFB">
        <w:rPr>
          <w:lang w:val="en-CA"/>
        </w:rPr>
        <w:br/>
      </w:r>
    </w:p>
    <w:p w14:paraId="251B84DA" w14:textId="20026613" w:rsidR="00C67FFB" w:rsidRPr="00C67FFB" w:rsidRDefault="00C67FFB" w:rsidP="004851A4">
      <w:pPr>
        <w:pStyle w:val="Heading3"/>
        <w:rPr>
          <w:lang w:val="en-CA"/>
        </w:rPr>
      </w:pPr>
      <w:bookmarkStart w:id="22" w:name="_Toc151485500"/>
      <w:r w:rsidRPr="00C67FFB">
        <w:rPr>
          <w:lang w:val="en-CA"/>
        </w:rPr>
        <w:t>Monitor Progress and Measure Success:</w:t>
      </w:r>
      <w:bookmarkEnd w:id="22"/>
    </w:p>
    <w:p w14:paraId="2BC46867" w14:textId="77777777" w:rsidR="00C67FFB" w:rsidRPr="00C67FFB" w:rsidRDefault="00C67FFB" w:rsidP="00C67FFB">
      <w:pPr>
        <w:numPr>
          <w:ilvl w:val="0"/>
          <w:numId w:val="23"/>
        </w:numPr>
        <w:rPr>
          <w:lang w:val="en-CA"/>
        </w:rPr>
      </w:pPr>
      <w:r w:rsidRPr="00C67FFB">
        <w:rPr>
          <w:lang w:val="en-CA"/>
        </w:rPr>
        <w:t>Regularly assess players' progress through ongoing evaluations, both subjective (coach's observations) and objective (data-driven assessments).</w:t>
      </w:r>
    </w:p>
    <w:p w14:paraId="28E5FCA7" w14:textId="77777777" w:rsidR="00C67FFB" w:rsidRPr="00C67FFB" w:rsidRDefault="00C67FFB" w:rsidP="00C67FFB">
      <w:pPr>
        <w:numPr>
          <w:ilvl w:val="0"/>
          <w:numId w:val="23"/>
        </w:numPr>
        <w:rPr>
          <w:lang w:val="en-CA"/>
        </w:rPr>
      </w:pPr>
      <w:r w:rsidRPr="00C67FFB">
        <w:rPr>
          <w:lang w:val="en-CA"/>
        </w:rPr>
        <w:lastRenderedPageBreak/>
        <w:t>Track individual and team performance metrics, such as goals scored, assists, shooting percentage, and defensive statistics.</w:t>
      </w:r>
    </w:p>
    <w:p w14:paraId="1A1A6637" w14:textId="77777777" w:rsidR="00C67FFB" w:rsidRPr="00C67FFB" w:rsidRDefault="00C67FFB" w:rsidP="00C67FFB">
      <w:pPr>
        <w:numPr>
          <w:ilvl w:val="0"/>
          <w:numId w:val="23"/>
        </w:numPr>
        <w:rPr>
          <w:lang w:val="en-CA"/>
        </w:rPr>
      </w:pPr>
      <w:r w:rsidRPr="00C67FFB">
        <w:rPr>
          <w:lang w:val="en-CA"/>
        </w:rPr>
        <w:t>Conduct periodic player feedback sessions to identify areas where individuals feel they have improved or need additional support.</w:t>
      </w:r>
    </w:p>
    <w:p w14:paraId="01D013C4" w14:textId="77777777" w:rsidR="00C67FFB" w:rsidRPr="00C67FFB" w:rsidRDefault="00C67FFB" w:rsidP="00C67FFB">
      <w:pPr>
        <w:rPr>
          <w:lang w:val="en-CA"/>
        </w:rPr>
      </w:pPr>
      <w:r w:rsidRPr="00C67FFB">
        <w:rPr>
          <w:lang w:val="en-CA"/>
        </w:rPr>
        <w:br/>
      </w:r>
    </w:p>
    <w:p w14:paraId="2692FA21" w14:textId="414FAA2E" w:rsidR="00C67FFB" w:rsidRPr="00C67FFB" w:rsidRDefault="00C67FFB" w:rsidP="003827E6">
      <w:pPr>
        <w:pStyle w:val="Heading3"/>
        <w:rPr>
          <w:lang w:val="en-CA"/>
        </w:rPr>
      </w:pPr>
      <w:bookmarkStart w:id="23" w:name="_Toc151485501"/>
      <w:r w:rsidRPr="00C67FFB">
        <w:rPr>
          <w:lang w:val="en-CA"/>
        </w:rPr>
        <w:t>Adapt and Adjust:</w:t>
      </w:r>
      <w:bookmarkEnd w:id="23"/>
    </w:p>
    <w:p w14:paraId="6F92991B" w14:textId="77777777" w:rsidR="00C67FFB" w:rsidRPr="00C67FFB" w:rsidRDefault="00C67FFB" w:rsidP="00C67FFB">
      <w:pPr>
        <w:numPr>
          <w:ilvl w:val="0"/>
          <w:numId w:val="24"/>
        </w:numPr>
        <w:rPr>
          <w:lang w:val="en-CA"/>
        </w:rPr>
      </w:pPr>
      <w:r w:rsidRPr="00C67FFB">
        <w:rPr>
          <w:lang w:val="en-CA"/>
        </w:rPr>
        <w:t xml:space="preserve">Continuously review the effectiveness of the training program and </w:t>
      </w:r>
      <w:proofErr w:type="gramStart"/>
      <w:r w:rsidRPr="00C67FFB">
        <w:rPr>
          <w:lang w:val="en-CA"/>
        </w:rPr>
        <w:t>make adjustments</w:t>
      </w:r>
      <w:proofErr w:type="gramEnd"/>
      <w:r w:rsidRPr="00C67FFB">
        <w:rPr>
          <w:lang w:val="en-CA"/>
        </w:rPr>
        <w:t xml:space="preserve"> as needed.</w:t>
      </w:r>
    </w:p>
    <w:p w14:paraId="66089ED6" w14:textId="77777777" w:rsidR="00C67FFB" w:rsidRPr="00C67FFB" w:rsidRDefault="00C67FFB" w:rsidP="00C67FFB">
      <w:pPr>
        <w:numPr>
          <w:ilvl w:val="0"/>
          <w:numId w:val="24"/>
        </w:numPr>
        <w:rPr>
          <w:lang w:val="en-CA"/>
        </w:rPr>
      </w:pPr>
      <w:r w:rsidRPr="00C67FFB">
        <w:rPr>
          <w:lang w:val="en-CA"/>
        </w:rPr>
        <w:t>Seek feedback from coaches, players, and parents to identify areas of improvement or new challenges that arise.</w:t>
      </w:r>
    </w:p>
    <w:p w14:paraId="73C265A9" w14:textId="77777777" w:rsidR="00C67FFB" w:rsidRPr="00C67FFB" w:rsidRDefault="00C67FFB" w:rsidP="00C67FFB">
      <w:pPr>
        <w:numPr>
          <w:ilvl w:val="0"/>
          <w:numId w:val="24"/>
        </w:numPr>
        <w:rPr>
          <w:lang w:val="en-CA"/>
        </w:rPr>
      </w:pPr>
      <w:r w:rsidRPr="00C67FFB">
        <w:rPr>
          <w:lang w:val="en-CA"/>
        </w:rPr>
        <w:t>Stay up to date with the latest developments to ensure the program remains relevant and effective.</w:t>
      </w:r>
    </w:p>
    <w:p w14:paraId="39437AF2" w14:textId="77777777" w:rsidR="001F68BF" w:rsidRPr="0017020E" w:rsidRDefault="001F68BF">
      <w:pPr>
        <w:rPr>
          <w:lang w:val="en-CA"/>
        </w:rPr>
      </w:pPr>
    </w:p>
    <w:p w14:paraId="52396D93" w14:textId="77777777" w:rsidR="00E01A47" w:rsidRDefault="00E01A47">
      <w:pPr>
        <w:rPr>
          <w:lang w:val="en-CA"/>
        </w:rPr>
      </w:pPr>
    </w:p>
    <w:p w14:paraId="5CA18982" w14:textId="5C367456" w:rsidR="003827E6" w:rsidRDefault="003827E6">
      <w:pPr>
        <w:rPr>
          <w:lang w:val="en-CA"/>
        </w:rPr>
      </w:pPr>
      <w:r>
        <w:rPr>
          <w:lang w:val="en-CA"/>
        </w:rPr>
        <w:br w:type="page"/>
      </w:r>
    </w:p>
    <w:p w14:paraId="3019E175" w14:textId="117E445A" w:rsidR="003827E6" w:rsidRPr="003827E6" w:rsidRDefault="003827E6" w:rsidP="003827E6">
      <w:pPr>
        <w:pStyle w:val="Heading2"/>
        <w:rPr>
          <w:b/>
          <w:bCs/>
          <w:lang w:val="en-CA"/>
        </w:rPr>
      </w:pPr>
      <w:bookmarkStart w:id="24" w:name="_Toc151485502"/>
      <w:r w:rsidRPr="003827E6">
        <w:rPr>
          <w:b/>
          <w:bCs/>
          <w:lang w:val="en-CA"/>
        </w:rPr>
        <w:lastRenderedPageBreak/>
        <w:t>Game Strategy</w:t>
      </w:r>
      <w:bookmarkEnd w:id="24"/>
    </w:p>
    <w:p w14:paraId="5ADA7CD1" w14:textId="6B943D7D" w:rsidR="0096480F" w:rsidRDefault="00D406CF" w:rsidP="0096480F">
      <w:pPr>
        <w:rPr>
          <w:u w:val="single"/>
        </w:rPr>
      </w:pPr>
      <w:r>
        <w:rPr>
          <w:lang w:val="en-CA"/>
        </w:rPr>
        <w:t xml:space="preserve">Click on the </w:t>
      </w:r>
      <w:r w:rsidR="002D3081">
        <w:rPr>
          <w:lang w:val="en-CA"/>
        </w:rPr>
        <w:t>title (</w:t>
      </w:r>
      <w:r>
        <w:rPr>
          <w:lang w:val="en-CA"/>
        </w:rPr>
        <w:t>links</w:t>
      </w:r>
      <w:r w:rsidR="002D3081">
        <w:rPr>
          <w:lang w:val="en-CA"/>
        </w:rPr>
        <w:t>)</w:t>
      </w:r>
      <w:r>
        <w:rPr>
          <w:lang w:val="en-CA"/>
        </w:rPr>
        <w:t xml:space="preserve"> below to access content</w:t>
      </w:r>
      <w:r w:rsidR="00784705">
        <w:rPr>
          <w:lang w:val="en-CA"/>
        </w:rPr>
        <w:t>:</w:t>
      </w:r>
    </w:p>
    <w:p w14:paraId="3F493346" w14:textId="77777777" w:rsidR="005A7747" w:rsidRDefault="005A7747" w:rsidP="0096480F">
      <w:pPr>
        <w:rPr>
          <w:u w:val="single"/>
        </w:rPr>
      </w:pPr>
    </w:p>
    <w:p w14:paraId="010102A9" w14:textId="77777777" w:rsidR="005A7747" w:rsidRDefault="004E1803" w:rsidP="00D406CF">
      <w:pPr>
        <w:pStyle w:val="Heading3"/>
        <w:shd w:val="clear" w:color="auto" w:fill="FFFFFF"/>
        <w:spacing w:before="0" w:after="0"/>
        <w:rPr>
          <w:color w:val="auto"/>
          <w:sz w:val="22"/>
          <w:szCs w:val="22"/>
        </w:rPr>
      </w:pPr>
      <w:hyperlink r:id="rId47" w:tgtFrame="_blank" w:history="1">
        <w:bookmarkStart w:id="25" w:name="_Toc151485503"/>
        <w:r w:rsidR="005A7747" w:rsidRPr="00D406CF">
          <w:rPr>
            <w:rStyle w:val="Hyperlink"/>
            <w:color w:val="auto"/>
            <w:sz w:val="22"/>
            <w:szCs w:val="22"/>
          </w:rPr>
          <w:t>Basic Concepts of Play</w:t>
        </w:r>
        <w:bookmarkEnd w:id="25"/>
      </w:hyperlink>
    </w:p>
    <w:p w14:paraId="57071A63" w14:textId="77777777" w:rsidR="007669DE" w:rsidRDefault="007669DE" w:rsidP="007669DE"/>
    <w:p w14:paraId="0F32D670" w14:textId="3735A10D" w:rsidR="000F0657" w:rsidRDefault="007669DE" w:rsidP="007669DE">
      <w:r w:rsidRPr="007669DE">
        <w:t>We often talk about practice and the game in terms of offense and defense, as though they are independent parts of the game. We need, instead, to think of offense and defense as a whole or as being the same. We need to teach beginning players that offense works like defense and vice versa.</w:t>
      </w:r>
    </w:p>
    <w:p w14:paraId="30A0980C" w14:textId="77777777" w:rsidR="000F0657" w:rsidRDefault="000F0657" w:rsidP="007669DE"/>
    <w:p w14:paraId="7A8010E3" w14:textId="77777777" w:rsidR="00F0310A" w:rsidRPr="00D406CF" w:rsidRDefault="00F0310A" w:rsidP="00D406CF">
      <w:pPr>
        <w:pStyle w:val="Heading3"/>
        <w:shd w:val="clear" w:color="auto" w:fill="FFFFFF"/>
        <w:spacing w:before="0" w:after="0"/>
        <w:rPr>
          <w:color w:val="auto"/>
          <w:sz w:val="22"/>
          <w:szCs w:val="22"/>
        </w:rPr>
      </w:pPr>
    </w:p>
    <w:p w14:paraId="1ECFB02A" w14:textId="041025A0" w:rsidR="005A7747" w:rsidRPr="00D406CF" w:rsidRDefault="004E1803" w:rsidP="00D406CF">
      <w:pPr>
        <w:pStyle w:val="Heading3"/>
        <w:shd w:val="clear" w:color="auto" w:fill="FFFFFF"/>
        <w:spacing w:before="0" w:after="0"/>
        <w:rPr>
          <w:color w:val="auto"/>
          <w:sz w:val="22"/>
          <w:szCs w:val="22"/>
        </w:rPr>
      </w:pPr>
      <w:hyperlink r:id="rId48" w:tgtFrame="_blank" w:history="1">
        <w:bookmarkStart w:id="26" w:name="_Toc151485504"/>
        <w:r w:rsidR="005A7747" w:rsidRPr="00D406CF">
          <w:rPr>
            <w:rStyle w:val="Hyperlink"/>
            <w:color w:val="auto"/>
            <w:sz w:val="22"/>
            <w:szCs w:val="22"/>
          </w:rPr>
          <w:t>Defensive Faceoffs</w:t>
        </w:r>
        <w:bookmarkEnd w:id="26"/>
      </w:hyperlink>
    </w:p>
    <w:p w14:paraId="1D9493E0" w14:textId="77777777" w:rsidR="00F0310A" w:rsidRDefault="00F0310A" w:rsidP="00D406CF">
      <w:pPr>
        <w:pStyle w:val="Heading3"/>
        <w:shd w:val="clear" w:color="auto" w:fill="FFFFFF"/>
        <w:spacing w:before="0" w:after="0"/>
        <w:rPr>
          <w:color w:val="auto"/>
          <w:sz w:val="22"/>
          <w:szCs w:val="22"/>
        </w:rPr>
      </w:pPr>
    </w:p>
    <w:p w14:paraId="5BB4D7DA" w14:textId="1C1ED250" w:rsidR="008C501A" w:rsidRPr="008C501A" w:rsidRDefault="008C501A" w:rsidP="008C501A">
      <w:r w:rsidRPr="008C501A">
        <w:t xml:space="preserve">Faceoffs involve gaining possession of the puck </w:t>
      </w:r>
      <w:proofErr w:type="gramStart"/>
      <w:r w:rsidRPr="008C501A">
        <w:t>in order to</w:t>
      </w:r>
      <w:proofErr w:type="gramEnd"/>
      <w:r w:rsidRPr="008C501A">
        <w:t xml:space="preserve"> create scoring chances or eliminate a scoring chance from your opponent. There are many ways to accomplish these goals by your center winning the faceoff and by having your wings and defensemen move in to gain possession during a faceoff. Conversely, </w:t>
      </w:r>
      <w:proofErr w:type="gramStart"/>
      <w:r w:rsidRPr="008C501A">
        <w:t>all of</w:t>
      </w:r>
      <w:proofErr w:type="gramEnd"/>
      <w:r w:rsidRPr="008C501A">
        <w:t xml:space="preserve"> the players reacting positively after losing a faceoff will allow them to have the opportunity to quickly regain possession of the puck.</w:t>
      </w:r>
    </w:p>
    <w:p w14:paraId="7C4BF15A" w14:textId="77777777" w:rsidR="008C501A" w:rsidRPr="008C501A" w:rsidRDefault="008C501A" w:rsidP="008C501A"/>
    <w:p w14:paraId="20A5F987" w14:textId="1E14C349" w:rsidR="005A7747" w:rsidRDefault="004E1803" w:rsidP="00D406CF">
      <w:pPr>
        <w:pStyle w:val="Heading3"/>
        <w:shd w:val="clear" w:color="auto" w:fill="FFFFFF"/>
        <w:spacing w:before="0" w:after="0"/>
        <w:rPr>
          <w:color w:val="auto"/>
          <w:sz w:val="22"/>
          <w:szCs w:val="22"/>
        </w:rPr>
      </w:pPr>
      <w:hyperlink r:id="rId49" w:tgtFrame="_blank" w:history="1">
        <w:bookmarkStart w:id="27" w:name="_Toc151485505"/>
        <w:r w:rsidR="005A7747" w:rsidRPr="00D406CF">
          <w:rPr>
            <w:rStyle w:val="Hyperlink"/>
            <w:color w:val="auto"/>
            <w:sz w:val="22"/>
            <w:szCs w:val="22"/>
          </w:rPr>
          <w:t>Defensive Positional Play</w:t>
        </w:r>
        <w:bookmarkEnd w:id="27"/>
      </w:hyperlink>
    </w:p>
    <w:p w14:paraId="66846529" w14:textId="77777777" w:rsidR="004445AF" w:rsidRDefault="004445AF" w:rsidP="004445AF"/>
    <w:p w14:paraId="5F077A43" w14:textId="25B22030" w:rsidR="004445AF" w:rsidRPr="004445AF" w:rsidRDefault="004445AF" w:rsidP="004445AF">
      <w:r w:rsidRPr="004445AF">
        <w:t xml:space="preserve">Today’s swift, wide-open style of hockey makes playing defense one of the most difficult positions to master on a hockey team. It is a position at which a player receives few accolades. But make a mistake, and he or she is sure to hear the jeers and sneers. However, defense is the backbone to sound team play because defenseman </w:t>
      </w:r>
      <w:proofErr w:type="gramStart"/>
      <w:r w:rsidRPr="004445AF">
        <w:t>are</w:t>
      </w:r>
      <w:proofErr w:type="gramEnd"/>
      <w:r w:rsidRPr="004445AF">
        <w:t xml:space="preserve"> responsible for initiating offensive attacks and also thwarting the opposition’s assaults. The days of placing the big, slow, clumsy player back on defense are gone. Today’s game requires a unique, intelligent, highly </w:t>
      </w:r>
      <w:proofErr w:type="gramStart"/>
      <w:r w:rsidRPr="004445AF">
        <w:t>skilled</w:t>
      </w:r>
      <w:proofErr w:type="gramEnd"/>
      <w:r w:rsidRPr="004445AF">
        <w:t xml:space="preserve"> and well-trained player back on the blue line. Many coaches select their best athletes to play defense, because they are the “quarterbacks” of a hockey team.</w:t>
      </w:r>
    </w:p>
    <w:p w14:paraId="70C9B5C9" w14:textId="77777777" w:rsidR="00F0310A" w:rsidRPr="00D406CF" w:rsidRDefault="00F0310A" w:rsidP="00D406CF">
      <w:pPr>
        <w:pStyle w:val="Heading3"/>
        <w:shd w:val="clear" w:color="auto" w:fill="FFFFFF"/>
        <w:spacing w:before="0" w:after="0"/>
        <w:rPr>
          <w:color w:val="auto"/>
          <w:sz w:val="22"/>
          <w:szCs w:val="22"/>
        </w:rPr>
      </w:pPr>
    </w:p>
    <w:p w14:paraId="1A626CDA" w14:textId="67F9AF5F" w:rsidR="005A7747" w:rsidRDefault="004E1803" w:rsidP="00D406CF">
      <w:pPr>
        <w:pStyle w:val="Heading3"/>
        <w:shd w:val="clear" w:color="auto" w:fill="FFFFFF"/>
        <w:spacing w:before="0" w:after="0"/>
        <w:rPr>
          <w:color w:val="auto"/>
          <w:sz w:val="22"/>
          <w:szCs w:val="22"/>
        </w:rPr>
      </w:pPr>
      <w:hyperlink r:id="rId50" w:tgtFrame="_blank" w:history="1">
        <w:bookmarkStart w:id="28" w:name="_Toc151485506"/>
        <w:r w:rsidR="005A7747" w:rsidRPr="00D406CF">
          <w:rPr>
            <w:rStyle w:val="Hyperlink"/>
            <w:color w:val="auto"/>
            <w:sz w:val="22"/>
            <w:szCs w:val="22"/>
          </w:rPr>
          <w:t>Defensive Team Play</w:t>
        </w:r>
        <w:bookmarkEnd w:id="28"/>
      </w:hyperlink>
    </w:p>
    <w:p w14:paraId="6576D4B9" w14:textId="77777777" w:rsidR="004445AF" w:rsidRDefault="004445AF" w:rsidP="004445AF"/>
    <w:p w14:paraId="10996B96" w14:textId="5F093F79" w:rsidR="004445AF" w:rsidRPr="004445AF" w:rsidRDefault="00CC4DFB" w:rsidP="004445AF">
      <w:r w:rsidRPr="00CC4DFB">
        <w:t xml:space="preserve">The two words that best describe team defense are “hard work.” Players generally like to play defense but often have a difficult time putting forth the effort necessary to make team defense effective. If each defensive player does his job, defense should be no worse than one-on-one times five. The three major problems that cause this to break down are (1) somebody does not stay one-on-one (e.g., a forechecker does not backcheck), (2) a highly-skilled offensive player beats a less-skilled defensive player, or (3) the offense has the advantage of knowing where it is going, how it will get there, and when. In each of these cases, the defense </w:t>
      </w:r>
      <w:proofErr w:type="gramStart"/>
      <w:r w:rsidRPr="00CC4DFB">
        <w:t>adjusts</w:t>
      </w:r>
      <w:proofErr w:type="gramEnd"/>
      <w:r w:rsidRPr="00CC4DFB">
        <w:t xml:space="preserve"> and someone tries to help out (which is a must). But usually doing so makes it possible for the offense to create a desired two-on-one situation.</w:t>
      </w:r>
    </w:p>
    <w:p w14:paraId="6400A063" w14:textId="77777777" w:rsidR="00F0310A" w:rsidRDefault="00F0310A" w:rsidP="00D406CF">
      <w:pPr>
        <w:pStyle w:val="Heading3"/>
        <w:shd w:val="clear" w:color="auto" w:fill="FFFFFF"/>
        <w:spacing w:before="0" w:after="0"/>
        <w:rPr>
          <w:color w:val="auto"/>
          <w:sz w:val="22"/>
          <w:szCs w:val="22"/>
        </w:rPr>
      </w:pPr>
    </w:p>
    <w:p w14:paraId="0EB1063D" w14:textId="77777777" w:rsidR="00D20C7C" w:rsidRDefault="00D20C7C" w:rsidP="00D20C7C"/>
    <w:p w14:paraId="28250CE5" w14:textId="77777777" w:rsidR="0053430C" w:rsidRPr="00D20C7C" w:rsidRDefault="0053430C" w:rsidP="00D20C7C"/>
    <w:p w14:paraId="61C5F549" w14:textId="054FDDE7" w:rsidR="00F0310A" w:rsidRDefault="004E1803" w:rsidP="00D406CF">
      <w:pPr>
        <w:pStyle w:val="Heading3"/>
        <w:shd w:val="clear" w:color="auto" w:fill="FFFFFF"/>
        <w:spacing w:before="0" w:after="0"/>
        <w:rPr>
          <w:color w:val="auto"/>
          <w:sz w:val="22"/>
          <w:szCs w:val="22"/>
        </w:rPr>
      </w:pPr>
      <w:hyperlink r:id="rId51" w:tgtFrame="_blank" w:history="1">
        <w:bookmarkStart w:id="29" w:name="_Toc151485507"/>
        <w:r w:rsidR="00F0310A" w:rsidRPr="00D406CF">
          <w:rPr>
            <w:rStyle w:val="Hyperlink"/>
            <w:color w:val="auto"/>
            <w:sz w:val="22"/>
            <w:szCs w:val="22"/>
          </w:rPr>
          <w:t>Gap Control</w:t>
        </w:r>
        <w:bookmarkEnd w:id="29"/>
      </w:hyperlink>
    </w:p>
    <w:p w14:paraId="2E4E3DFE" w14:textId="77777777" w:rsidR="00515C73" w:rsidRPr="00515C73" w:rsidRDefault="00515C73" w:rsidP="00515C73"/>
    <w:p w14:paraId="20981601" w14:textId="152E28C8" w:rsidR="00280606" w:rsidRPr="00280606" w:rsidRDefault="00280606" w:rsidP="00280606">
      <w:r w:rsidRPr="00280606">
        <w:t>Gap control involves a high level of skill, intelligent decision making, discipline and the proper mental attitude. Perhaps the most important thing is to have coaches create practice environments that will continually improve the overall skill level, encourage problem solving and decision making and develop the proper mental approach.</w:t>
      </w:r>
    </w:p>
    <w:p w14:paraId="4EB02DA3" w14:textId="77777777" w:rsidR="0053430C" w:rsidRPr="0053430C" w:rsidRDefault="0053430C" w:rsidP="0053430C"/>
    <w:p w14:paraId="1AA2CA26" w14:textId="0715DC05" w:rsidR="00F0310A" w:rsidRDefault="004E1803" w:rsidP="00D406CF">
      <w:pPr>
        <w:pStyle w:val="Heading3"/>
        <w:shd w:val="clear" w:color="auto" w:fill="FFFFFF"/>
        <w:spacing w:before="0" w:after="0"/>
        <w:rPr>
          <w:color w:val="auto"/>
          <w:sz w:val="22"/>
          <w:szCs w:val="22"/>
        </w:rPr>
      </w:pPr>
      <w:hyperlink r:id="rId52" w:tgtFrame="_blank" w:history="1">
        <w:bookmarkStart w:id="30" w:name="_Toc151485508"/>
        <w:r w:rsidR="00F0310A" w:rsidRPr="00D406CF">
          <w:rPr>
            <w:rStyle w:val="Hyperlink"/>
            <w:color w:val="auto"/>
            <w:sz w:val="22"/>
            <w:szCs w:val="22"/>
          </w:rPr>
          <w:t>Offensive Concepts</w:t>
        </w:r>
        <w:bookmarkEnd w:id="30"/>
      </w:hyperlink>
    </w:p>
    <w:p w14:paraId="5D7F84ED" w14:textId="77777777" w:rsidR="00282A12" w:rsidRDefault="00282A12" w:rsidP="00282A12"/>
    <w:p w14:paraId="355C5C41" w14:textId="68FC1AA6" w:rsidR="00282A12" w:rsidRPr="00282A12" w:rsidRDefault="00282A12" w:rsidP="00282A12">
      <w:r w:rsidRPr="00282A12">
        <w:t>In this chapter, we will identify the key offensive concepts to assist in the development of team and individual offensive play.</w:t>
      </w:r>
    </w:p>
    <w:p w14:paraId="0C544BAE" w14:textId="77777777" w:rsidR="00F0310A" w:rsidRPr="00D406CF" w:rsidRDefault="00F0310A" w:rsidP="00D406CF">
      <w:pPr>
        <w:pStyle w:val="Heading3"/>
        <w:shd w:val="clear" w:color="auto" w:fill="FFFFFF"/>
        <w:spacing w:before="0" w:after="0"/>
        <w:rPr>
          <w:color w:val="auto"/>
          <w:sz w:val="22"/>
          <w:szCs w:val="22"/>
        </w:rPr>
      </w:pPr>
    </w:p>
    <w:p w14:paraId="7231CF5F" w14:textId="47E737CB" w:rsidR="00F0310A" w:rsidRDefault="004E1803" w:rsidP="00D406CF">
      <w:pPr>
        <w:pStyle w:val="Heading3"/>
        <w:shd w:val="clear" w:color="auto" w:fill="FFFFFF"/>
        <w:spacing w:before="0" w:after="0"/>
        <w:rPr>
          <w:color w:val="auto"/>
          <w:sz w:val="22"/>
          <w:szCs w:val="22"/>
        </w:rPr>
      </w:pPr>
      <w:hyperlink r:id="rId53" w:tgtFrame="_blank" w:history="1">
        <w:bookmarkStart w:id="31" w:name="_Toc151485509"/>
        <w:r w:rsidR="00F0310A" w:rsidRPr="00D406CF">
          <w:rPr>
            <w:rStyle w:val="Hyperlink"/>
            <w:color w:val="auto"/>
            <w:sz w:val="22"/>
            <w:szCs w:val="22"/>
          </w:rPr>
          <w:t>Offensive Faceoffs</w:t>
        </w:r>
        <w:bookmarkEnd w:id="31"/>
      </w:hyperlink>
    </w:p>
    <w:p w14:paraId="074E390B" w14:textId="77777777" w:rsidR="00282A12" w:rsidRDefault="00282A12" w:rsidP="00282A12"/>
    <w:p w14:paraId="160AB29D" w14:textId="19D12DD5" w:rsidR="00282A12" w:rsidRPr="00282A12" w:rsidRDefault="000173F4" w:rsidP="00282A12">
      <w:r w:rsidRPr="000173F4">
        <w:t xml:space="preserve">Faceoffs involve gaining possession of the puck </w:t>
      </w:r>
      <w:proofErr w:type="gramStart"/>
      <w:r w:rsidRPr="000173F4">
        <w:t>in order to</w:t>
      </w:r>
      <w:proofErr w:type="gramEnd"/>
      <w:r w:rsidRPr="000173F4">
        <w:t xml:space="preserve"> create scoring chances or eliminate a scoring chance from your opponent. There are many ways to accomplish these goals by your center winning the faceoff and by having your wings and defensemen move in to gain possession during a faceoff. </w:t>
      </w:r>
      <w:proofErr w:type="gramStart"/>
      <w:r w:rsidRPr="000173F4">
        <w:t>All of</w:t>
      </w:r>
      <w:proofErr w:type="gramEnd"/>
      <w:r w:rsidRPr="000173F4">
        <w:t xml:space="preserve"> the players reacting positively after losing a faceoff will allow them to have the opportunity to quickly regain possession of the puck.</w:t>
      </w:r>
    </w:p>
    <w:p w14:paraId="16493878" w14:textId="77777777" w:rsidR="00F0310A" w:rsidRPr="00D406CF" w:rsidRDefault="00F0310A" w:rsidP="00D406CF">
      <w:pPr>
        <w:pStyle w:val="Heading3"/>
        <w:shd w:val="clear" w:color="auto" w:fill="FFFFFF"/>
        <w:spacing w:before="0" w:after="0"/>
        <w:rPr>
          <w:color w:val="auto"/>
          <w:sz w:val="22"/>
          <w:szCs w:val="22"/>
        </w:rPr>
      </w:pPr>
    </w:p>
    <w:p w14:paraId="7BED58DC" w14:textId="18E7F907" w:rsidR="00F0310A" w:rsidRPr="00D406CF" w:rsidRDefault="004E1803" w:rsidP="00D406CF">
      <w:pPr>
        <w:pStyle w:val="Heading3"/>
        <w:shd w:val="clear" w:color="auto" w:fill="FFFFFF"/>
        <w:spacing w:before="0" w:after="0"/>
        <w:rPr>
          <w:color w:val="auto"/>
          <w:sz w:val="22"/>
          <w:szCs w:val="22"/>
        </w:rPr>
      </w:pPr>
      <w:hyperlink r:id="rId54" w:tgtFrame="_blank" w:history="1">
        <w:bookmarkStart w:id="32" w:name="_Toc151485510"/>
        <w:r w:rsidR="00F0310A" w:rsidRPr="00D406CF">
          <w:rPr>
            <w:rStyle w:val="Hyperlink"/>
            <w:color w:val="auto"/>
            <w:sz w:val="22"/>
            <w:szCs w:val="22"/>
          </w:rPr>
          <w:t>Offensive Positional Play</w:t>
        </w:r>
        <w:bookmarkEnd w:id="32"/>
      </w:hyperlink>
    </w:p>
    <w:p w14:paraId="14B288C0" w14:textId="77777777" w:rsidR="00F0310A" w:rsidRPr="00F0310A" w:rsidRDefault="00F0310A" w:rsidP="00F0310A"/>
    <w:p w14:paraId="7433F259" w14:textId="2239FEB0" w:rsidR="001A43CC" w:rsidRDefault="003D5802" w:rsidP="0096480F">
      <w:r w:rsidRPr="003D5802">
        <w:t>The idea of teaching hockey players positional responsibilities and play is an important, yet difficult part of coaching.  It is important to expose players to various offensive and defensive situations and practice them so that they become routine.  Always leave room for the players to utilize their individual skills and imagination within the framework of the team’s philosophy and style of play.</w:t>
      </w:r>
    </w:p>
    <w:p w14:paraId="0A937EA7" w14:textId="79FCCF14" w:rsidR="0096480F" w:rsidRDefault="0096480F" w:rsidP="00D406CF">
      <w:r>
        <w:t xml:space="preserve">   </w:t>
      </w:r>
    </w:p>
    <w:sectPr w:rsidR="0096480F" w:rsidSect="0088686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8C3F" w14:textId="77777777" w:rsidR="00227AA6" w:rsidRDefault="00227AA6" w:rsidP="00B25329">
      <w:pPr>
        <w:spacing w:line="240" w:lineRule="auto"/>
      </w:pPr>
      <w:r>
        <w:separator/>
      </w:r>
    </w:p>
  </w:endnote>
  <w:endnote w:type="continuationSeparator" w:id="0">
    <w:p w14:paraId="68FBF970" w14:textId="77777777" w:rsidR="00227AA6" w:rsidRDefault="00227AA6" w:rsidP="00B25329">
      <w:pPr>
        <w:spacing w:line="240" w:lineRule="auto"/>
      </w:pPr>
      <w:r>
        <w:continuationSeparator/>
      </w:r>
    </w:p>
  </w:endnote>
  <w:endnote w:type="continuationNotice" w:id="1">
    <w:p w14:paraId="187F51FE" w14:textId="77777777" w:rsidR="00742D5D" w:rsidRDefault="00742D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53179"/>
      <w:docPartObj>
        <w:docPartGallery w:val="Page Numbers (Bottom of Page)"/>
        <w:docPartUnique/>
      </w:docPartObj>
    </w:sdtPr>
    <w:sdtEndPr>
      <w:rPr>
        <w:noProof/>
      </w:rPr>
    </w:sdtEndPr>
    <w:sdtContent>
      <w:p w14:paraId="4C1129F1" w14:textId="6C579AAE" w:rsidR="00B25329" w:rsidRDefault="00B253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A022B" w14:textId="77777777" w:rsidR="00B25329" w:rsidRDefault="00B2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72D2" w14:textId="77777777" w:rsidR="00227AA6" w:rsidRDefault="00227AA6" w:rsidP="00B25329">
      <w:pPr>
        <w:spacing w:line="240" w:lineRule="auto"/>
      </w:pPr>
      <w:r>
        <w:separator/>
      </w:r>
    </w:p>
  </w:footnote>
  <w:footnote w:type="continuationSeparator" w:id="0">
    <w:p w14:paraId="75A96CF1" w14:textId="77777777" w:rsidR="00227AA6" w:rsidRDefault="00227AA6" w:rsidP="00B25329">
      <w:pPr>
        <w:spacing w:line="240" w:lineRule="auto"/>
      </w:pPr>
      <w:r>
        <w:continuationSeparator/>
      </w:r>
    </w:p>
  </w:footnote>
  <w:footnote w:type="continuationNotice" w:id="1">
    <w:p w14:paraId="4F8744A7" w14:textId="77777777" w:rsidR="00742D5D" w:rsidRDefault="00742D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74E"/>
    <w:multiLevelType w:val="multilevel"/>
    <w:tmpl w:val="411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43B7"/>
    <w:multiLevelType w:val="hybridMultilevel"/>
    <w:tmpl w:val="F84C33D6"/>
    <w:lvl w:ilvl="0" w:tplc="2A102B46">
      <w:start w:val="1"/>
      <w:numFmt w:val="decimal"/>
      <w:lvlText w:val="%1)"/>
      <w:lvlJc w:val="left"/>
      <w:pPr>
        <w:ind w:left="1000" w:hanging="261"/>
      </w:pPr>
      <w:rPr>
        <w:rFonts w:ascii="Gill Sans MT" w:eastAsia="Gill Sans MT" w:hAnsi="Gill Sans MT" w:cs="Gill Sans MT" w:hint="default"/>
        <w:b w:val="0"/>
        <w:bCs w:val="0"/>
        <w:i w:val="0"/>
        <w:iCs w:val="0"/>
        <w:color w:val="231F20"/>
        <w:w w:val="100"/>
        <w:sz w:val="22"/>
        <w:szCs w:val="22"/>
        <w:lang w:val="en-US" w:eastAsia="en-US" w:bidi="ar-SA"/>
      </w:rPr>
    </w:lvl>
    <w:lvl w:ilvl="1" w:tplc="847E49E2">
      <w:numFmt w:val="bullet"/>
      <w:lvlText w:val="•"/>
      <w:lvlJc w:val="left"/>
      <w:pPr>
        <w:ind w:left="1998" w:hanging="261"/>
      </w:pPr>
      <w:rPr>
        <w:rFonts w:hint="default"/>
        <w:lang w:val="en-US" w:eastAsia="en-US" w:bidi="ar-SA"/>
      </w:rPr>
    </w:lvl>
    <w:lvl w:ilvl="2" w:tplc="D10AEFFA">
      <w:numFmt w:val="bullet"/>
      <w:lvlText w:val="•"/>
      <w:lvlJc w:val="left"/>
      <w:pPr>
        <w:ind w:left="2996" w:hanging="261"/>
      </w:pPr>
      <w:rPr>
        <w:rFonts w:hint="default"/>
        <w:lang w:val="en-US" w:eastAsia="en-US" w:bidi="ar-SA"/>
      </w:rPr>
    </w:lvl>
    <w:lvl w:ilvl="3" w:tplc="DAF45A80">
      <w:numFmt w:val="bullet"/>
      <w:lvlText w:val="•"/>
      <w:lvlJc w:val="left"/>
      <w:pPr>
        <w:ind w:left="3994" w:hanging="261"/>
      </w:pPr>
      <w:rPr>
        <w:rFonts w:hint="default"/>
        <w:lang w:val="en-US" w:eastAsia="en-US" w:bidi="ar-SA"/>
      </w:rPr>
    </w:lvl>
    <w:lvl w:ilvl="4" w:tplc="5914D62E">
      <w:numFmt w:val="bullet"/>
      <w:lvlText w:val="•"/>
      <w:lvlJc w:val="left"/>
      <w:pPr>
        <w:ind w:left="4992" w:hanging="261"/>
      </w:pPr>
      <w:rPr>
        <w:rFonts w:hint="default"/>
        <w:lang w:val="en-US" w:eastAsia="en-US" w:bidi="ar-SA"/>
      </w:rPr>
    </w:lvl>
    <w:lvl w:ilvl="5" w:tplc="320C732E">
      <w:numFmt w:val="bullet"/>
      <w:lvlText w:val="•"/>
      <w:lvlJc w:val="left"/>
      <w:pPr>
        <w:ind w:left="5990" w:hanging="261"/>
      </w:pPr>
      <w:rPr>
        <w:rFonts w:hint="default"/>
        <w:lang w:val="en-US" w:eastAsia="en-US" w:bidi="ar-SA"/>
      </w:rPr>
    </w:lvl>
    <w:lvl w:ilvl="6" w:tplc="3E28F9FC">
      <w:numFmt w:val="bullet"/>
      <w:lvlText w:val="•"/>
      <w:lvlJc w:val="left"/>
      <w:pPr>
        <w:ind w:left="6988" w:hanging="261"/>
      </w:pPr>
      <w:rPr>
        <w:rFonts w:hint="default"/>
        <w:lang w:val="en-US" w:eastAsia="en-US" w:bidi="ar-SA"/>
      </w:rPr>
    </w:lvl>
    <w:lvl w:ilvl="7" w:tplc="E5662A8C">
      <w:numFmt w:val="bullet"/>
      <w:lvlText w:val="•"/>
      <w:lvlJc w:val="left"/>
      <w:pPr>
        <w:ind w:left="7986" w:hanging="261"/>
      </w:pPr>
      <w:rPr>
        <w:rFonts w:hint="default"/>
        <w:lang w:val="en-US" w:eastAsia="en-US" w:bidi="ar-SA"/>
      </w:rPr>
    </w:lvl>
    <w:lvl w:ilvl="8" w:tplc="C7C800F6">
      <w:numFmt w:val="bullet"/>
      <w:lvlText w:val="•"/>
      <w:lvlJc w:val="left"/>
      <w:pPr>
        <w:ind w:left="8984" w:hanging="261"/>
      </w:pPr>
      <w:rPr>
        <w:rFonts w:hint="default"/>
        <w:lang w:val="en-US" w:eastAsia="en-US" w:bidi="ar-SA"/>
      </w:rPr>
    </w:lvl>
  </w:abstractNum>
  <w:abstractNum w:abstractNumId="2" w15:restartNumberingAfterBreak="0">
    <w:nsid w:val="0D244B81"/>
    <w:multiLevelType w:val="hybridMultilevel"/>
    <w:tmpl w:val="98E61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C73577"/>
    <w:multiLevelType w:val="hybridMultilevel"/>
    <w:tmpl w:val="E04A12F8"/>
    <w:lvl w:ilvl="0" w:tplc="10090001">
      <w:start w:val="1"/>
      <w:numFmt w:val="bullet"/>
      <w:lvlText w:val=""/>
      <w:lvlJc w:val="left"/>
      <w:pPr>
        <w:ind w:left="133" w:hanging="133"/>
      </w:pPr>
      <w:rPr>
        <w:rFonts w:ascii="Symbol" w:hAnsi="Symbol" w:hint="default"/>
        <w:b w:val="0"/>
        <w:bCs w:val="0"/>
        <w:i w:val="0"/>
        <w:iCs w:val="0"/>
        <w:color w:val="231F20"/>
        <w:w w:val="100"/>
        <w:sz w:val="22"/>
        <w:szCs w:val="22"/>
        <w:lang w:val="en-US" w:eastAsia="en-US" w:bidi="ar-SA"/>
      </w:rPr>
    </w:lvl>
    <w:lvl w:ilvl="1" w:tplc="FFFFFFFF" w:tentative="1">
      <w:start w:val="1"/>
      <w:numFmt w:val="bullet"/>
      <w:lvlText w:val="o"/>
      <w:lvlJc w:val="left"/>
      <w:pPr>
        <w:ind w:left="253" w:hanging="360"/>
      </w:pPr>
      <w:rPr>
        <w:rFonts w:ascii="Courier New" w:hAnsi="Courier New" w:cs="Courier New" w:hint="default"/>
      </w:rPr>
    </w:lvl>
    <w:lvl w:ilvl="2" w:tplc="FFFFFFFF" w:tentative="1">
      <w:start w:val="1"/>
      <w:numFmt w:val="bullet"/>
      <w:lvlText w:val=""/>
      <w:lvlJc w:val="left"/>
      <w:pPr>
        <w:ind w:left="973" w:hanging="360"/>
      </w:pPr>
      <w:rPr>
        <w:rFonts w:ascii="Wingdings" w:hAnsi="Wingdings" w:hint="default"/>
      </w:rPr>
    </w:lvl>
    <w:lvl w:ilvl="3" w:tplc="FFFFFFFF" w:tentative="1">
      <w:start w:val="1"/>
      <w:numFmt w:val="bullet"/>
      <w:lvlText w:val=""/>
      <w:lvlJc w:val="left"/>
      <w:pPr>
        <w:ind w:left="1693" w:hanging="360"/>
      </w:pPr>
      <w:rPr>
        <w:rFonts w:ascii="Symbol" w:hAnsi="Symbol" w:hint="default"/>
      </w:rPr>
    </w:lvl>
    <w:lvl w:ilvl="4" w:tplc="FFFFFFFF" w:tentative="1">
      <w:start w:val="1"/>
      <w:numFmt w:val="bullet"/>
      <w:lvlText w:val="o"/>
      <w:lvlJc w:val="left"/>
      <w:pPr>
        <w:ind w:left="2413" w:hanging="360"/>
      </w:pPr>
      <w:rPr>
        <w:rFonts w:ascii="Courier New" w:hAnsi="Courier New" w:cs="Courier New" w:hint="default"/>
      </w:rPr>
    </w:lvl>
    <w:lvl w:ilvl="5" w:tplc="FFFFFFFF" w:tentative="1">
      <w:start w:val="1"/>
      <w:numFmt w:val="bullet"/>
      <w:lvlText w:val=""/>
      <w:lvlJc w:val="left"/>
      <w:pPr>
        <w:ind w:left="3133" w:hanging="360"/>
      </w:pPr>
      <w:rPr>
        <w:rFonts w:ascii="Wingdings" w:hAnsi="Wingdings" w:hint="default"/>
      </w:rPr>
    </w:lvl>
    <w:lvl w:ilvl="6" w:tplc="FFFFFFFF" w:tentative="1">
      <w:start w:val="1"/>
      <w:numFmt w:val="bullet"/>
      <w:lvlText w:val=""/>
      <w:lvlJc w:val="left"/>
      <w:pPr>
        <w:ind w:left="3853" w:hanging="360"/>
      </w:pPr>
      <w:rPr>
        <w:rFonts w:ascii="Symbol" w:hAnsi="Symbol" w:hint="default"/>
      </w:rPr>
    </w:lvl>
    <w:lvl w:ilvl="7" w:tplc="FFFFFFFF" w:tentative="1">
      <w:start w:val="1"/>
      <w:numFmt w:val="bullet"/>
      <w:lvlText w:val="o"/>
      <w:lvlJc w:val="left"/>
      <w:pPr>
        <w:ind w:left="4573" w:hanging="360"/>
      </w:pPr>
      <w:rPr>
        <w:rFonts w:ascii="Courier New" w:hAnsi="Courier New" w:cs="Courier New" w:hint="default"/>
      </w:rPr>
    </w:lvl>
    <w:lvl w:ilvl="8" w:tplc="FFFFFFFF" w:tentative="1">
      <w:start w:val="1"/>
      <w:numFmt w:val="bullet"/>
      <w:lvlText w:val=""/>
      <w:lvlJc w:val="left"/>
      <w:pPr>
        <w:ind w:left="5293" w:hanging="360"/>
      </w:pPr>
      <w:rPr>
        <w:rFonts w:ascii="Wingdings" w:hAnsi="Wingdings" w:hint="default"/>
      </w:rPr>
    </w:lvl>
  </w:abstractNum>
  <w:abstractNum w:abstractNumId="4" w15:restartNumberingAfterBreak="0">
    <w:nsid w:val="180125CB"/>
    <w:multiLevelType w:val="multilevel"/>
    <w:tmpl w:val="06565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D82470"/>
    <w:multiLevelType w:val="hybridMultilevel"/>
    <w:tmpl w:val="20E69F74"/>
    <w:lvl w:ilvl="0" w:tplc="C4D4775A">
      <w:start w:val="1"/>
      <w:numFmt w:val="decimal"/>
      <w:lvlText w:val="%1)"/>
      <w:lvlJc w:val="left"/>
      <w:pPr>
        <w:ind w:left="1020" w:hanging="281"/>
      </w:pPr>
      <w:rPr>
        <w:rFonts w:ascii="Gill Sans MT" w:eastAsia="Gill Sans MT" w:hAnsi="Gill Sans MT" w:cs="Gill Sans MT" w:hint="default"/>
        <w:b/>
        <w:bCs/>
        <w:i w:val="0"/>
        <w:iCs w:val="0"/>
        <w:color w:val="231F20"/>
        <w:spacing w:val="-1"/>
        <w:w w:val="104"/>
        <w:sz w:val="22"/>
        <w:szCs w:val="22"/>
        <w:lang w:val="en-US" w:eastAsia="en-US" w:bidi="ar-SA"/>
      </w:rPr>
    </w:lvl>
    <w:lvl w:ilvl="1" w:tplc="46E069BC">
      <w:numFmt w:val="bullet"/>
      <w:lvlText w:val="•"/>
      <w:lvlJc w:val="left"/>
      <w:pPr>
        <w:ind w:left="1379" w:hanging="120"/>
      </w:pPr>
      <w:rPr>
        <w:rFonts w:ascii="Gill Sans MT" w:eastAsia="Gill Sans MT" w:hAnsi="Gill Sans MT" w:cs="Gill Sans MT" w:hint="default"/>
        <w:b w:val="0"/>
        <w:bCs w:val="0"/>
        <w:i w:val="0"/>
        <w:iCs w:val="0"/>
        <w:color w:val="231F20"/>
        <w:w w:val="100"/>
        <w:sz w:val="22"/>
        <w:szCs w:val="22"/>
        <w:lang w:val="en-US" w:eastAsia="en-US" w:bidi="ar-SA"/>
      </w:rPr>
    </w:lvl>
    <w:lvl w:ilvl="2" w:tplc="F1EC8CEA">
      <w:numFmt w:val="bullet"/>
      <w:lvlText w:val="•"/>
      <w:lvlJc w:val="left"/>
      <w:pPr>
        <w:ind w:left="1400" w:hanging="120"/>
      </w:pPr>
      <w:rPr>
        <w:rFonts w:hint="default"/>
        <w:lang w:val="en-US" w:eastAsia="en-US" w:bidi="ar-SA"/>
      </w:rPr>
    </w:lvl>
    <w:lvl w:ilvl="3" w:tplc="5B86AA56">
      <w:numFmt w:val="bullet"/>
      <w:lvlText w:val="•"/>
      <w:lvlJc w:val="left"/>
      <w:pPr>
        <w:ind w:left="2597" w:hanging="120"/>
      </w:pPr>
      <w:rPr>
        <w:rFonts w:hint="default"/>
        <w:lang w:val="en-US" w:eastAsia="en-US" w:bidi="ar-SA"/>
      </w:rPr>
    </w:lvl>
    <w:lvl w:ilvl="4" w:tplc="45DC93B6">
      <w:numFmt w:val="bullet"/>
      <w:lvlText w:val="•"/>
      <w:lvlJc w:val="left"/>
      <w:pPr>
        <w:ind w:left="3795" w:hanging="120"/>
      </w:pPr>
      <w:rPr>
        <w:rFonts w:hint="default"/>
        <w:lang w:val="en-US" w:eastAsia="en-US" w:bidi="ar-SA"/>
      </w:rPr>
    </w:lvl>
    <w:lvl w:ilvl="5" w:tplc="4228802C">
      <w:numFmt w:val="bullet"/>
      <w:lvlText w:val="•"/>
      <w:lvlJc w:val="left"/>
      <w:pPr>
        <w:ind w:left="4992" w:hanging="120"/>
      </w:pPr>
      <w:rPr>
        <w:rFonts w:hint="default"/>
        <w:lang w:val="en-US" w:eastAsia="en-US" w:bidi="ar-SA"/>
      </w:rPr>
    </w:lvl>
    <w:lvl w:ilvl="6" w:tplc="99886BFE">
      <w:numFmt w:val="bullet"/>
      <w:lvlText w:val="•"/>
      <w:lvlJc w:val="left"/>
      <w:pPr>
        <w:ind w:left="6190" w:hanging="120"/>
      </w:pPr>
      <w:rPr>
        <w:rFonts w:hint="default"/>
        <w:lang w:val="en-US" w:eastAsia="en-US" w:bidi="ar-SA"/>
      </w:rPr>
    </w:lvl>
    <w:lvl w:ilvl="7" w:tplc="4B92B17A">
      <w:numFmt w:val="bullet"/>
      <w:lvlText w:val="•"/>
      <w:lvlJc w:val="left"/>
      <w:pPr>
        <w:ind w:left="7387" w:hanging="120"/>
      </w:pPr>
      <w:rPr>
        <w:rFonts w:hint="default"/>
        <w:lang w:val="en-US" w:eastAsia="en-US" w:bidi="ar-SA"/>
      </w:rPr>
    </w:lvl>
    <w:lvl w:ilvl="8" w:tplc="24F409BC">
      <w:numFmt w:val="bullet"/>
      <w:lvlText w:val="•"/>
      <w:lvlJc w:val="left"/>
      <w:pPr>
        <w:ind w:left="8585" w:hanging="120"/>
      </w:pPr>
      <w:rPr>
        <w:rFonts w:hint="default"/>
        <w:lang w:val="en-US" w:eastAsia="en-US" w:bidi="ar-SA"/>
      </w:rPr>
    </w:lvl>
  </w:abstractNum>
  <w:abstractNum w:abstractNumId="6" w15:restartNumberingAfterBreak="0">
    <w:nsid w:val="1AAF537B"/>
    <w:multiLevelType w:val="multilevel"/>
    <w:tmpl w:val="93A0F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E27611"/>
    <w:multiLevelType w:val="multilevel"/>
    <w:tmpl w:val="411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852687"/>
    <w:multiLevelType w:val="hybridMultilevel"/>
    <w:tmpl w:val="6748C4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1A20861"/>
    <w:multiLevelType w:val="hybridMultilevel"/>
    <w:tmpl w:val="56BCF47E"/>
    <w:lvl w:ilvl="0" w:tplc="480ECB40">
      <w:start w:val="1"/>
      <w:numFmt w:val="decimal"/>
      <w:lvlText w:val="%1)"/>
      <w:lvlJc w:val="left"/>
      <w:pPr>
        <w:ind w:left="970" w:hanging="261"/>
      </w:pPr>
      <w:rPr>
        <w:rFonts w:ascii="Gill Sans MT" w:eastAsia="Gill Sans MT" w:hAnsi="Gill Sans MT" w:cs="Gill Sans MT" w:hint="default"/>
        <w:b w:val="0"/>
        <w:bCs w:val="0"/>
        <w:i w:val="0"/>
        <w:iCs w:val="0"/>
        <w:color w:val="231F20"/>
        <w:w w:val="100"/>
        <w:sz w:val="22"/>
        <w:szCs w:val="22"/>
        <w:lang w:val="en-US" w:eastAsia="en-US" w:bidi="ar-SA"/>
      </w:rPr>
    </w:lvl>
    <w:lvl w:ilvl="1" w:tplc="DDE2AF38">
      <w:numFmt w:val="bullet"/>
      <w:lvlText w:val="•"/>
      <w:lvlJc w:val="left"/>
      <w:pPr>
        <w:ind w:left="1980" w:hanging="261"/>
      </w:pPr>
      <w:rPr>
        <w:rFonts w:hint="default"/>
        <w:lang w:val="en-US" w:eastAsia="en-US" w:bidi="ar-SA"/>
      </w:rPr>
    </w:lvl>
    <w:lvl w:ilvl="2" w:tplc="72EC61AA">
      <w:numFmt w:val="bullet"/>
      <w:lvlText w:val="•"/>
      <w:lvlJc w:val="left"/>
      <w:pPr>
        <w:ind w:left="2980" w:hanging="261"/>
      </w:pPr>
      <w:rPr>
        <w:rFonts w:hint="default"/>
        <w:lang w:val="en-US" w:eastAsia="en-US" w:bidi="ar-SA"/>
      </w:rPr>
    </w:lvl>
    <w:lvl w:ilvl="3" w:tplc="53B80F14">
      <w:numFmt w:val="bullet"/>
      <w:lvlText w:val="•"/>
      <w:lvlJc w:val="left"/>
      <w:pPr>
        <w:ind w:left="3980" w:hanging="261"/>
      </w:pPr>
      <w:rPr>
        <w:rFonts w:hint="default"/>
        <w:lang w:val="en-US" w:eastAsia="en-US" w:bidi="ar-SA"/>
      </w:rPr>
    </w:lvl>
    <w:lvl w:ilvl="4" w:tplc="CB82D858">
      <w:numFmt w:val="bullet"/>
      <w:lvlText w:val="•"/>
      <w:lvlJc w:val="left"/>
      <w:pPr>
        <w:ind w:left="4980" w:hanging="261"/>
      </w:pPr>
      <w:rPr>
        <w:rFonts w:hint="default"/>
        <w:lang w:val="en-US" w:eastAsia="en-US" w:bidi="ar-SA"/>
      </w:rPr>
    </w:lvl>
    <w:lvl w:ilvl="5" w:tplc="50D67E8A">
      <w:numFmt w:val="bullet"/>
      <w:lvlText w:val="•"/>
      <w:lvlJc w:val="left"/>
      <w:pPr>
        <w:ind w:left="5980" w:hanging="261"/>
      </w:pPr>
      <w:rPr>
        <w:rFonts w:hint="default"/>
        <w:lang w:val="en-US" w:eastAsia="en-US" w:bidi="ar-SA"/>
      </w:rPr>
    </w:lvl>
    <w:lvl w:ilvl="6" w:tplc="13725088">
      <w:numFmt w:val="bullet"/>
      <w:lvlText w:val="•"/>
      <w:lvlJc w:val="left"/>
      <w:pPr>
        <w:ind w:left="6980" w:hanging="261"/>
      </w:pPr>
      <w:rPr>
        <w:rFonts w:hint="default"/>
        <w:lang w:val="en-US" w:eastAsia="en-US" w:bidi="ar-SA"/>
      </w:rPr>
    </w:lvl>
    <w:lvl w:ilvl="7" w:tplc="D448573C">
      <w:numFmt w:val="bullet"/>
      <w:lvlText w:val="•"/>
      <w:lvlJc w:val="left"/>
      <w:pPr>
        <w:ind w:left="7980" w:hanging="261"/>
      </w:pPr>
      <w:rPr>
        <w:rFonts w:hint="default"/>
        <w:lang w:val="en-US" w:eastAsia="en-US" w:bidi="ar-SA"/>
      </w:rPr>
    </w:lvl>
    <w:lvl w:ilvl="8" w:tplc="F0CEBC22">
      <w:numFmt w:val="bullet"/>
      <w:lvlText w:val="•"/>
      <w:lvlJc w:val="left"/>
      <w:pPr>
        <w:ind w:left="8980" w:hanging="261"/>
      </w:pPr>
      <w:rPr>
        <w:rFonts w:hint="default"/>
        <w:lang w:val="en-US" w:eastAsia="en-US" w:bidi="ar-SA"/>
      </w:rPr>
    </w:lvl>
  </w:abstractNum>
  <w:abstractNum w:abstractNumId="10" w15:restartNumberingAfterBreak="0">
    <w:nsid w:val="25A018E5"/>
    <w:multiLevelType w:val="multilevel"/>
    <w:tmpl w:val="8B641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36488A"/>
    <w:multiLevelType w:val="hybridMultilevel"/>
    <w:tmpl w:val="67A2112A"/>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CE6785"/>
    <w:multiLevelType w:val="hybridMultilevel"/>
    <w:tmpl w:val="3C0ABAF8"/>
    <w:lvl w:ilvl="0" w:tplc="17929FCC">
      <w:numFmt w:val="bullet"/>
      <w:lvlText w:val="-"/>
      <w:lvlJc w:val="left"/>
      <w:pPr>
        <w:ind w:left="133" w:hanging="133"/>
      </w:pPr>
      <w:rPr>
        <w:rFonts w:ascii="Gill Sans MT" w:eastAsia="Gill Sans MT" w:hAnsi="Gill Sans MT" w:cs="Gill Sans MT" w:hint="default"/>
        <w:b w:val="0"/>
        <w:bCs w:val="0"/>
        <w:i w:val="0"/>
        <w:iCs w:val="0"/>
        <w:color w:val="231F20"/>
        <w:w w:val="100"/>
        <w:sz w:val="22"/>
        <w:szCs w:val="22"/>
        <w:lang w:val="en-US" w:eastAsia="en-US" w:bidi="ar-SA"/>
      </w:rPr>
    </w:lvl>
    <w:lvl w:ilvl="1" w:tplc="10090003" w:tentative="1">
      <w:start w:val="1"/>
      <w:numFmt w:val="bullet"/>
      <w:lvlText w:val="o"/>
      <w:lvlJc w:val="left"/>
      <w:pPr>
        <w:ind w:left="253" w:hanging="360"/>
      </w:pPr>
      <w:rPr>
        <w:rFonts w:ascii="Courier New" w:hAnsi="Courier New" w:cs="Courier New" w:hint="default"/>
      </w:rPr>
    </w:lvl>
    <w:lvl w:ilvl="2" w:tplc="10090005" w:tentative="1">
      <w:start w:val="1"/>
      <w:numFmt w:val="bullet"/>
      <w:lvlText w:val=""/>
      <w:lvlJc w:val="left"/>
      <w:pPr>
        <w:ind w:left="973" w:hanging="360"/>
      </w:pPr>
      <w:rPr>
        <w:rFonts w:ascii="Wingdings" w:hAnsi="Wingdings" w:hint="default"/>
      </w:rPr>
    </w:lvl>
    <w:lvl w:ilvl="3" w:tplc="10090001" w:tentative="1">
      <w:start w:val="1"/>
      <w:numFmt w:val="bullet"/>
      <w:lvlText w:val=""/>
      <w:lvlJc w:val="left"/>
      <w:pPr>
        <w:ind w:left="1693" w:hanging="360"/>
      </w:pPr>
      <w:rPr>
        <w:rFonts w:ascii="Symbol" w:hAnsi="Symbol" w:hint="default"/>
      </w:rPr>
    </w:lvl>
    <w:lvl w:ilvl="4" w:tplc="10090003" w:tentative="1">
      <w:start w:val="1"/>
      <w:numFmt w:val="bullet"/>
      <w:lvlText w:val="o"/>
      <w:lvlJc w:val="left"/>
      <w:pPr>
        <w:ind w:left="2413" w:hanging="360"/>
      </w:pPr>
      <w:rPr>
        <w:rFonts w:ascii="Courier New" w:hAnsi="Courier New" w:cs="Courier New" w:hint="default"/>
      </w:rPr>
    </w:lvl>
    <w:lvl w:ilvl="5" w:tplc="10090005" w:tentative="1">
      <w:start w:val="1"/>
      <w:numFmt w:val="bullet"/>
      <w:lvlText w:val=""/>
      <w:lvlJc w:val="left"/>
      <w:pPr>
        <w:ind w:left="3133" w:hanging="360"/>
      </w:pPr>
      <w:rPr>
        <w:rFonts w:ascii="Wingdings" w:hAnsi="Wingdings" w:hint="default"/>
      </w:rPr>
    </w:lvl>
    <w:lvl w:ilvl="6" w:tplc="10090001" w:tentative="1">
      <w:start w:val="1"/>
      <w:numFmt w:val="bullet"/>
      <w:lvlText w:val=""/>
      <w:lvlJc w:val="left"/>
      <w:pPr>
        <w:ind w:left="3853" w:hanging="360"/>
      </w:pPr>
      <w:rPr>
        <w:rFonts w:ascii="Symbol" w:hAnsi="Symbol" w:hint="default"/>
      </w:rPr>
    </w:lvl>
    <w:lvl w:ilvl="7" w:tplc="10090003" w:tentative="1">
      <w:start w:val="1"/>
      <w:numFmt w:val="bullet"/>
      <w:lvlText w:val="o"/>
      <w:lvlJc w:val="left"/>
      <w:pPr>
        <w:ind w:left="4573" w:hanging="360"/>
      </w:pPr>
      <w:rPr>
        <w:rFonts w:ascii="Courier New" w:hAnsi="Courier New" w:cs="Courier New" w:hint="default"/>
      </w:rPr>
    </w:lvl>
    <w:lvl w:ilvl="8" w:tplc="10090005" w:tentative="1">
      <w:start w:val="1"/>
      <w:numFmt w:val="bullet"/>
      <w:lvlText w:val=""/>
      <w:lvlJc w:val="left"/>
      <w:pPr>
        <w:ind w:left="5293" w:hanging="360"/>
      </w:pPr>
      <w:rPr>
        <w:rFonts w:ascii="Wingdings" w:hAnsi="Wingdings" w:hint="default"/>
      </w:rPr>
    </w:lvl>
  </w:abstractNum>
  <w:abstractNum w:abstractNumId="13" w15:restartNumberingAfterBreak="0">
    <w:nsid w:val="338652A9"/>
    <w:multiLevelType w:val="hybridMultilevel"/>
    <w:tmpl w:val="C7C673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3832EC"/>
    <w:multiLevelType w:val="multilevel"/>
    <w:tmpl w:val="84AC2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EC532F"/>
    <w:multiLevelType w:val="multilevel"/>
    <w:tmpl w:val="DAEAE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9C264A7"/>
    <w:multiLevelType w:val="multilevel"/>
    <w:tmpl w:val="411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9B6633"/>
    <w:multiLevelType w:val="hybridMultilevel"/>
    <w:tmpl w:val="ECBA3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E93983"/>
    <w:multiLevelType w:val="hybridMultilevel"/>
    <w:tmpl w:val="08D422EC"/>
    <w:lvl w:ilvl="0" w:tplc="17929FCC">
      <w:numFmt w:val="bullet"/>
      <w:lvlText w:val="-"/>
      <w:lvlJc w:val="left"/>
      <w:pPr>
        <w:ind w:left="133" w:hanging="133"/>
      </w:pPr>
      <w:rPr>
        <w:rFonts w:ascii="Gill Sans MT" w:eastAsia="Gill Sans MT" w:hAnsi="Gill Sans MT" w:cs="Gill Sans MT" w:hint="default"/>
        <w:b w:val="0"/>
        <w:bCs w:val="0"/>
        <w:i w:val="0"/>
        <w:iCs w:val="0"/>
        <w:color w:val="231F20"/>
        <w:w w:val="100"/>
        <w:sz w:val="22"/>
        <w:szCs w:val="22"/>
        <w:lang w:val="en-US" w:eastAsia="en-US" w:bidi="ar-SA"/>
      </w:rPr>
    </w:lvl>
    <w:lvl w:ilvl="1" w:tplc="0390E64E">
      <w:numFmt w:val="bullet"/>
      <w:lvlText w:val="•"/>
      <w:lvlJc w:val="left"/>
      <w:pPr>
        <w:ind w:left="1099" w:hanging="133"/>
      </w:pPr>
      <w:rPr>
        <w:rFonts w:hint="default"/>
        <w:lang w:val="en-US" w:eastAsia="en-US" w:bidi="ar-SA"/>
      </w:rPr>
    </w:lvl>
    <w:lvl w:ilvl="2" w:tplc="EAF41D08">
      <w:numFmt w:val="bullet"/>
      <w:lvlText w:val="•"/>
      <w:lvlJc w:val="left"/>
      <w:pPr>
        <w:ind w:left="2065" w:hanging="133"/>
      </w:pPr>
      <w:rPr>
        <w:rFonts w:hint="default"/>
        <w:lang w:val="en-US" w:eastAsia="en-US" w:bidi="ar-SA"/>
      </w:rPr>
    </w:lvl>
    <w:lvl w:ilvl="3" w:tplc="01F0AFFA">
      <w:numFmt w:val="bullet"/>
      <w:lvlText w:val="•"/>
      <w:lvlJc w:val="left"/>
      <w:pPr>
        <w:ind w:left="3031" w:hanging="133"/>
      </w:pPr>
      <w:rPr>
        <w:rFonts w:hint="default"/>
        <w:lang w:val="en-US" w:eastAsia="en-US" w:bidi="ar-SA"/>
      </w:rPr>
    </w:lvl>
    <w:lvl w:ilvl="4" w:tplc="899C9F30">
      <w:numFmt w:val="bullet"/>
      <w:lvlText w:val="•"/>
      <w:lvlJc w:val="left"/>
      <w:pPr>
        <w:ind w:left="3997" w:hanging="133"/>
      </w:pPr>
      <w:rPr>
        <w:rFonts w:hint="default"/>
        <w:lang w:val="en-US" w:eastAsia="en-US" w:bidi="ar-SA"/>
      </w:rPr>
    </w:lvl>
    <w:lvl w:ilvl="5" w:tplc="68286534">
      <w:numFmt w:val="bullet"/>
      <w:lvlText w:val="•"/>
      <w:lvlJc w:val="left"/>
      <w:pPr>
        <w:ind w:left="4963" w:hanging="133"/>
      </w:pPr>
      <w:rPr>
        <w:rFonts w:hint="default"/>
        <w:lang w:val="en-US" w:eastAsia="en-US" w:bidi="ar-SA"/>
      </w:rPr>
    </w:lvl>
    <w:lvl w:ilvl="6" w:tplc="E87C8196">
      <w:numFmt w:val="bullet"/>
      <w:lvlText w:val="•"/>
      <w:lvlJc w:val="left"/>
      <w:pPr>
        <w:ind w:left="5929" w:hanging="133"/>
      </w:pPr>
      <w:rPr>
        <w:rFonts w:hint="default"/>
        <w:lang w:val="en-US" w:eastAsia="en-US" w:bidi="ar-SA"/>
      </w:rPr>
    </w:lvl>
    <w:lvl w:ilvl="7" w:tplc="FBC2FB26">
      <w:numFmt w:val="bullet"/>
      <w:lvlText w:val="•"/>
      <w:lvlJc w:val="left"/>
      <w:pPr>
        <w:ind w:left="6895" w:hanging="133"/>
      </w:pPr>
      <w:rPr>
        <w:rFonts w:hint="default"/>
        <w:lang w:val="en-US" w:eastAsia="en-US" w:bidi="ar-SA"/>
      </w:rPr>
    </w:lvl>
    <w:lvl w:ilvl="8" w:tplc="6E9A688C">
      <w:numFmt w:val="bullet"/>
      <w:lvlText w:val="•"/>
      <w:lvlJc w:val="left"/>
      <w:pPr>
        <w:ind w:left="7861" w:hanging="133"/>
      </w:pPr>
      <w:rPr>
        <w:rFonts w:hint="default"/>
        <w:lang w:val="en-US" w:eastAsia="en-US" w:bidi="ar-SA"/>
      </w:rPr>
    </w:lvl>
  </w:abstractNum>
  <w:abstractNum w:abstractNumId="19" w15:restartNumberingAfterBreak="0">
    <w:nsid w:val="50312500"/>
    <w:multiLevelType w:val="multilevel"/>
    <w:tmpl w:val="411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2F4A3D"/>
    <w:multiLevelType w:val="hybridMultilevel"/>
    <w:tmpl w:val="A3CC40C2"/>
    <w:lvl w:ilvl="0" w:tplc="ABB0FFA0">
      <w:numFmt w:val="bullet"/>
      <w:lvlText w:val="•"/>
      <w:lvlJc w:val="left"/>
      <w:pPr>
        <w:ind w:left="640" w:hanging="120"/>
      </w:pPr>
      <w:rPr>
        <w:rFonts w:ascii="Gill Sans MT" w:eastAsia="Gill Sans MT" w:hAnsi="Gill Sans MT" w:cs="Gill Sans MT" w:hint="default"/>
        <w:b w:val="0"/>
        <w:bCs w:val="0"/>
        <w:i w:val="0"/>
        <w:iCs w:val="0"/>
        <w:color w:val="231F20"/>
        <w:w w:val="100"/>
        <w:sz w:val="22"/>
        <w:szCs w:val="22"/>
        <w:lang w:val="en-US" w:eastAsia="en-US" w:bidi="ar-SA"/>
      </w:rPr>
    </w:lvl>
    <w:lvl w:ilvl="1" w:tplc="2E4A285A">
      <w:numFmt w:val="bullet"/>
      <w:lvlText w:val="•"/>
      <w:lvlJc w:val="left"/>
      <w:pPr>
        <w:ind w:left="1596" w:hanging="120"/>
      </w:pPr>
      <w:rPr>
        <w:rFonts w:hint="default"/>
        <w:lang w:val="en-US" w:eastAsia="en-US" w:bidi="ar-SA"/>
      </w:rPr>
    </w:lvl>
    <w:lvl w:ilvl="2" w:tplc="49DE19B2">
      <w:numFmt w:val="bullet"/>
      <w:lvlText w:val="•"/>
      <w:lvlJc w:val="left"/>
      <w:pPr>
        <w:ind w:left="2552" w:hanging="120"/>
      </w:pPr>
      <w:rPr>
        <w:rFonts w:hint="default"/>
        <w:lang w:val="en-US" w:eastAsia="en-US" w:bidi="ar-SA"/>
      </w:rPr>
    </w:lvl>
    <w:lvl w:ilvl="3" w:tplc="2E2CB2C2">
      <w:numFmt w:val="bullet"/>
      <w:lvlText w:val="•"/>
      <w:lvlJc w:val="left"/>
      <w:pPr>
        <w:ind w:left="3508" w:hanging="120"/>
      </w:pPr>
      <w:rPr>
        <w:rFonts w:hint="default"/>
        <w:lang w:val="en-US" w:eastAsia="en-US" w:bidi="ar-SA"/>
      </w:rPr>
    </w:lvl>
    <w:lvl w:ilvl="4" w:tplc="6DD2807E">
      <w:numFmt w:val="bullet"/>
      <w:lvlText w:val="•"/>
      <w:lvlJc w:val="left"/>
      <w:pPr>
        <w:ind w:left="4464" w:hanging="120"/>
      </w:pPr>
      <w:rPr>
        <w:rFonts w:hint="default"/>
        <w:lang w:val="en-US" w:eastAsia="en-US" w:bidi="ar-SA"/>
      </w:rPr>
    </w:lvl>
    <w:lvl w:ilvl="5" w:tplc="0186DC70">
      <w:numFmt w:val="bullet"/>
      <w:lvlText w:val="•"/>
      <w:lvlJc w:val="left"/>
      <w:pPr>
        <w:ind w:left="5420" w:hanging="120"/>
      </w:pPr>
      <w:rPr>
        <w:rFonts w:hint="default"/>
        <w:lang w:val="en-US" w:eastAsia="en-US" w:bidi="ar-SA"/>
      </w:rPr>
    </w:lvl>
    <w:lvl w:ilvl="6" w:tplc="4470F6E2">
      <w:numFmt w:val="bullet"/>
      <w:lvlText w:val="•"/>
      <w:lvlJc w:val="left"/>
      <w:pPr>
        <w:ind w:left="6376" w:hanging="120"/>
      </w:pPr>
      <w:rPr>
        <w:rFonts w:hint="default"/>
        <w:lang w:val="en-US" w:eastAsia="en-US" w:bidi="ar-SA"/>
      </w:rPr>
    </w:lvl>
    <w:lvl w:ilvl="7" w:tplc="E1CE37BE">
      <w:numFmt w:val="bullet"/>
      <w:lvlText w:val="•"/>
      <w:lvlJc w:val="left"/>
      <w:pPr>
        <w:ind w:left="7332" w:hanging="120"/>
      </w:pPr>
      <w:rPr>
        <w:rFonts w:hint="default"/>
        <w:lang w:val="en-US" w:eastAsia="en-US" w:bidi="ar-SA"/>
      </w:rPr>
    </w:lvl>
    <w:lvl w:ilvl="8" w:tplc="FEE67AC2">
      <w:numFmt w:val="bullet"/>
      <w:lvlText w:val="•"/>
      <w:lvlJc w:val="left"/>
      <w:pPr>
        <w:ind w:left="8288" w:hanging="120"/>
      </w:pPr>
      <w:rPr>
        <w:rFonts w:hint="default"/>
        <w:lang w:val="en-US" w:eastAsia="en-US" w:bidi="ar-SA"/>
      </w:rPr>
    </w:lvl>
  </w:abstractNum>
  <w:abstractNum w:abstractNumId="21" w15:restartNumberingAfterBreak="0">
    <w:nsid w:val="515E4D60"/>
    <w:multiLevelType w:val="multilevel"/>
    <w:tmpl w:val="411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7538B8"/>
    <w:multiLevelType w:val="multilevel"/>
    <w:tmpl w:val="411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C40B7B"/>
    <w:multiLevelType w:val="hybridMultilevel"/>
    <w:tmpl w:val="2B3CF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5B6EAB"/>
    <w:multiLevelType w:val="multilevel"/>
    <w:tmpl w:val="411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925292"/>
    <w:multiLevelType w:val="hybridMultilevel"/>
    <w:tmpl w:val="E35018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5DC7BD0"/>
    <w:multiLevelType w:val="hybridMultilevel"/>
    <w:tmpl w:val="8146B7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EA5304"/>
    <w:multiLevelType w:val="multilevel"/>
    <w:tmpl w:val="1B3AEA6E"/>
    <w:lvl w:ilvl="0">
      <w:start w:val="8"/>
      <w:numFmt w:val="decimal"/>
      <w:lvlText w:val="%1"/>
      <w:lvlJc w:val="left"/>
      <w:pPr>
        <w:ind w:left="703" w:hanging="424"/>
      </w:pPr>
      <w:rPr>
        <w:rFonts w:hint="default"/>
        <w:lang w:val="en-US" w:eastAsia="en-US" w:bidi="ar-SA"/>
      </w:rPr>
    </w:lvl>
    <w:lvl w:ilvl="1">
      <w:start w:val="1"/>
      <w:numFmt w:val="decimal"/>
      <w:lvlText w:val="%1.%2"/>
      <w:lvlJc w:val="left"/>
      <w:pPr>
        <w:ind w:left="703" w:hanging="424"/>
      </w:pPr>
      <w:rPr>
        <w:rFonts w:ascii="Gill Sans MT" w:eastAsia="Gill Sans MT" w:hAnsi="Gill Sans MT" w:cs="Gill Sans MT" w:hint="default"/>
        <w:b/>
        <w:bCs/>
        <w:i w:val="0"/>
        <w:iCs w:val="0"/>
        <w:color w:val="231F20"/>
        <w:spacing w:val="-1"/>
        <w:w w:val="106"/>
        <w:sz w:val="24"/>
        <w:szCs w:val="24"/>
        <w:lang w:val="en-US" w:eastAsia="en-US" w:bidi="ar-SA"/>
      </w:rPr>
    </w:lvl>
    <w:lvl w:ilvl="2">
      <w:numFmt w:val="bullet"/>
      <w:lvlText w:val="•"/>
      <w:lvlJc w:val="left"/>
      <w:pPr>
        <w:ind w:left="759" w:hanging="120"/>
      </w:pPr>
      <w:rPr>
        <w:rFonts w:ascii="Gill Sans MT" w:eastAsia="Gill Sans MT" w:hAnsi="Gill Sans MT" w:cs="Gill Sans MT" w:hint="default"/>
        <w:b w:val="0"/>
        <w:bCs w:val="0"/>
        <w:i w:val="0"/>
        <w:iCs w:val="0"/>
        <w:color w:val="231F20"/>
        <w:w w:val="100"/>
        <w:sz w:val="22"/>
        <w:szCs w:val="22"/>
        <w:lang w:val="en-US" w:eastAsia="en-US" w:bidi="ar-SA"/>
      </w:rPr>
    </w:lvl>
    <w:lvl w:ilvl="3">
      <w:start w:val="1"/>
      <w:numFmt w:val="decimal"/>
      <w:lvlText w:val="%4)"/>
      <w:lvlJc w:val="left"/>
      <w:pPr>
        <w:ind w:left="990" w:hanging="243"/>
      </w:pPr>
      <w:rPr>
        <w:rFonts w:ascii="Gill Sans MT" w:eastAsia="Gill Sans MT" w:hAnsi="Gill Sans MT" w:cs="Gill Sans MT" w:hint="default"/>
        <w:b w:val="0"/>
        <w:bCs w:val="0"/>
        <w:i w:val="0"/>
        <w:iCs w:val="0"/>
        <w:color w:val="231F20"/>
        <w:w w:val="100"/>
        <w:sz w:val="22"/>
        <w:szCs w:val="22"/>
        <w:lang w:val="en-US" w:eastAsia="en-US" w:bidi="ar-SA"/>
      </w:rPr>
    </w:lvl>
    <w:lvl w:ilvl="4">
      <w:numFmt w:val="bullet"/>
      <w:lvlText w:val="•"/>
      <w:lvlJc w:val="left"/>
      <w:pPr>
        <w:ind w:left="2425" w:hanging="243"/>
      </w:pPr>
      <w:rPr>
        <w:rFonts w:hint="default"/>
        <w:lang w:val="en-US" w:eastAsia="en-US" w:bidi="ar-SA"/>
      </w:rPr>
    </w:lvl>
    <w:lvl w:ilvl="5">
      <w:numFmt w:val="bullet"/>
      <w:lvlText w:val="•"/>
      <w:lvlJc w:val="left"/>
      <w:pPr>
        <w:ind w:left="3851" w:hanging="243"/>
      </w:pPr>
      <w:rPr>
        <w:rFonts w:hint="default"/>
        <w:lang w:val="en-US" w:eastAsia="en-US" w:bidi="ar-SA"/>
      </w:rPr>
    </w:lvl>
    <w:lvl w:ilvl="6">
      <w:numFmt w:val="bullet"/>
      <w:lvlText w:val="•"/>
      <w:lvlJc w:val="left"/>
      <w:pPr>
        <w:ind w:left="5277" w:hanging="243"/>
      </w:pPr>
      <w:rPr>
        <w:rFonts w:hint="default"/>
        <w:lang w:val="en-US" w:eastAsia="en-US" w:bidi="ar-SA"/>
      </w:rPr>
    </w:lvl>
    <w:lvl w:ilvl="7">
      <w:numFmt w:val="bullet"/>
      <w:lvlText w:val="•"/>
      <w:lvlJc w:val="left"/>
      <w:pPr>
        <w:ind w:left="6702" w:hanging="243"/>
      </w:pPr>
      <w:rPr>
        <w:rFonts w:hint="default"/>
        <w:lang w:val="en-US" w:eastAsia="en-US" w:bidi="ar-SA"/>
      </w:rPr>
    </w:lvl>
    <w:lvl w:ilvl="8">
      <w:numFmt w:val="bullet"/>
      <w:lvlText w:val="•"/>
      <w:lvlJc w:val="left"/>
      <w:pPr>
        <w:ind w:left="8128" w:hanging="243"/>
      </w:pPr>
      <w:rPr>
        <w:rFonts w:hint="default"/>
        <w:lang w:val="en-US" w:eastAsia="en-US" w:bidi="ar-SA"/>
      </w:rPr>
    </w:lvl>
  </w:abstractNum>
  <w:abstractNum w:abstractNumId="28" w15:restartNumberingAfterBreak="0">
    <w:nsid w:val="6DC55D28"/>
    <w:multiLevelType w:val="hybridMultilevel"/>
    <w:tmpl w:val="11D20DDE"/>
    <w:lvl w:ilvl="0" w:tplc="8154E9D0">
      <w:start w:val="1"/>
      <w:numFmt w:val="decimal"/>
      <w:lvlText w:val="%1."/>
      <w:lvlJc w:val="left"/>
      <w:pPr>
        <w:ind w:left="561" w:hanging="282"/>
      </w:pPr>
      <w:rPr>
        <w:rFonts w:ascii="Gill Sans MT" w:eastAsia="Gill Sans MT" w:hAnsi="Gill Sans MT" w:cs="Gill Sans MT" w:hint="default"/>
        <w:b/>
        <w:bCs/>
        <w:i w:val="0"/>
        <w:iCs w:val="0"/>
        <w:color w:val="231F20"/>
        <w:spacing w:val="-1"/>
        <w:w w:val="106"/>
        <w:sz w:val="24"/>
        <w:szCs w:val="24"/>
        <w:lang w:val="en-US" w:eastAsia="en-US" w:bidi="ar-SA"/>
      </w:rPr>
    </w:lvl>
    <w:lvl w:ilvl="1" w:tplc="8F9CF572">
      <w:numFmt w:val="bullet"/>
      <w:lvlText w:val="•"/>
      <w:lvlJc w:val="left"/>
      <w:pPr>
        <w:ind w:left="760" w:hanging="120"/>
      </w:pPr>
      <w:rPr>
        <w:rFonts w:ascii="Gill Sans MT" w:eastAsia="Gill Sans MT" w:hAnsi="Gill Sans MT" w:cs="Gill Sans MT" w:hint="default"/>
        <w:b w:val="0"/>
        <w:bCs w:val="0"/>
        <w:i w:val="0"/>
        <w:iCs w:val="0"/>
        <w:color w:val="231F20"/>
        <w:w w:val="100"/>
        <w:sz w:val="24"/>
        <w:szCs w:val="24"/>
        <w:lang w:val="en-US" w:eastAsia="en-US" w:bidi="ar-SA"/>
      </w:rPr>
    </w:lvl>
    <w:lvl w:ilvl="2" w:tplc="D0640D84">
      <w:numFmt w:val="bullet"/>
      <w:lvlText w:val="•"/>
      <w:lvlJc w:val="left"/>
      <w:pPr>
        <w:ind w:left="760" w:hanging="120"/>
      </w:pPr>
      <w:rPr>
        <w:rFonts w:hint="default"/>
        <w:lang w:val="en-US" w:eastAsia="en-US" w:bidi="ar-SA"/>
      </w:rPr>
    </w:lvl>
    <w:lvl w:ilvl="3" w:tplc="F0767732">
      <w:numFmt w:val="bullet"/>
      <w:lvlText w:val="•"/>
      <w:lvlJc w:val="left"/>
      <w:pPr>
        <w:ind w:left="2037" w:hanging="120"/>
      </w:pPr>
      <w:rPr>
        <w:rFonts w:hint="default"/>
        <w:lang w:val="en-US" w:eastAsia="en-US" w:bidi="ar-SA"/>
      </w:rPr>
    </w:lvl>
    <w:lvl w:ilvl="4" w:tplc="356E0D94">
      <w:numFmt w:val="bullet"/>
      <w:lvlText w:val="•"/>
      <w:lvlJc w:val="left"/>
      <w:pPr>
        <w:ind w:left="3315" w:hanging="120"/>
      </w:pPr>
      <w:rPr>
        <w:rFonts w:hint="default"/>
        <w:lang w:val="en-US" w:eastAsia="en-US" w:bidi="ar-SA"/>
      </w:rPr>
    </w:lvl>
    <w:lvl w:ilvl="5" w:tplc="4B14BAF4">
      <w:numFmt w:val="bullet"/>
      <w:lvlText w:val="•"/>
      <w:lvlJc w:val="left"/>
      <w:pPr>
        <w:ind w:left="4592" w:hanging="120"/>
      </w:pPr>
      <w:rPr>
        <w:rFonts w:hint="default"/>
        <w:lang w:val="en-US" w:eastAsia="en-US" w:bidi="ar-SA"/>
      </w:rPr>
    </w:lvl>
    <w:lvl w:ilvl="6" w:tplc="B99ADA6E">
      <w:numFmt w:val="bullet"/>
      <w:lvlText w:val="•"/>
      <w:lvlJc w:val="left"/>
      <w:pPr>
        <w:ind w:left="5870" w:hanging="120"/>
      </w:pPr>
      <w:rPr>
        <w:rFonts w:hint="default"/>
        <w:lang w:val="en-US" w:eastAsia="en-US" w:bidi="ar-SA"/>
      </w:rPr>
    </w:lvl>
    <w:lvl w:ilvl="7" w:tplc="2A6CEF46">
      <w:numFmt w:val="bullet"/>
      <w:lvlText w:val="•"/>
      <w:lvlJc w:val="left"/>
      <w:pPr>
        <w:ind w:left="7147" w:hanging="120"/>
      </w:pPr>
      <w:rPr>
        <w:rFonts w:hint="default"/>
        <w:lang w:val="en-US" w:eastAsia="en-US" w:bidi="ar-SA"/>
      </w:rPr>
    </w:lvl>
    <w:lvl w:ilvl="8" w:tplc="077EB5D0">
      <w:numFmt w:val="bullet"/>
      <w:lvlText w:val="•"/>
      <w:lvlJc w:val="left"/>
      <w:pPr>
        <w:ind w:left="8425" w:hanging="120"/>
      </w:pPr>
      <w:rPr>
        <w:rFonts w:hint="default"/>
        <w:lang w:val="en-US" w:eastAsia="en-US" w:bidi="ar-SA"/>
      </w:rPr>
    </w:lvl>
  </w:abstractNum>
  <w:abstractNum w:abstractNumId="29" w15:restartNumberingAfterBreak="0">
    <w:nsid w:val="73A72E2E"/>
    <w:multiLevelType w:val="hybridMultilevel"/>
    <w:tmpl w:val="8884A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290A5A"/>
    <w:multiLevelType w:val="hybridMultilevel"/>
    <w:tmpl w:val="B6883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4936364">
    <w:abstractNumId w:val="15"/>
  </w:num>
  <w:num w:numId="2" w16cid:durableId="758795309">
    <w:abstractNumId w:val="10"/>
  </w:num>
  <w:num w:numId="3" w16cid:durableId="678511425">
    <w:abstractNumId w:val="14"/>
  </w:num>
  <w:num w:numId="4" w16cid:durableId="594367709">
    <w:abstractNumId w:val="4"/>
  </w:num>
  <w:num w:numId="5" w16cid:durableId="1188368151">
    <w:abstractNumId w:val="5"/>
  </w:num>
  <w:num w:numId="6" w16cid:durableId="381683618">
    <w:abstractNumId w:val="1"/>
  </w:num>
  <w:num w:numId="7" w16cid:durableId="1283417669">
    <w:abstractNumId w:val="28"/>
  </w:num>
  <w:num w:numId="8" w16cid:durableId="757017774">
    <w:abstractNumId w:val="9"/>
  </w:num>
  <w:num w:numId="9" w16cid:durableId="1143041948">
    <w:abstractNumId w:val="27"/>
  </w:num>
  <w:num w:numId="10" w16cid:durableId="1163476136">
    <w:abstractNumId w:val="20"/>
  </w:num>
  <w:num w:numId="11" w16cid:durableId="1696884910">
    <w:abstractNumId w:val="18"/>
  </w:num>
  <w:num w:numId="12" w16cid:durableId="1338574678">
    <w:abstractNumId w:val="12"/>
  </w:num>
  <w:num w:numId="13" w16cid:durableId="1451583574">
    <w:abstractNumId w:val="3"/>
  </w:num>
  <w:num w:numId="14" w16cid:durableId="1426267707">
    <w:abstractNumId w:val="30"/>
  </w:num>
  <w:num w:numId="15" w16cid:durableId="246305259">
    <w:abstractNumId w:val="25"/>
  </w:num>
  <w:num w:numId="16" w16cid:durableId="1560750908">
    <w:abstractNumId w:val="23"/>
  </w:num>
  <w:num w:numId="17" w16cid:durableId="1109197643">
    <w:abstractNumId w:val="29"/>
  </w:num>
  <w:num w:numId="18" w16cid:durableId="1621373888">
    <w:abstractNumId w:val="16"/>
  </w:num>
  <w:num w:numId="19" w16cid:durableId="885288842">
    <w:abstractNumId w:val="22"/>
  </w:num>
  <w:num w:numId="20" w16cid:durableId="648444017">
    <w:abstractNumId w:val="0"/>
  </w:num>
  <w:num w:numId="21" w16cid:durableId="1203714818">
    <w:abstractNumId w:val="7"/>
  </w:num>
  <w:num w:numId="22" w16cid:durableId="1800805408">
    <w:abstractNumId w:val="19"/>
  </w:num>
  <w:num w:numId="23" w16cid:durableId="794445093">
    <w:abstractNumId w:val="21"/>
  </w:num>
  <w:num w:numId="24" w16cid:durableId="1827740963">
    <w:abstractNumId w:val="24"/>
  </w:num>
  <w:num w:numId="25" w16cid:durableId="117199078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9575689">
    <w:abstractNumId w:val="26"/>
  </w:num>
  <w:num w:numId="27" w16cid:durableId="1920212810">
    <w:abstractNumId w:val="8"/>
  </w:num>
  <w:num w:numId="28" w16cid:durableId="1888301673">
    <w:abstractNumId w:val="13"/>
  </w:num>
  <w:num w:numId="29" w16cid:durableId="399210441">
    <w:abstractNumId w:val="11"/>
  </w:num>
  <w:num w:numId="30" w16cid:durableId="1471433449">
    <w:abstractNumId w:val="2"/>
  </w:num>
  <w:num w:numId="31" w16cid:durableId="1184324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C4"/>
    <w:rsid w:val="000129F4"/>
    <w:rsid w:val="000173F4"/>
    <w:rsid w:val="00062246"/>
    <w:rsid w:val="00063B47"/>
    <w:rsid w:val="000947C0"/>
    <w:rsid w:val="00097ACC"/>
    <w:rsid w:val="000B3910"/>
    <w:rsid w:val="000D3711"/>
    <w:rsid w:val="000E663B"/>
    <w:rsid w:val="000F0657"/>
    <w:rsid w:val="001052DA"/>
    <w:rsid w:val="00114C85"/>
    <w:rsid w:val="0017020E"/>
    <w:rsid w:val="001818C7"/>
    <w:rsid w:val="00186959"/>
    <w:rsid w:val="001A43CC"/>
    <w:rsid w:val="001A645C"/>
    <w:rsid w:val="001D517B"/>
    <w:rsid w:val="001F68BF"/>
    <w:rsid w:val="00227AA6"/>
    <w:rsid w:val="002350B1"/>
    <w:rsid w:val="00235E49"/>
    <w:rsid w:val="00280606"/>
    <w:rsid w:val="00282A12"/>
    <w:rsid w:val="002916FD"/>
    <w:rsid w:val="002B6DD9"/>
    <w:rsid w:val="002D12D0"/>
    <w:rsid w:val="002D3081"/>
    <w:rsid w:val="002D7519"/>
    <w:rsid w:val="00300786"/>
    <w:rsid w:val="00303997"/>
    <w:rsid w:val="003403C8"/>
    <w:rsid w:val="00351E46"/>
    <w:rsid w:val="003663AE"/>
    <w:rsid w:val="00380A04"/>
    <w:rsid w:val="00381B1A"/>
    <w:rsid w:val="003827E6"/>
    <w:rsid w:val="003C0552"/>
    <w:rsid w:val="003D3D43"/>
    <w:rsid w:val="003D5802"/>
    <w:rsid w:val="003E2D5A"/>
    <w:rsid w:val="003E3A17"/>
    <w:rsid w:val="003F1B63"/>
    <w:rsid w:val="003F7370"/>
    <w:rsid w:val="00405946"/>
    <w:rsid w:val="00431949"/>
    <w:rsid w:val="004445AF"/>
    <w:rsid w:val="00472061"/>
    <w:rsid w:val="004851A4"/>
    <w:rsid w:val="0048736C"/>
    <w:rsid w:val="004E1803"/>
    <w:rsid w:val="004E191D"/>
    <w:rsid w:val="00515C73"/>
    <w:rsid w:val="0053430C"/>
    <w:rsid w:val="00535419"/>
    <w:rsid w:val="005701B3"/>
    <w:rsid w:val="005A231E"/>
    <w:rsid w:val="005A2F55"/>
    <w:rsid w:val="005A7747"/>
    <w:rsid w:val="005E493B"/>
    <w:rsid w:val="00631F45"/>
    <w:rsid w:val="00657A5A"/>
    <w:rsid w:val="00660089"/>
    <w:rsid w:val="006B7931"/>
    <w:rsid w:val="006D4EE5"/>
    <w:rsid w:val="006D7653"/>
    <w:rsid w:val="006E40B7"/>
    <w:rsid w:val="00703F20"/>
    <w:rsid w:val="00742D5D"/>
    <w:rsid w:val="0074702F"/>
    <w:rsid w:val="00755F6F"/>
    <w:rsid w:val="007669DE"/>
    <w:rsid w:val="007731A7"/>
    <w:rsid w:val="00775AE8"/>
    <w:rsid w:val="00784705"/>
    <w:rsid w:val="007A54C1"/>
    <w:rsid w:val="007C7AC1"/>
    <w:rsid w:val="007F19C6"/>
    <w:rsid w:val="007F3C93"/>
    <w:rsid w:val="00804A0A"/>
    <w:rsid w:val="00805557"/>
    <w:rsid w:val="00820118"/>
    <w:rsid w:val="0082491B"/>
    <w:rsid w:val="00837906"/>
    <w:rsid w:val="00852E9D"/>
    <w:rsid w:val="00871918"/>
    <w:rsid w:val="00884641"/>
    <w:rsid w:val="00886865"/>
    <w:rsid w:val="008C501A"/>
    <w:rsid w:val="008F6D63"/>
    <w:rsid w:val="009037D6"/>
    <w:rsid w:val="009305E5"/>
    <w:rsid w:val="009578AA"/>
    <w:rsid w:val="0096480F"/>
    <w:rsid w:val="009C31C4"/>
    <w:rsid w:val="009D15B3"/>
    <w:rsid w:val="00A83E09"/>
    <w:rsid w:val="00A84D25"/>
    <w:rsid w:val="00AC25A4"/>
    <w:rsid w:val="00AC4CB0"/>
    <w:rsid w:val="00AE67E7"/>
    <w:rsid w:val="00AF7055"/>
    <w:rsid w:val="00B10A03"/>
    <w:rsid w:val="00B23310"/>
    <w:rsid w:val="00B25329"/>
    <w:rsid w:val="00B72507"/>
    <w:rsid w:val="00BA50B9"/>
    <w:rsid w:val="00BB0F0E"/>
    <w:rsid w:val="00BF3D0F"/>
    <w:rsid w:val="00C61F42"/>
    <w:rsid w:val="00C67FFB"/>
    <w:rsid w:val="00C77BD5"/>
    <w:rsid w:val="00CC4DFB"/>
    <w:rsid w:val="00CD5FAE"/>
    <w:rsid w:val="00CF2446"/>
    <w:rsid w:val="00D20C7C"/>
    <w:rsid w:val="00D31EC2"/>
    <w:rsid w:val="00D406CF"/>
    <w:rsid w:val="00D721CA"/>
    <w:rsid w:val="00D72B59"/>
    <w:rsid w:val="00DB035E"/>
    <w:rsid w:val="00DC2BE2"/>
    <w:rsid w:val="00DD68F6"/>
    <w:rsid w:val="00DF531B"/>
    <w:rsid w:val="00E01A47"/>
    <w:rsid w:val="00E21710"/>
    <w:rsid w:val="00E56D3D"/>
    <w:rsid w:val="00E6433B"/>
    <w:rsid w:val="00EF6C28"/>
    <w:rsid w:val="00F0310A"/>
    <w:rsid w:val="00F05DD3"/>
    <w:rsid w:val="00F10E01"/>
    <w:rsid w:val="00F33E1B"/>
    <w:rsid w:val="00F5719A"/>
    <w:rsid w:val="00F72355"/>
    <w:rsid w:val="00F956BC"/>
    <w:rsid w:val="00FC0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6EF6"/>
  <w15:docId w15:val="{07187B96-3015-4612-A66C-2E93C77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2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rsid w:val="00D31EC2"/>
    <w:pPr>
      <w:widowControl w:val="0"/>
      <w:autoSpaceDE w:val="0"/>
      <w:autoSpaceDN w:val="0"/>
      <w:spacing w:line="240" w:lineRule="auto"/>
    </w:pPr>
    <w:rPr>
      <w:rFonts w:ascii="Gill Sans MT" w:eastAsia="Gill Sans MT" w:hAnsi="Gill Sans MT" w:cs="Gill Sans MT"/>
      <w:lang w:val="en-US" w:eastAsia="en-US"/>
    </w:rPr>
  </w:style>
  <w:style w:type="character" w:customStyle="1" w:styleId="BodyTextChar">
    <w:name w:val="Body Text Char"/>
    <w:basedOn w:val="DefaultParagraphFont"/>
    <w:link w:val="BodyText"/>
    <w:uiPriority w:val="1"/>
    <w:rsid w:val="00D31EC2"/>
    <w:rPr>
      <w:rFonts w:ascii="Gill Sans MT" w:eastAsia="Gill Sans MT" w:hAnsi="Gill Sans MT" w:cs="Gill Sans MT"/>
      <w:lang w:val="en-US" w:eastAsia="en-US"/>
    </w:rPr>
  </w:style>
  <w:style w:type="paragraph" w:styleId="ListParagraph">
    <w:name w:val="List Paragraph"/>
    <w:basedOn w:val="Normal"/>
    <w:uiPriority w:val="1"/>
    <w:qFormat/>
    <w:rsid w:val="00D31EC2"/>
    <w:pPr>
      <w:widowControl w:val="0"/>
      <w:autoSpaceDE w:val="0"/>
      <w:autoSpaceDN w:val="0"/>
      <w:spacing w:before="9" w:line="240" w:lineRule="auto"/>
      <w:ind w:left="760" w:hanging="120"/>
    </w:pPr>
    <w:rPr>
      <w:rFonts w:ascii="Gill Sans MT" w:eastAsia="Gill Sans MT" w:hAnsi="Gill Sans MT" w:cs="Gill Sans MT"/>
      <w:lang w:val="en-US" w:eastAsia="en-US"/>
    </w:rPr>
  </w:style>
  <w:style w:type="character" w:styleId="Hyperlink">
    <w:name w:val="Hyperlink"/>
    <w:basedOn w:val="DefaultParagraphFont"/>
    <w:uiPriority w:val="99"/>
    <w:unhideWhenUsed/>
    <w:rsid w:val="001818C7"/>
    <w:rPr>
      <w:color w:val="0000FF" w:themeColor="hyperlink"/>
      <w:u w:val="single"/>
    </w:rPr>
  </w:style>
  <w:style w:type="character" w:styleId="UnresolvedMention">
    <w:name w:val="Unresolved Mention"/>
    <w:basedOn w:val="DefaultParagraphFont"/>
    <w:uiPriority w:val="99"/>
    <w:semiHidden/>
    <w:unhideWhenUsed/>
    <w:rsid w:val="001818C7"/>
    <w:rPr>
      <w:color w:val="605E5C"/>
      <w:shd w:val="clear" w:color="auto" w:fill="E1DFDD"/>
    </w:rPr>
  </w:style>
  <w:style w:type="paragraph" w:styleId="TOCHeading">
    <w:name w:val="TOC Heading"/>
    <w:basedOn w:val="Heading1"/>
    <w:next w:val="Normal"/>
    <w:uiPriority w:val="39"/>
    <w:unhideWhenUsed/>
    <w:qFormat/>
    <w:rsid w:val="00D721CA"/>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3">
    <w:name w:val="toc 3"/>
    <w:basedOn w:val="Normal"/>
    <w:next w:val="Normal"/>
    <w:autoRedefine/>
    <w:uiPriority w:val="39"/>
    <w:unhideWhenUsed/>
    <w:rsid w:val="00D721CA"/>
    <w:pPr>
      <w:spacing w:after="100"/>
      <w:ind w:left="440"/>
    </w:pPr>
  </w:style>
  <w:style w:type="paragraph" w:styleId="TOC2">
    <w:name w:val="toc 2"/>
    <w:basedOn w:val="Normal"/>
    <w:next w:val="Normal"/>
    <w:autoRedefine/>
    <w:uiPriority w:val="39"/>
    <w:unhideWhenUsed/>
    <w:rsid w:val="00D721CA"/>
    <w:pPr>
      <w:spacing w:after="100"/>
      <w:ind w:left="220"/>
    </w:pPr>
  </w:style>
  <w:style w:type="paragraph" w:styleId="TOC1">
    <w:name w:val="toc 1"/>
    <w:basedOn w:val="Normal"/>
    <w:next w:val="Normal"/>
    <w:autoRedefine/>
    <w:uiPriority w:val="39"/>
    <w:unhideWhenUsed/>
    <w:rsid w:val="00D721CA"/>
    <w:pPr>
      <w:spacing w:after="100"/>
    </w:pPr>
  </w:style>
  <w:style w:type="paragraph" w:styleId="Header">
    <w:name w:val="header"/>
    <w:basedOn w:val="Normal"/>
    <w:link w:val="HeaderChar"/>
    <w:uiPriority w:val="99"/>
    <w:unhideWhenUsed/>
    <w:rsid w:val="00B25329"/>
    <w:pPr>
      <w:tabs>
        <w:tab w:val="center" w:pos="4680"/>
        <w:tab w:val="right" w:pos="9360"/>
      </w:tabs>
      <w:spacing w:line="240" w:lineRule="auto"/>
    </w:pPr>
  </w:style>
  <w:style w:type="character" w:customStyle="1" w:styleId="HeaderChar">
    <w:name w:val="Header Char"/>
    <w:basedOn w:val="DefaultParagraphFont"/>
    <w:link w:val="Header"/>
    <w:uiPriority w:val="99"/>
    <w:rsid w:val="00B25329"/>
  </w:style>
  <w:style w:type="paragraph" w:styleId="Footer">
    <w:name w:val="footer"/>
    <w:basedOn w:val="Normal"/>
    <w:link w:val="FooterChar"/>
    <w:uiPriority w:val="99"/>
    <w:unhideWhenUsed/>
    <w:rsid w:val="00B25329"/>
    <w:pPr>
      <w:tabs>
        <w:tab w:val="center" w:pos="4680"/>
        <w:tab w:val="right" w:pos="9360"/>
      </w:tabs>
      <w:spacing w:line="240" w:lineRule="auto"/>
    </w:pPr>
  </w:style>
  <w:style w:type="character" w:customStyle="1" w:styleId="FooterChar">
    <w:name w:val="Footer Char"/>
    <w:basedOn w:val="DefaultParagraphFont"/>
    <w:link w:val="Footer"/>
    <w:uiPriority w:val="99"/>
    <w:rsid w:val="00B25329"/>
  </w:style>
  <w:style w:type="character" w:styleId="FollowedHyperlink">
    <w:name w:val="FollowedHyperlink"/>
    <w:basedOn w:val="DefaultParagraphFont"/>
    <w:uiPriority w:val="99"/>
    <w:semiHidden/>
    <w:unhideWhenUsed/>
    <w:rsid w:val="003C0552"/>
    <w:rPr>
      <w:color w:val="800080" w:themeColor="followedHyperlink"/>
      <w:u w:val="single"/>
    </w:rPr>
  </w:style>
  <w:style w:type="character" w:customStyle="1" w:styleId="Heading2Char">
    <w:name w:val="Heading 2 Char"/>
    <w:basedOn w:val="DefaultParagraphFont"/>
    <w:link w:val="Heading2"/>
    <w:uiPriority w:val="9"/>
    <w:rsid w:val="00FC019D"/>
    <w:rPr>
      <w:sz w:val="32"/>
      <w:szCs w:val="32"/>
    </w:rPr>
  </w:style>
  <w:style w:type="character" w:customStyle="1" w:styleId="Heading3Char">
    <w:name w:val="Heading 3 Char"/>
    <w:basedOn w:val="DefaultParagraphFont"/>
    <w:link w:val="Heading3"/>
    <w:uiPriority w:val="9"/>
    <w:rsid w:val="00F0310A"/>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8959">
      <w:bodyDiv w:val="1"/>
      <w:marLeft w:val="0"/>
      <w:marRight w:val="0"/>
      <w:marTop w:val="0"/>
      <w:marBottom w:val="0"/>
      <w:divBdr>
        <w:top w:val="none" w:sz="0" w:space="0" w:color="auto"/>
        <w:left w:val="none" w:sz="0" w:space="0" w:color="auto"/>
        <w:bottom w:val="none" w:sz="0" w:space="0" w:color="auto"/>
        <w:right w:val="none" w:sz="0" w:space="0" w:color="auto"/>
      </w:divBdr>
      <w:divsChild>
        <w:div w:id="153187936">
          <w:marLeft w:val="0"/>
          <w:marRight w:val="0"/>
          <w:marTop w:val="0"/>
          <w:marBottom w:val="0"/>
          <w:divBdr>
            <w:top w:val="none" w:sz="0" w:space="0" w:color="auto"/>
            <w:left w:val="none" w:sz="0" w:space="0" w:color="auto"/>
            <w:bottom w:val="none" w:sz="0" w:space="0" w:color="auto"/>
            <w:right w:val="none" w:sz="0" w:space="0" w:color="auto"/>
          </w:divBdr>
          <w:divsChild>
            <w:div w:id="1377318018">
              <w:marLeft w:val="0"/>
              <w:marRight w:val="0"/>
              <w:marTop w:val="225"/>
              <w:marBottom w:val="225"/>
              <w:divBdr>
                <w:top w:val="none" w:sz="0" w:space="0" w:color="auto"/>
                <w:left w:val="none" w:sz="0" w:space="0" w:color="auto"/>
                <w:bottom w:val="none" w:sz="0" w:space="0" w:color="auto"/>
                <w:right w:val="none" w:sz="0" w:space="0" w:color="auto"/>
              </w:divBdr>
            </w:div>
          </w:divsChild>
        </w:div>
        <w:div w:id="1180772638">
          <w:marLeft w:val="0"/>
          <w:marRight w:val="0"/>
          <w:marTop w:val="0"/>
          <w:marBottom w:val="0"/>
          <w:divBdr>
            <w:top w:val="none" w:sz="0" w:space="0" w:color="auto"/>
            <w:left w:val="none" w:sz="0" w:space="0" w:color="auto"/>
            <w:bottom w:val="none" w:sz="0" w:space="0" w:color="auto"/>
            <w:right w:val="none" w:sz="0" w:space="0" w:color="auto"/>
          </w:divBdr>
          <w:divsChild>
            <w:div w:id="1699158623">
              <w:marLeft w:val="0"/>
              <w:marRight w:val="0"/>
              <w:marTop w:val="225"/>
              <w:marBottom w:val="225"/>
              <w:divBdr>
                <w:top w:val="none" w:sz="0" w:space="0" w:color="auto"/>
                <w:left w:val="none" w:sz="0" w:space="0" w:color="auto"/>
                <w:bottom w:val="none" w:sz="0" w:space="0" w:color="auto"/>
                <w:right w:val="none" w:sz="0" w:space="0" w:color="auto"/>
              </w:divBdr>
            </w:div>
          </w:divsChild>
        </w:div>
        <w:div w:id="1603105420">
          <w:marLeft w:val="0"/>
          <w:marRight w:val="0"/>
          <w:marTop w:val="0"/>
          <w:marBottom w:val="0"/>
          <w:divBdr>
            <w:top w:val="none" w:sz="0" w:space="0" w:color="auto"/>
            <w:left w:val="none" w:sz="0" w:space="0" w:color="auto"/>
            <w:bottom w:val="none" w:sz="0" w:space="0" w:color="auto"/>
            <w:right w:val="none" w:sz="0" w:space="0" w:color="auto"/>
          </w:divBdr>
          <w:divsChild>
            <w:div w:id="1902666855">
              <w:marLeft w:val="0"/>
              <w:marRight w:val="0"/>
              <w:marTop w:val="225"/>
              <w:marBottom w:val="225"/>
              <w:divBdr>
                <w:top w:val="none" w:sz="0" w:space="0" w:color="auto"/>
                <w:left w:val="none" w:sz="0" w:space="0" w:color="auto"/>
                <w:bottom w:val="none" w:sz="0" w:space="0" w:color="auto"/>
                <w:right w:val="none" w:sz="0" w:space="0" w:color="auto"/>
              </w:divBdr>
            </w:div>
          </w:divsChild>
        </w:div>
        <w:div w:id="423765505">
          <w:marLeft w:val="0"/>
          <w:marRight w:val="0"/>
          <w:marTop w:val="0"/>
          <w:marBottom w:val="0"/>
          <w:divBdr>
            <w:top w:val="none" w:sz="0" w:space="0" w:color="auto"/>
            <w:left w:val="none" w:sz="0" w:space="0" w:color="auto"/>
            <w:bottom w:val="none" w:sz="0" w:space="0" w:color="auto"/>
            <w:right w:val="none" w:sz="0" w:space="0" w:color="auto"/>
          </w:divBdr>
          <w:divsChild>
            <w:div w:id="21171712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552628">
      <w:bodyDiv w:val="1"/>
      <w:marLeft w:val="0"/>
      <w:marRight w:val="0"/>
      <w:marTop w:val="0"/>
      <w:marBottom w:val="0"/>
      <w:divBdr>
        <w:top w:val="none" w:sz="0" w:space="0" w:color="auto"/>
        <w:left w:val="none" w:sz="0" w:space="0" w:color="auto"/>
        <w:bottom w:val="none" w:sz="0" w:space="0" w:color="auto"/>
        <w:right w:val="none" w:sz="0" w:space="0" w:color="auto"/>
      </w:divBdr>
    </w:div>
    <w:div w:id="265424468">
      <w:bodyDiv w:val="1"/>
      <w:marLeft w:val="0"/>
      <w:marRight w:val="0"/>
      <w:marTop w:val="0"/>
      <w:marBottom w:val="0"/>
      <w:divBdr>
        <w:top w:val="none" w:sz="0" w:space="0" w:color="auto"/>
        <w:left w:val="none" w:sz="0" w:space="0" w:color="auto"/>
        <w:bottom w:val="none" w:sz="0" w:space="0" w:color="auto"/>
        <w:right w:val="none" w:sz="0" w:space="0" w:color="auto"/>
      </w:divBdr>
      <w:divsChild>
        <w:div w:id="1915314740">
          <w:marLeft w:val="0"/>
          <w:marRight w:val="0"/>
          <w:marTop w:val="0"/>
          <w:marBottom w:val="0"/>
          <w:divBdr>
            <w:top w:val="none" w:sz="0" w:space="0" w:color="auto"/>
            <w:left w:val="none" w:sz="0" w:space="0" w:color="auto"/>
            <w:bottom w:val="none" w:sz="0" w:space="0" w:color="auto"/>
            <w:right w:val="none" w:sz="0" w:space="0" w:color="auto"/>
          </w:divBdr>
          <w:divsChild>
            <w:div w:id="18892461">
              <w:marLeft w:val="0"/>
              <w:marRight w:val="0"/>
              <w:marTop w:val="225"/>
              <w:marBottom w:val="225"/>
              <w:divBdr>
                <w:top w:val="none" w:sz="0" w:space="0" w:color="auto"/>
                <w:left w:val="none" w:sz="0" w:space="0" w:color="auto"/>
                <w:bottom w:val="none" w:sz="0" w:space="0" w:color="auto"/>
                <w:right w:val="none" w:sz="0" w:space="0" w:color="auto"/>
              </w:divBdr>
            </w:div>
          </w:divsChild>
        </w:div>
        <w:div w:id="692918643">
          <w:marLeft w:val="0"/>
          <w:marRight w:val="0"/>
          <w:marTop w:val="0"/>
          <w:marBottom w:val="0"/>
          <w:divBdr>
            <w:top w:val="none" w:sz="0" w:space="0" w:color="auto"/>
            <w:left w:val="none" w:sz="0" w:space="0" w:color="auto"/>
            <w:bottom w:val="none" w:sz="0" w:space="0" w:color="auto"/>
            <w:right w:val="none" w:sz="0" w:space="0" w:color="auto"/>
          </w:divBdr>
          <w:divsChild>
            <w:div w:id="2004309219">
              <w:marLeft w:val="0"/>
              <w:marRight w:val="0"/>
              <w:marTop w:val="225"/>
              <w:marBottom w:val="225"/>
              <w:divBdr>
                <w:top w:val="none" w:sz="0" w:space="0" w:color="auto"/>
                <w:left w:val="none" w:sz="0" w:space="0" w:color="auto"/>
                <w:bottom w:val="none" w:sz="0" w:space="0" w:color="auto"/>
                <w:right w:val="none" w:sz="0" w:space="0" w:color="auto"/>
              </w:divBdr>
            </w:div>
          </w:divsChild>
        </w:div>
        <w:div w:id="271060809">
          <w:marLeft w:val="0"/>
          <w:marRight w:val="0"/>
          <w:marTop w:val="0"/>
          <w:marBottom w:val="0"/>
          <w:divBdr>
            <w:top w:val="none" w:sz="0" w:space="0" w:color="auto"/>
            <w:left w:val="none" w:sz="0" w:space="0" w:color="auto"/>
            <w:bottom w:val="none" w:sz="0" w:space="0" w:color="auto"/>
            <w:right w:val="none" w:sz="0" w:space="0" w:color="auto"/>
          </w:divBdr>
          <w:divsChild>
            <w:div w:id="1306932969">
              <w:marLeft w:val="0"/>
              <w:marRight w:val="0"/>
              <w:marTop w:val="225"/>
              <w:marBottom w:val="225"/>
              <w:divBdr>
                <w:top w:val="none" w:sz="0" w:space="0" w:color="auto"/>
                <w:left w:val="none" w:sz="0" w:space="0" w:color="auto"/>
                <w:bottom w:val="none" w:sz="0" w:space="0" w:color="auto"/>
                <w:right w:val="none" w:sz="0" w:space="0" w:color="auto"/>
              </w:divBdr>
            </w:div>
          </w:divsChild>
        </w:div>
        <w:div w:id="577863292">
          <w:marLeft w:val="0"/>
          <w:marRight w:val="0"/>
          <w:marTop w:val="0"/>
          <w:marBottom w:val="0"/>
          <w:divBdr>
            <w:top w:val="none" w:sz="0" w:space="0" w:color="auto"/>
            <w:left w:val="none" w:sz="0" w:space="0" w:color="auto"/>
            <w:bottom w:val="none" w:sz="0" w:space="0" w:color="auto"/>
            <w:right w:val="none" w:sz="0" w:space="0" w:color="auto"/>
          </w:divBdr>
          <w:divsChild>
            <w:div w:id="17020478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6810977">
      <w:bodyDiv w:val="1"/>
      <w:marLeft w:val="0"/>
      <w:marRight w:val="0"/>
      <w:marTop w:val="0"/>
      <w:marBottom w:val="0"/>
      <w:divBdr>
        <w:top w:val="none" w:sz="0" w:space="0" w:color="auto"/>
        <w:left w:val="none" w:sz="0" w:space="0" w:color="auto"/>
        <w:bottom w:val="none" w:sz="0" w:space="0" w:color="auto"/>
        <w:right w:val="none" w:sz="0" w:space="0" w:color="auto"/>
      </w:divBdr>
      <w:divsChild>
        <w:div w:id="1858763837">
          <w:marLeft w:val="0"/>
          <w:marRight w:val="0"/>
          <w:marTop w:val="0"/>
          <w:marBottom w:val="0"/>
          <w:divBdr>
            <w:top w:val="none" w:sz="0" w:space="0" w:color="auto"/>
            <w:left w:val="none" w:sz="0" w:space="0" w:color="auto"/>
            <w:bottom w:val="none" w:sz="0" w:space="0" w:color="auto"/>
            <w:right w:val="none" w:sz="0" w:space="0" w:color="auto"/>
          </w:divBdr>
          <w:divsChild>
            <w:div w:id="427846593">
              <w:marLeft w:val="0"/>
              <w:marRight w:val="0"/>
              <w:marTop w:val="225"/>
              <w:marBottom w:val="225"/>
              <w:divBdr>
                <w:top w:val="none" w:sz="0" w:space="0" w:color="auto"/>
                <w:left w:val="none" w:sz="0" w:space="0" w:color="auto"/>
                <w:bottom w:val="none" w:sz="0" w:space="0" w:color="auto"/>
                <w:right w:val="none" w:sz="0" w:space="0" w:color="auto"/>
              </w:divBdr>
            </w:div>
          </w:divsChild>
        </w:div>
        <w:div w:id="37435814">
          <w:marLeft w:val="0"/>
          <w:marRight w:val="0"/>
          <w:marTop w:val="0"/>
          <w:marBottom w:val="0"/>
          <w:divBdr>
            <w:top w:val="none" w:sz="0" w:space="0" w:color="auto"/>
            <w:left w:val="none" w:sz="0" w:space="0" w:color="auto"/>
            <w:bottom w:val="none" w:sz="0" w:space="0" w:color="auto"/>
            <w:right w:val="none" w:sz="0" w:space="0" w:color="auto"/>
          </w:divBdr>
          <w:divsChild>
            <w:div w:id="1689484520">
              <w:marLeft w:val="0"/>
              <w:marRight w:val="0"/>
              <w:marTop w:val="225"/>
              <w:marBottom w:val="225"/>
              <w:divBdr>
                <w:top w:val="none" w:sz="0" w:space="0" w:color="auto"/>
                <w:left w:val="none" w:sz="0" w:space="0" w:color="auto"/>
                <w:bottom w:val="none" w:sz="0" w:space="0" w:color="auto"/>
                <w:right w:val="none" w:sz="0" w:space="0" w:color="auto"/>
              </w:divBdr>
            </w:div>
          </w:divsChild>
        </w:div>
        <w:div w:id="2013291968">
          <w:marLeft w:val="0"/>
          <w:marRight w:val="0"/>
          <w:marTop w:val="0"/>
          <w:marBottom w:val="0"/>
          <w:divBdr>
            <w:top w:val="none" w:sz="0" w:space="0" w:color="auto"/>
            <w:left w:val="none" w:sz="0" w:space="0" w:color="auto"/>
            <w:bottom w:val="none" w:sz="0" w:space="0" w:color="auto"/>
            <w:right w:val="none" w:sz="0" w:space="0" w:color="auto"/>
          </w:divBdr>
          <w:divsChild>
            <w:div w:id="882713966">
              <w:marLeft w:val="0"/>
              <w:marRight w:val="0"/>
              <w:marTop w:val="225"/>
              <w:marBottom w:val="225"/>
              <w:divBdr>
                <w:top w:val="none" w:sz="0" w:space="0" w:color="auto"/>
                <w:left w:val="none" w:sz="0" w:space="0" w:color="auto"/>
                <w:bottom w:val="none" w:sz="0" w:space="0" w:color="auto"/>
                <w:right w:val="none" w:sz="0" w:space="0" w:color="auto"/>
              </w:divBdr>
            </w:div>
          </w:divsChild>
        </w:div>
        <w:div w:id="1781605310">
          <w:marLeft w:val="0"/>
          <w:marRight w:val="0"/>
          <w:marTop w:val="0"/>
          <w:marBottom w:val="0"/>
          <w:divBdr>
            <w:top w:val="none" w:sz="0" w:space="0" w:color="auto"/>
            <w:left w:val="none" w:sz="0" w:space="0" w:color="auto"/>
            <w:bottom w:val="none" w:sz="0" w:space="0" w:color="auto"/>
            <w:right w:val="none" w:sz="0" w:space="0" w:color="auto"/>
          </w:divBdr>
          <w:divsChild>
            <w:div w:id="7405216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3112123">
      <w:bodyDiv w:val="1"/>
      <w:marLeft w:val="0"/>
      <w:marRight w:val="0"/>
      <w:marTop w:val="0"/>
      <w:marBottom w:val="0"/>
      <w:divBdr>
        <w:top w:val="none" w:sz="0" w:space="0" w:color="auto"/>
        <w:left w:val="none" w:sz="0" w:space="0" w:color="auto"/>
        <w:bottom w:val="none" w:sz="0" w:space="0" w:color="auto"/>
        <w:right w:val="none" w:sz="0" w:space="0" w:color="auto"/>
      </w:divBdr>
    </w:div>
    <w:div w:id="1156874218">
      <w:bodyDiv w:val="1"/>
      <w:marLeft w:val="0"/>
      <w:marRight w:val="0"/>
      <w:marTop w:val="0"/>
      <w:marBottom w:val="0"/>
      <w:divBdr>
        <w:top w:val="none" w:sz="0" w:space="0" w:color="auto"/>
        <w:left w:val="none" w:sz="0" w:space="0" w:color="auto"/>
        <w:bottom w:val="none" w:sz="0" w:space="0" w:color="auto"/>
        <w:right w:val="none" w:sz="0" w:space="0" w:color="auto"/>
      </w:divBdr>
    </w:div>
    <w:div w:id="1264606128">
      <w:bodyDiv w:val="1"/>
      <w:marLeft w:val="0"/>
      <w:marRight w:val="0"/>
      <w:marTop w:val="0"/>
      <w:marBottom w:val="0"/>
      <w:divBdr>
        <w:top w:val="none" w:sz="0" w:space="0" w:color="auto"/>
        <w:left w:val="none" w:sz="0" w:space="0" w:color="auto"/>
        <w:bottom w:val="none" w:sz="0" w:space="0" w:color="auto"/>
        <w:right w:val="none" w:sz="0" w:space="0" w:color="auto"/>
      </w:divBdr>
    </w:div>
    <w:div w:id="1522358767">
      <w:bodyDiv w:val="1"/>
      <w:marLeft w:val="0"/>
      <w:marRight w:val="0"/>
      <w:marTop w:val="0"/>
      <w:marBottom w:val="0"/>
      <w:divBdr>
        <w:top w:val="none" w:sz="0" w:space="0" w:color="auto"/>
        <w:left w:val="none" w:sz="0" w:space="0" w:color="auto"/>
        <w:bottom w:val="none" w:sz="0" w:space="0" w:color="auto"/>
        <w:right w:val="none" w:sz="0" w:space="0" w:color="auto"/>
      </w:divBdr>
    </w:div>
    <w:div w:id="1742753653">
      <w:bodyDiv w:val="1"/>
      <w:marLeft w:val="0"/>
      <w:marRight w:val="0"/>
      <w:marTop w:val="0"/>
      <w:marBottom w:val="0"/>
      <w:divBdr>
        <w:top w:val="none" w:sz="0" w:space="0" w:color="auto"/>
        <w:left w:val="none" w:sz="0" w:space="0" w:color="auto"/>
        <w:bottom w:val="none" w:sz="0" w:space="0" w:color="auto"/>
        <w:right w:val="none" w:sz="0" w:space="0" w:color="auto"/>
      </w:divBdr>
    </w:div>
    <w:div w:id="184655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hockeycanada.ca/en-ca/hockey-programs/players/skills-testing/test-info" TargetMode="External"/><Relationship Id="rId39" Type="http://schemas.openxmlformats.org/officeDocument/2006/relationships/hyperlink" Target="https://www.youtube.com/watch?v=CcoTPviCGOA" TargetMode="External"/><Relationship Id="rId21" Type="http://schemas.openxmlformats.org/officeDocument/2006/relationships/image" Target="media/image12.png"/><Relationship Id="rId34" Type="http://schemas.openxmlformats.org/officeDocument/2006/relationships/hyperlink" Target="https://cdn.hockeycanada.ca/hockey-canada/Hockey-Programs/Players/Downloads/2020/puck-control-overview-e.pdf" TargetMode="External"/><Relationship Id="rId42" Type="http://schemas.openxmlformats.org/officeDocument/2006/relationships/hyperlink" Target="https://www.youtube.com/watch?v=uTQY1UnDDAE&amp;t=7s" TargetMode="External"/><Relationship Id="rId47" Type="http://schemas.openxmlformats.org/officeDocument/2006/relationships/hyperlink" Target="https://cdn1.sportngin.com/attachments/document/0138/6338/CEP_Tactical_Basic_Concepts_of_Play.pdf" TargetMode="External"/><Relationship Id="rId50" Type="http://schemas.openxmlformats.org/officeDocument/2006/relationships/hyperlink" Target="https://cdn1.sportngin.com/attachments/document/0138/6342/CEP_Tactical_Defensive_Team_Play.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bgha.ca/Public/Documents/Nutrition/Hockey_Nutrition_w_Hayley_Final_EN.pdf" TargetMode="External"/><Relationship Id="rId33" Type="http://schemas.openxmlformats.org/officeDocument/2006/relationships/hyperlink" Target="https://www.youtube.com/watch?v=fMDQPXePY7I" TargetMode="External"/><Relationship Id="rId38" Type="http://schemas.openxmlformats.org/officeDocument/2006/relationships/hyperlink" Target="https://www.youtube.com/watch?v=ntdPFTKDRt8" TargetMode="External"/><Relationship Id="rId46" Type="http://schemas.openxmlformats.org/officeDocument/2006/relationships/hyperlink" Target="https://hockeycanada.ca/en-ca/hockey-programs/drill-hub"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cdn.hockeycanada.ca/hockey-canada/Hockey-Programs/Players/Downloads/2020/u9-core-skills-e.pdf" TargetMode="External"/><Relationship Id="rId41" Type="http://schemas.openxmlformats.org/officeDocument/2006/relationships/hyperlink" Target="https://cdn.hockeycanada.ca/hockey-canada/Hockey-Programs/Players/Downloads/2020/puck-control-overview-e.pdf" TargetMode="External"/><Relationship Id="rId54" Type="http://schemas.openxmlformats.org/officeDocument/2006/relationships/hyperlink" Target="https://cdn1.sportngin.com/attachments/document/0138/6347/CEP_Tactical_Offensive_Positional_Pla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dn.hockeycanada.ca/hockey-canada/Hockey-Programs/Safety/Safety-Program/Downloads/stretching_e.pdf" TargetMode="External"/><Relationship Id="rId32" Type="http://schemas.openxmlformats.org/officeDocument/2006/relationships/hyperlink" Target="https://www.youtube.com/watch?v=Wh2jc6QzVn8" TargetMode="External"/><Relationship Id="rId37" Type="http://schemas.openxmlformats.org/officeDocument/2006/relationships/hyperlink" Target="https://cdn.hockeycanada.ca/hockey-canada/Hockey-Programs/Players/Downloads/2020/shooting-and-scoring-overview-e.pdf" TargetMode="External"/><Relationship Id="rId40" Type="http://schemas.openxmlformats.org/officeDocument/2006/relationships/hyperlink" Target="https://www.youtube.com/watch?v=3Y43ukgnScI" TargetMode="External"/><Relationship Id="rId45" Type="http://schemas.openxmlformats.org/officeDocument/2006/relationships/hyperlink" Target="https://cdn.hockeycanada.ca/hockey-canada/Hockey-Programs/Players/Downloads/2020/developing-defencemen-overview-e.pdf" TargetMode="External"/><Relationship Id="rId53" Type="http://schemas.openxmlformats.org/officeDocument/2006/relationships/hyperlink" Target="https://cdn1.sportngin.com/attachments/document/0138/6346/CEP_Tactical_Offensive_Faceoffs.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cdn.hockeycanada.ca/hockey-canada/Hockey-Programs/Coaching/u9-program/downloads/2022/u9-player-pathway-e.pdf" TargetMode="External"/><Relationship Id="rId36" Type="http://schemas.openxmlformats.org/officeDocument/2006/relationships/hyperlink" Target="https://www.youtube.com/watch?v=1LYvRovOEXM&amp;t=16s" TargetMode="External"/><Relationship Id="rId49" Type="http://schemas.openxmlformats.org/officeDocument/2006/relationships/hyperlink" Target="https://cdn1.sportngin.com/attachments/document/0138/6340/CEP_Tactical_Defensive_Positional_Play.pdf" TargetMode="External"/><Relationship Id="rId10" Type="http://schemas.openxmlformats.org/officeDocument/2006/relationships/hyperlink" Target="https://cdn1.sportngin.com/attachments/document/5cef-2149201/The_Coaching_Female_Hockey_Players_2020_FINALs.pdf" TargetMode="External"/><Relationship Id="rId19" Type="http://schemas.openxmlformats.org/officeDocument/2006/relationships/image" Target="media/image10.png"/><Relationship Id="rId31" Type="http://schemas.openxmlformats.org/officeDocument/2006/relationships/hyperlink" Target="https://www.youtube.com/watch?v=0BMd4e2fXDY" TargetMode="External"/><Relationship Id="rId44" Type="http://schemas.openxmlformats.org/officeDocument/2006/relationships/hyperlink" Target="https://cdn.hockeycanada.ca/hockey-canada/Hockey-Programs/Players/Downloads/2018/2018-19-small-area-hockey-game-stations-e.pdf" TargetMode="External"/><Relationship Id="rId52" Type="http://schemas.openxmlformats.org/officeDocument/2006/relationships/hyperlink" Target="https://cdn1.sportngin.com/attachments/document/0138/6344/CEP_Tactical_Offensive_Concep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cdn.hockeycanada.ca/hockey-canada/Hockey-Programs/Players/Downloads/2020/u9-skills-evaluation-e.xls" TargetMode="External"/><Relationship Id="rId30" Type="http://schemas.openxmlformats.org/officeDocument/2006/relationships/hyperlink" Target="https://cdn.hockeycanada.ca/hockey-canada/Hockey-Programs/Players/Downloads/2020/skating-overview-e.pdf" TargetMode="External"/><Relationship Id="rId35" Type="http://schemas.openxmlformats.org/officeDocument/2006/relationships/hyperlink" Target="https://www.youtube.com/watch?v=0NBXx8Am5js" TargetMode="External"/><Relationship Id="rId43" Type="http://schemas.openxmlformats.org/officeDocument/2006/relationships/hyperlink" Target="https://www.youtube.com/watch?v=_IM_vop-30I" TargetMode="External"/><Relationship Id="rId48" Type="http://schemas.openxmlformats.org/officeDocument/2006/relationships/hyperlink" Target="https://cdn1.sportngin.com/attachments/document/0138/6339/CEP_Tactical_Defensive_Faceoffs.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dn1.sportngin.com/attachments/document/0138/6343/CEP_Tactical_Gap_Control.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A2A2-3EC1-444D-B09A-78FC11D1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23</Pages>
  <Words>6236</Words>
  <Characters>35549</Characters>
  <Application>Microsoft Office Word</Application>
  <DocSecurity>0</DocSecurity>
  <Lines>296</Lines>
  <Paragraphs>83</Paragraphs>
  <ScaleCrop>false</ScaleCrop>
  <Company/>
  <LinksUpToDate>false</LinksUpToDate>
  <CharactersWithSpaces>41702</CharactersWithSpaces>
  <SharedDoc>false</SharedDoc>
  <HLinks>
    <vt:vector size="294" baseType="variant">
      <vt:variant>
        <vt:i4>4980820</vt:i4>
      </vt:variant>
      <vt:variant>
        <vt:i4>231</vt:i4>
      </vt:variant>
      <vt:variant>
        <vt:i4>0</vt:i4>
      </vt:variant>
      <vt:variant>
        <vt:i4>5</vt:i4>
      </vt:variant>
      <vt:variant>
        <vt:lpwstr>https://cdn1.sportngin.com/attachments/document/0138/6347/CEP_Tactical_Offensive_Positional_Play.pdf</vt:lpwstr>
      </vt:variant>
      <vt:variant>
        <vt:lpwstr/>
      </vt:variant>
      <vt:variant>
        <vt:i4>3080194</vt:i4>
      </vt:variant>
      <vt:variant>
        <vt:i4>228</vt:i4>
      </vt:variant>
      <vt:variant>
        <vt:i4>0</vt:i4>
      </vt:variant>
      <vt:variant>
        <vt:i4>5</vt:i4>
      </vt:variant>
      <vt:variant>
        <vt:lpwstr>https://cdn1.sportngin.com/attachments/document/0138/6346/CEP_Tactical_Offensive_Faceoffs.pdf</vt:lpwstr>
      </vt:variant>
      <vt:variant>
        <vt:lpwstr/>
      </vt:variant>
      <vt:variant>
        <vt:i4>4128798</vt:i4>
      </vt:variant>
      <vt:variant>
        <vt:i4>225</vt:i4>
      </vt:variant>
      <vt:variant>
        <vt:i4>0</vt:i4>
      </vt:variant>
      <vt:variant>
        <vt:i4>5</vt:i4>
      </vt:variant>
      <vt:variant>
        <vt:lpwstr>https://cdn1.sportngin.com/attachments/document/0138/6344/CEP_Tactical_Offensive_Concepts.pdf</vt:lpwstr>
      </vt:variant>
      <vt:variant>
        <vt:lpwstr/>
      </vt:variant>
      <vt:variant>
        <vt:i4>1048639</vt:i4>
      </vt:variant>
      <vt:variant>
        <vt:i4>222</vt:i4>
      </vt:variant>
      <vt:variant>
        <vt:i4>0</vt:i4>
      </vt:variant>
      <vt:variant>
        <vt:i4>5</vt:i4>
      </vt:variant>
      <vt:variant>
        <vt:lpwstr>https://cdn1.sportngin.com/attachments/document/0138/6343/CEP_Tactical_Gap_Control.pdf</vt:lpwstr>
      </vt:variant>
      <vt:variant>
        <vt:lpwstr/>
      </vt:variant>
      <vt:variant>
        <vt:i4>2818103</vt:i4>
      </vt:variant>
      <vt:variant>
        <vt:i4>219</vt:i4>
      </vt:variant>
      <vt:variant>
        <vt:i4>0</vt:i4>
      </vt:variant>
      <vt:variant>
        <vt:i4>5</vt:i4>
      </vt:variant>
      <vt:variant>
        <vt:lpwstr>https://cdn1.sportngin.com/attachments/document/0138/6342/CEP_Tactical_Defensive_Team_Play.pdf</vt:lpwstr>
      </vt:variant>
      <vt:variant>
        <vt:lpwstr/>
      </vt:variant>
      <vt:variant>
        <vt:i4>4653136</vt:i4>
      </vt:variant>
      <vt:variant>
        <vt:i4>216</vt:i4>
      </vt:variant>
      <vt:variant>
        <vt:i4>0</vt:i4>
      </vt:variant>
      <vt:variant>
        <vt:i4>5</vt:i4>
      </vt:variant>
      <vt:variant>
        <vt:lpwstr>https://cdn1.sportngin.com/attachments/document/0138/6340/CEP_Tactical_Defensive_Positional_Play.pdf</vt:lpwstr>
      </vt:variant>
      <vt:variant>
        <vt:lpwstr/>
      </vt:variant>
      <vt:variant>
        <vt:i4>2293774</vt:i4>
      </vt:variant>
      <vt:variant>
        <vt:i4>213</vt:i4>
      </vt:variant>
      <vt:variant>
        <vt:i4>0</vt:i4>
      </vt:variant>
      <vt:variant>
        <vt:i4>5</vt:i4>
      </vt:variant>
      <vt:variant>
        <vt:lpwstr>https://cdn1.sportngin.com/attachments/document/0138/6339/CEP_Tactical_Defensive_Faceoffs.pdf</vt:lpwstr>
      </vt:variant>
      <vt:variant>
        <vt:lpwstr/>
      </vt:variant>
      <vt:variant>
        <vt:i4>589881</vt:i4>
      </vt:variant>
      <vt:variant>
        <vt:i4>210</vt:i4>
      </vt:variant>
      <vt:variant>
        <vt:i4>0</vt:i4>
      </vt:variant>
      <vt:variant>
        <vt:i4>5</vt:i4>
      </vt:variant>
      <vt:variant>
        <vt:lpwstr>https://cdn1.sportngin.com/attachments/document/0138/6338/CEP_Tactical_Basic_Concepts_of_Play.pdf</vt:lpwstr>
      </vt:variant>
      <vt:variant>
        <vt:lpwstr/>
      </vt:variant>
      <vt:variant>
        <vt:i4>7798892</vt:i4>
      </vt:variant>
      <vt:variant>
        <vt:i4>207</vt:i4>
      </vt:variant>
      <vt:variant>
        <vt:i4>0</vt:i4>
      </vt:variant>
      <vt:variant>
        <vt:i4>5</vt:i4>
      </vt:variant>
      <vt:variant>
        <vt:lpwstr>https://hockeycanada.ca/en-ca/hockey-programs/drill-hub</vt:lpwstr>
      </vt:variant>
      <vt:variant>
        <vt:lpwstr/>
      </vt:variant>
      <vt:variant>
        <vt:i4>6029321</vt:i4>
      </vt:variant>
      <vt:variant>
        <vt:i4>204</vt:i4>
      </vt:variant>
      <vt:variant>
        <vt:i4>0</vt:i4>
      </vt:variant>
      <vt:variant>
        <vt:i4>5</vt:i4>
      </vt:variant>
      <vt:variant>
        <vt:lpwstr>https://cdn.hockeycanada.ca/hockey-canada/Hockey-Programs/Players/Downloads/2020/developing-defencemen-overview-e.pdf</vt:lpwstr>
      </vt:variant>
      <vt:variant>
        <vt:lpwstr/>
      </vt:variant>
      <vt:variant>
        <vt:i4>7471163</vt:i4>
      </vt:variant>
      <vt:variant>
        <vt:i4>201</vt:i4>
      </vt:variant>
      <vt:variant>
        <vt:i4>0</vt:i4>
      </vt:variant>
      <vt:variant>
        <vt:i4>5</vt:i4>
      </vt:variant>
      <vt:variant>
        <vt:lpwstr>https://cdn.hockeycanada.ca/hockey-canada/Hockey-Programs/Players/Downloads/2018/2018-19-small-area-hockey-game-stations-e.pdf</vt:lpwstr>
      </vt:variant>
      <vt:variant>
        <vt:lpwstr/>
      </vt:variant>
      <vt:variant>
        <vt:i4>6029382</vt:i4>
      </vt:variant>
      <vt:variant>
        <vt:i4>198</vt:i4>
      </vt:variant>
      <vt:variant>
        <vt:i4>0</vt:i4>
      </vt:variant>
      <vt:variant>
        <vt:i4>5</vt:i4>
      </vt:variant>
      <vt:variant>
        <vt:lpwstr>https://cdn.hockeycanada.ca/hockey-canada/Hockey-Programs/Players/Downloads/2020/shooting-and-scoring-overview-e.pdf</vt:lpwstr>
      </vt:variant>
      <vt:variant>
        <vt:lpwstr/>
      </vt:variant>
      <vt:variant>
        <vt:i4>65621</vt:i4>
      </vt:variant>
      <vt:variant>
        <vt:i4>195</vt:i4>
      </vt:variant>
      <vt:variant>
        <vt:i4>0</vt:i4>
      </vt:variant>
      <vt:variant>
        <vt:i4>5</vt:i4>
      </vt:variant>
      <vt:variant>
        <vt:lpwstr>https://cdn.hockeycanada.ca/hockey-canada/Hockey-Programs/Players/Downloads/2020/puck-control-overview-e.pdf</vt:lpwstr>
      </vt:variant>
      <vt:variant>
        <vt:lpwstr/>
      </vt:variant>
      <vt:variant>
        <vt:i4>7143541</vt:i4>
      </vt:variant>
      <vt:variant>
        <vt:i4>192</vt:i4>
      </vt:variant>
      <vt:variant>
        <vt:i4>0</vt:i4>
      </vt:variant>
      <vt:variant>
        <vt:i4>5</vt:i4>
      </vt:variant>
      <vt:variant>
        <vt:lpwstr>https://cdn.hockeycanada.ca/hockey-canada/Hockey-Programs/Players/Downloads/2020/skating-overview-e.pdf</vt:lpwstr>
      </vt:variant>
      <vt:variant>
        <vt:lpwstr/>
      </vt:variant>
      <vt:variant>
        <vt:i4>4980802</vt:i4>
      </vt:variant>
      <vt:variant>
        <vt:i4>189</vt:i4>
      </vt:variant>
      <vt:variant>
        <vt:i4>0</vt:i4>
      </vt:variant>
      <vt:variant>
        <vt:i4>5</vt:i4>
      </vt:variant>
      <vt:variant>
        <vt:lpwstr>https://cdn.hockeycanada.ca/hockey-canada/Hockey-Programs/Players/Downloads/2020/u9-core-skills-e.pdf</vt:lpwstr>
      </vt:variant>
      <vt:variant>
        <vt:lpwstr/>
      </vt:variant>
      <vt:variant>
        <vt:i4>131164</vt:i4>
      </vt:variant>
      <vt:variant>
        <vt:i4>186</vt:i4>
      </vt:variant>
      <vt:variant>
        <vt:i4>0</vt:i4>
      </vt:variant>
      <vt:variant>
        <vt:i4>5</vt:i4>
      </vt:variant>
      <vt:variant>
        <vt:lpwstr>https://cdn.hockeycanada.ca/hockey-canada/Hockey-Programs/Coaching/u9-program/downloads/2022/u9-player-pathway-e.pdf</vt:lpwstr>
      </vt:variant>
      <vt:variant>
        <vt:lpwstr/>
      </vt:variant>
      <vt:variant>
        <vt:i4>2490405</vt:i4>
      </vt:variant>
      <vt:variant>
        <vt:i4>183</vt:i4>
      </vt:variant>
      <vt:variant>
        <vt:i4>0</vt:i4>
      </vt:variant>
      <vt:variant>
        <vt:i4>5</vt:i4>
      </vt:variant>
      <vt:variant>
        <vt:lpwstr>https://cdn.hockeycanada.ca/hockey-canada/Hockey-Programs/Players/Downloads/2020/u9-skills-evaluation-e.xls</vt:lpwstr>
      </vt:variant>
      <vt:variant>
        <vt:lpwstr/>
      </vt:variant>
      <vt:variant>
        <vt:i4>7733367</vt:i4>
      </vt:variant>
      <vt:variant>
        <vt:i4>180</vt:i4>
      </vt:variant>
      <vt:variant>
        <vt:i4>0</vt:i4>
      </vt:variant>
      <vt:variant>
        <vt:i4>5</vt:i4>
      </vt:variant>
      <vt:variant>
        <vt:lpwstr>https://www.hockeycanada.ca/en-ca/hockey-programs/players/skills-testing/test-info</vt:lpwstr>
      </vt:variant>
      <vt:variant>
        <vt:lpwstr/>
      </vt:variant>
      <vt:variant>
        <vt:i4>3145818</vt:i4>
      </vt:variant>
      <vt:variant>
        <vt:i4>177</vt:i4>
      </vt:variant>
      <vt:variant>
        <vt:i4>0</vt:i4>
      </vt:variant>
      <vt:variant>
        <vt:i4>5</vt:i4>
      </vt:variant>
      <vt:variant>
        <vt:lpwstr>https://bgha.ca/Public/Documents/Nutrition/Hockey_Nutrition_w_Hayley_Final_EN.pdf</vt:lpwstr>
      </vt:variant>
      <vt:variant>
        <vt:lpwstr/>
      </vt:variant>
      <vt:variant>
        <vt:i4>2228315</vt:i4>
      </vt:variant>
      <vt:variant>
        <vt:i4>174</vt:i4>
      </vt:variant>
      <vt:variant>
        <vt:i4>0</vt:i4>
      </vt:variant>
      <vt:variant>
        <vt:i4>5</vt:i4>
      </vt:variant>
      <vt:variant>
        <vt:lpwstr>https://cdn.hockeycanada.ca/hockey-canada/Hockey-Programs/Safety/Safety-Program/Downloads/stretching_e.pdf</vt:lpwstr>
      </vt:variant>
      <vt:variant>
        <vt:lpwstr/>
      </vt:variant>
      <vt:variant>
        <vt:i4>655369</vt:i4>
      </vt:variant>
      <vt:variant>
        <vt:i4>171</vt:i4>
      </vt:variant>
      <vt:variant>
        <vt:i4>0</vt:i4>
      </vt:variant>
      <vt:variant>
        <vt:i4>5</vt:i4>
      </vt:variant>
      <vt:variant>
        <vt:lpwstr>https://cdn1.sportngin.com/attachments/document/5cef-2149201/The_Coaching_Female_Hockey_Players_2020_FINALs.pdf</vt:lpwstr>
      </vt:variant>
      <vt:variant>
        <vt:lpwstr/>
      </vt:variant>
      <vt:variant>
        <vt:i4>1245232</vt:i4>
      </vt:variant>
      <vt:variant>
        <vt:i4>164</vt:i4>
      </vt:variant>
      <vt:variant>
        <vt:i4>0</vt:i4>
      </vt:variant>
      <vt:variant>
        <vt:i4>5</vt:i4>
      </vt:variant>
      <vt:variant>
        <vt:lpwstr/>
      </vt:variant>
      <vt:variant>
        <vt:lpwstr>_Toc151417122</vt:lpwstr>
      </vt:variant>
      <vt:variant>
        <vt:i4>1245232</vt:i4>
      </vt:variant>
      <vt:variant>
        <vt:i4>158</vt:i4>
      </vt:variant>
      <vt:variant>
        <vt:i4>0</vt:i4>
      </vt:variant>
      <vt:variant>
        <vt:i4>5</vt:i4>
      </vt:variant>
      <vt:variant>
        <vt:lpwstr/>
      </vt:variant>
      <vt:variant>
        <vt:lpwstr>_Toc151417121</vt:lpwstr>
      </vt:variant>
      <vt:variant>
        <vt:i4>1245232</vt:i4>
      </vt:variant>
      <vt:variant>
        <vt:i4>152</vt:i4>
      </vt:variant>
      <vt:variant>
        <vt:i4>0</vt:i4>
      </vt:variant>
      <vt:variant>
        <vt:i4>5</vt:i4>
      </vt:variant>
      <vt:variant>
        <vt:lpwstr/>
      </vt:variant>
      <vt:variant>
        <vt:lpwstr>_Toc151417120</vt:lpwstr>
      </vt:variant>
      <vt:variant>
        <vt:i4>1048624</vt:i4>
      </vt:variant>
      <vt:variant>
        <vt:i4>146</vt:i4>
      </vt:variant>
      <vt:variant>
        <vt:i4>0</vt:i4>
      </vt:variant>
      <vt:variant>
        <vt:i4>5</vt:i4>
      </vt:variant>
      <vt:variant>
        <vt:lpwstr/>
      </vt:variant>
      <vt:variant>
        <vt:lpwstr>_Toc151417119</vt:lpwstr>
      </vt:variant>
      <vt:variant>
        <vt:i4>1048624</vt:i4>
      </vt:variant>
      <vt:variant>
        <vt:i4>140</vt:i4>
      </vt:variant>
      <vt:variant>
        <vt:i4>0</vt:i4>
      </vt:variant>
      <vt:variant>
        <vt:i4>5</vt:i4>
      </vt:variant>
      <vt:variant>
        <vt:lpwstr/>
      </vt:variant>
      <vt:variant>
        <vt:lpwstr>_Toc151417118</vt:lpwstr>
      </vt:variant>
      <vt:variant>
        <vt:i4>1048624</vt:i4>
      </vt:variant>
      <vt:variant>
        <vt:i4>134</vt:i4>
      </vt:variant>
      <vt:variant>
        <vt:i4>0</vt:i4>
      </vt:variant>
      <vt:variant>
        <vt:i4>5</vt:i4>
      </vt:variant>
      <vt:variant>
        <vt:lpwstr/>
      </vt:variant>
      <vt:variant>
        <vt:lpwstr>_Toc151417117</vt:lpwstr>
      </vt:variant>
      <vt:variant>
        <vt:i4>1048624</vt:i4>
      </vt:variant>
      <vt:variant>
        <vt:i4>128</vt:i4>
      </vt:variant>
      <vt:variant>
        <vt:i4>0</vt:i4>
      </vt:variant>
      <vt:variant>
        <vt:i4>5</vt:i4>
      </vt:variant>
      <vt:variant>
        <vt:lpwstr/>
      </vt:variant>
      <vt:variant>
        <vt:lpwstr>_Toc151417116</vt:lpwstr>
      </vt:variant>
      <vt:variant>
        <vt:i4>1048624</vt:i4>
      </vt:variant>
      <vt:variant>
        <vt:i4>122</vt:i4>
      </vt:variant>
      <vt:variant>
        <vt:i4>0</vt:i4>
      </vt:variant>
      <vt:variant>
        <vt:i4>5</vt:i4>
      </vt:variant>
      <vt:variant>
        <vt:lpwstr/>
      </vt:variant>
      <vt:variant>
        <vt:lpwstr>_Toc151417115</vt:lpwstr>
      </vt:variant>
      <vt:variant>
        <vt:i4>1048624</vt:i4>
      </vt:variant>
      <vt:variant>
        <vt:i4>116</vt:i4>
      </vt:variant>
      <vt:variant>
        <vt:i4>0</vt:i4>
      </vt:variant>
      <vt:variant>
        <vt:i4>5</vt:i4>
      </vt:variant>
      <vt:variant>
        <vt:lpwstr/>
      </vt:variant>
      <vt:variant>
        <vt:lpwstr>_Toc151417114</vt:lpwstr>
      </vt:variant>
      <vt:variant>
        <vt:i4>1048624</vt:i4>
      </vt:variant>
      <vt:variant>
        <vt:i4>110</vt:i4>
      </vt:variant>
      <vt:variant>
        <vt:i4>0</vt:i4>
      </vt:variant>
      <vt:variant>
        <vt:i4>5</vt:i4>
      </vt:variant>
      <vt:variant>
        <vt:lpwstr/>
      </vt:variant>
      <vt:variant>
        <vt:lpwstr>_Toc151417113</vt:lpwstr>
      </vt:variant>
      <vt:variant>
        <vt:i4>1048624</vt:i4>
      </vt:variant>
      <vt:variant>
        <vt:i4>104</vt:i4>
      </vt:variant>
      <vt:variant>
        <vt:i4>0</vt:i4>
      </vt:variant>
      <vt:variant>
        <vt:i4>5</vt:i4>
      </vt:variant>
      <vt:variant>
        <vt:lpwstr/>
      </vt:variant>
      <vt:variant>
        <vt:lpwstr>_Toc151417112</vt:lpwstr>
      </vt:variant>
      <vt:variant>
        <vt:i4>1048624</vt:i4>
      </vt:variant>
      <vt:variant>
        <vt:i4>98</vt:i4>
      </vt:variant>
      <vt:variant>
        <vt:i4>0</vt:i4>
      </vt:variant>
      <vt:variant>
        <vt:i4>5</vt:i4>
      </vt:variant>
      <vt:variant>
        <vt:lpwstr/>
      </vt:variant>
      <vt:variant>
        <vt:lpwstr>_Toc151417111</vt:lpwstr>
      </vt:variant>
      <vt:variant>
        <vt:i4>1048624</vt:i4>
      </vt:variant>
      <vt:variant>
        <vt:i4>92</vt:i4>
      </vt:variant>
      <vt:variant>
        <vt:i4>0</vt:i4>
      </vt:variant>
      <vt:variant>
        <vt:i4>5</vt:i4>
      </vt:variant>
      <vt:variant>
        <vt:lpwstr/>
      </vt:variant>
      <vt:variant>
        <vt:lpwstr>_Toc151417110</vt:lpwstr>
      </vt:variant>
      <vt:variant>
        <vt:i4>1114160</vt:i4>
      </vt:variant>
      <vt:variant>
        <vt:i4>86</vt:i4>
      </vt:variant>
      <vt:variant>
        <vt:i4>0</vt:i4>
      </vt:variant>
      <vt:variant>
        <vt:i4>5</vt:i4>
      </vt:variant>
      <vt:variant>
        <vt:lpwstr/>
      </vt:variant>
      <vt:variant>
        <vt:lpwstr>_Toc151417109</vt:lpwstr>
      </vt:variant>
      <vt:variant>
        <vt:i4>1114160</vt:i4>
      </vt:variant>
      <vt:variant>
        <vt:i4>80</vt:i4>
      </vt:variant>
      <vt:variant>
        <vt:i4>0</vt:i4>
      </vt:variant>
      <vt:variant>
        <vt:i4>5</vt:i4>
      </vt:variant>
      <vt:variant>
        <vt:lpwstr/>
      </vt:variant>
      <vt:variant>
        <vt:lpwstr>_Toc151417108</vt:lpwstr>
      </vt:variant>
      <vt:variant>
        <vt:i4>1114160</vt:i4>
      </vt:variant>
      <vt:variant>
        <vt:i4>74</vt:i4>
      </vt:variant>
      <vt:variant>
        <vt:i4>0</vt:i4>
      </vt:variant>
      <vt:variant>
        <vt:i4>5</vt:i4>
      </vt:variant>
      <vt:variant>
        <vt:lpwstr/>
      </vt:variant>
      <vt:variant>
        <vt:lpwstr>_Toc151417107</vt:lpwstr>
      </vt:variant>
      <vt:variant>
        <vt:i4>1114160</vt:i4>
      </vt:variant>
      <vt:variant>
        <vt:i4>68</vt:i4>
      </vt:variant>
      <vt:variant>
        <vt:i4>0</vt:i4>
      </vt:variant>
      <vt:variant>
        <vt:i4>5</vt:i4>
      </vt:variant>
      <vt:variant>
        <vt:lpwstr/>
      </vt:variant>
      <vt:variant>
        <vt:lpwstr>_Toc151417106</vt:lpwstr>
      </vt:variant>
      <vt:variant>
        <vt:i4>1114160</vt:i4>
      </vt:variant>
      <vt:variant>
        <vt:i4>62</vt:i4>
      </vt:variant>
      <vt:variant>
        <vt:i4>0</vt:i4>
      </vt:variant>
      <vt:variant>
        <vt:i4>5</vt:i4>
      </vt:variant>
      <vt:variant>
        <vt:lpwstr/>
      </vt:variant>
      <vt:variant>
        <vt:lpwstr>_Toc151417105</vt:lpwstr>
      </vt:variant>
      <vt:variant>
        <vt:i4>1114160</vt:i4>
      </vt:variant>
      <vt:variant>
        <vt:i4>56</vt:i4>
      </vt:variant>
      <vt:variant>
        <vt:i4>0</vt:i4>
      </vt:variant>
      <vt:variant>
        <vt:i4>5</vt:i4>
      </vt:variant>
      <vt:variant>
        <vt:lpwstr/>
      </vt:variant>
      <vt:variant>
        <vt:lpwstr>_Toc151417104</vt:lpwstr>
      </vt:variant>
      <vt:variant>
        <vt:i4>1114160</vt:i4>
      </vt:variant>
      <vt:variant>
        <vt:i4>50</vt:i4>
      </vt:variant>
      <vt:variant>
        <vt:i4>0</vt:i4>
      </vt:variant>
      <vt:variant>
        <vt:i4>5</vt:i4>
      </vt:variant>
      <vt:variant>
        <vt:lpwstr/>
      </vt:variant>
      <vt:variant>
        <vt:lpwstr>_Toc151417103</vt:lpwstr>
      </vt:variant>
      <vt:variant>
        <vt:i4>1114160</vt:i4>
      </vt:variant>
      <vt:variant>
        <vt:i4>44</vt:i4>
      </vt:variant>
      <vt:variant>
        <vt:i4>0</vt:i4>
      </vt:variant>
      <vt:variant>
        <vt:i4>5</vt:i4>
      </vt:variant>
      <vt:variant>
        <vt:lpwstr/>
      </vt:variant>
      <vt:variant>
        <vt:lpwstr>_Toc151417102</vt:lpwstr>
      </vt:variant>
      <vt:variant>
        <vt:i4>1114160</vt:i4>
      </vt:variant>
      <vt:variant>
        <vt:i4>38</vt:i4>
      </vt:variant>
      <vt:variant>
        <vt:i4>0</vt:i4>
      </vt:variant>
      <vt:variant>
        <vt:i4>5</vt:i4>
      </vt:variant>
      <vt:variant>
        <vt:lpwstr/>
      </vt:variant>
      <vt:variant>
        <vt:lpwstr>_Toc151417101</vt:lpwstr>
      </vt:variant>
      <vt:variant>
        <vt:i4>1114160</vt:i4>
      </vt:variant>
      <vt:variant>
        <vt:i4>32</vt:i4>
      </vt:variant>
      <vt:variant>
        <vt:i4>0</vt:i4>
      </vt:variant>
      <vt:variant>
        <vt:i4>5</vt:i4>
      </vt:variant>
      <vt:variant>
        <vt:lpwstr/>
      </vt:variant>
      <vt:variant>
        <vt:lpwstr>_Toc151417100</vt:lpwstr>
      </vt:variant>
      <vt:variant>
        <vt:i4>1572913</vt:i4>
      </vt:variant>
      <vt:variant>
        <vt:i4>26</vt:i4>
      </vt:variant>
      <vt:variant>
        <vt:i4>0</vt:i4>
      </vt:variant>
      <vt:variant>
        <vt:i4>5</vt:i4>
      </vt:variant>
      <vt:variant>
        <vt:lpwstr/>
      </vt:variant>
      <vt:variant>
        <vt:lpwstr>_Toc151417099</vt:lpwstr>
      </vt:variant>
      <vt:variant>
        <vt:i4>1572913</vt:i4>
      </vt:variant>
      <vt:variant>
        <vt:i4>20</vt:i4>
      </vt:variant>
      <vt:variant>
        <vt:i4>0</vt:i4>
      </vt:variant>
      <vt:variant>
        <vt:i4>5</vt:i4>
      </vt:variant>
      <vt:variant>
        <vt:lpwstr/>
      </vt:variant>
      <vt:variant>
        <vt:lpwstr>_Toc151417098</vt:lpwstr>
      </vt:variant>
      <vt:variant>
        <vt:i4>1572913</vt:i4>
      </vt:variant>
      <vt:variant>
        <vt:i4>14</vt:i4>
      </vt:variant>
      <vt:variant>
        <vt:i4>0</vt:i4>
      </vt:variant>
      <vt:variant>
        <vt:i4>5</vt:i4>
      </vt:variant>
      <vt:variant>
        <vt:lpwstr/>
      </vt:variant>
      <vt:variant>
        <vt:lpwstr>_Toc151417097</vt:lpwstr>
      </vt:variant>
      <vt:variant>
        <vt:i4>1572913</vt:i4>
      </vt:variant>
      <vt:variant>
        <vt:i4>8</vt:i4>
      </vt:variant>
      <vt:variant>
        <vt:i4>0</vt:i4>
      </vt:variant>
      <vt:variant>
        <vt:i4>5</vt:i4>
      </vt:variant>
      <vt:variant>
        <vt:lpwstr/>
      </vt:variant>
      <vt:variant>
        <vt:lpwstr>_Toc151417096</vt:lpwstr>
      </vt:variant>
      <vt:variant>
        <vt:i4>1572913</vt:i4>
      </vt:variant>
      <vt:variant>
        <vt:i4>2</vt:i4>
      </vt:variant>
      <vt:variant>
        <vt:i4>0</vt:i4>
      </vt:variant>
      <vt:variant>
        <vt:i4>5</vt:i4>
      </vt:variant>
      <vt:variant>
        <vt:lpwstr/>
      </vt:variant>
      <vt:variant>
        <vt:lpwstr>_Toc151417095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Doty</dc:creator>
  <cp:lastModifiedBy>Mark Doty</cp:lastModifiedBy>
  <cp:revision>132</cp:revision>
  <dcterms:created xsi:type="dcterms:W3CDTF">2023-11-11T16:15:00Z</dcterms:created>
  <dcterms:modified xsi:type="dcterms:W3CDTF">2023-11-21T23:57:00Z</dcterms:modified>
</cp:coreProperties>
</file>